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6B36010A" w:rsidR="000B3E18" w:rsidRPr="008B0F89" w:rsidRDefault="000B3E18" w:rsidP="00B404EB">
      <w:pPr>
        <w:tabs>
          <w:tab w:val="left" w:pos="1175"/>
          <w:tab w:val="right" w:pos="7230"/>
        </w:tabs>
        <w:spacing w:after="120" w:line="300" w:lineRule="auto"/>
        <w:rPr>
          <w:rFonts w:ascii="Calibri" w:hAnsi="Calibri"/>
          <w:sz w:val="22"/>
          <w:szCs w:val="22"/>
        </w:rPr>
      </w:pPr>
      <w:r w:rsidRPr="009E05A7">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3948AB"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3948AB"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3948AB"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3948AB"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1807B4"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1807B4"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1807B4"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1807B4"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9E05A7">
        <w:rPr>
          <w:rFonts w:ascii="Calibri" w:hAnsi="Calibri"/>
          <w:sz w:val="22"/>
          <w:szCs w:val="22"/>
        </w:rPr>
        <w:t xml:space="preserve">PRESSEMITTEILUNG </w:t>
      </w:r>
      <w:r w:rsidR="00B404EB" w:rsidRPr="009E05A7">
        <w:rPr>
          <w:rFonts w:ascii="Calibri" w:hAnsi="Calibri"/>
          <w:sz w:val="22"/>
          <w:szCs w:val="22"/>
        </w:rPr>
        <w:t xml:space="preserve"> .  </w:t>
      </w:r>
      <w:r w:rsidR="00655FB9" w:rsidRPr="009E05A7">
        <w:rPr>
          <w:rFonts w:ascii="Calibri" w:hAnsi="Calibri"/>
          <w:sz w:val="22"/>
          <w:szCs w:val="22"/>
        </w:rPr>
        <w:t>TICKER</w:t>
      </w:r>
      <w:r w:rsidR="00B404EB" w:rsidRPr="009E05A7">
        <w:rPr>
          <w:rFonts w:ascii="Calibri" w:hAnsi="Calibri"/>
          <w:sz w:val="22"/>
          <w:szCs w:val="22"/>
        </w:rPr>
        <w:t xml:space="preserve">  .  </w:t>
      </w:r>
      <w:r w:rsidR="003C1EC1" w:rsidRPr="009E05A7">
        <w:rPr>
          <w:rFonts w:ascii="Calibri" w:hAnsi="Calibri"/>
          <w:sz w:val="22"/>
          <w:szCs w:val="22"/>
        </w:rPr>
        <w:t>1</w:t>
      </w:r>
      <w:r w:rsidR="005F1D95" w:rsidRPr="009E05A7">
        <w:rPr>
          <w:rFonts w:ascii="Calibri" w:hAnsi="Calibri"/>
          <w:sz w:val="22"/>
          <w:szCs w:val="22"/>
        </w:rPr>
        <w:t>.</w:t>
      </w:r>
      <w:r w:rsidR="003C1EC1" w:rsidRPr="009E05A7">
        <w:rPr>
          <w:rFonts w:ascii="Calibri" w:hAnsi="Calibri"/>
          <w:sz w:val="22"/>
          <w:szCs w:val="22"/>
        </w:rPr>
        <w:t>3</w:t>
      </w:r>
      <w:r w:rsidR="009E05A7" w:rsidRPr="009E05A7">
        <w:rPr>
          <w:rFonts w:ascii="Calibri" w:hAnsi="Calibri"/>
          <w:sz w:val="22"/>
          <w:szCs w:val="22"/>
        </w:rPr>
        <w:t>75</w:t>
      </w:r>
      <w:r w:rsidR="00222184" w:rsidRPr="009E05A7">
        <w:rPr>
          <w:rFonts w:ascii="Calibri" w:hAnsi="Calibri"/>
          <w:sz w:val="22"/>
          <w:szCs w:val="22"/>
        </w:rPr>
        <w:t xml:space="preserve"> </w:t>
      </w:r>
      <w:r w:rsidRPr="009E05A7">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7C7ED7ED" w14:textId="18525415" w:rsidR="001251B9" w:rsidRDefault="001251B9" w:rsidP="00336C24">
      <w:pPr>
        <w:tabs>
          <w:tab w:val="left" w:pos="7020"/>
        </w:tabs>
        <w:spacing w:line="300" w:lineRule="auto"/>
        <w:ind w:right="-142"/>
        <w:rPr>
          <w:rFonts w:ascii="Calibri" w:hAnsi="Calibri"/>
          <w:sz w:val="22"/>
          <w:szCs w:val="22"/>
        </w:rPr>
      </w:pPr>
      <w:r>
        <w:rPr>
          <w:rFonts w:ascii="Calibri" w:hAnsi="Calibri"/>
          <w:sz w:val="22"/>
          <w:szCs w:val="22"/>
        </w:rPr>
        <w:t>Narrengericht-</w:t>
      </w:r>
      <w:r w:rsidRPr="001251B9">
        <w:rPr>
          <w:rFonts w:ascii="Calibri" w:hAnsi="Calibri"/>
          <w:sz w:val="22"/>
          <w:szCs w:val="22"/>
        </w:rPr>
        <w:t>Jubilä</w:t>
      </w:r>
      <w:r w:rsidR="004879A3">
        <w:rPr>
          <w:rFonts w:ascii="Calibri" w:hAnsi="Calibri"/>
          <w:sz w:val="22"/>
          <w:szCs w:val="22"/>
        </w:rPr>
        <w:t>um</w:t>
      </w:r>
      <w:r w:rsidRPr="001251B9">
        <w:rPr>
          <w:rFonts w:ascii="Calibri" w:hAnsi="Calibri"/>
          <w:sz w:val="22"/>
          <w:szCs w:val="22"/>
        </w:rPr>
        <w:t>, Narrentreffen und Straßenfasnacht 2026</w:t>
      </w:r>
    </w:p>
    <w:p w14:paraId="52A94AD1" w14:textId="5870DA98" w:rsidR="00336C24" w:rsidRPr="0063703D" w:rsidRDefault="00DC546E" w:rsidP="00336C24">
      <w:pPr>
        <w:tabs>
          <w:tab w:val="left" w:pos="7020"/>
        </w:tabs>
        <w:spacing w:line="300" w:lineRule="auto"/>
        <w:ind w:right="-142"/>
        <w:rPr>
          <w:rFonts w:ascii="Calibri" w:hAnsi="Calibri" w:cs="Calibri"/>
          <w:bCs/>
          <w:sz w:val="44"/>
          <w:szCs w:val="44"/>
        </w:rPr>
      </w:pPr>
      <w:r>
        <w:rPr>
          <w:rFonts w:ascii="Calibri" w:hAnsi="Calibri" w:cs="Calibri"/>
          <w:bCs/>
          <w:sz w:val="44"/>
          <w:szCs w:val="44"/>
        </w:rPr>
        <w:t>D</w:t>
      </w:r>
      <w:r w:rsidRPr="00DC546E">
        <w:rPr>
          <w:rFonts w:ascii="Calibri" w:hAnsi="Calibri" w:cs="Calibri"/>
          <w:bCs/>
          <w:sz w:val="44"/>
          <w:szCs w:val="44"/>
        </w:rPr>
        <w:t xml:space="preserve">er westliche Bodensee </w:t>
      </w:r>
      <w:r w:rsidR="001251B9">
        <w:rPr>
          <w:rFonts w:ascii="Calibri" w:hAnsi="Calibri" w:cs="Calibri"/>
          <w:bCs/>
          <w:sz w:val="44"/>
          <w:szCs w:val="44"/>
        </w:rPr>
        <w:t>steht Kopf</w:t>
      </w:r>
    </w:p>
    <w:p w14:paraId="03FE6209" w14:textId="35D1D6C4" w:rsidR="00655FB9" w:rsidRDefault="002438C8" w:rsidP="00281189">
      <w:pPr>
        <w:tabs>
          <w:tab w:val="left" w:pos="7020"/>
        </w:tabs>
        <w:spacing w:after="120" w:line="300" w:lineRule="auto"/>
        <w:ind w:right="-142"/>
        <w:rPr>
          <w:rFonts w:ascii="Calibri" w:hAnsi="Calibri" w:cs="Calibri"/>
          <w:bCs/>
          <w:sz w:val="22"/>
          <w:szCs w:val="22"/>
        </w:rPr>
      </w:pPr>
      <w:r w:rsidRPr="00655FB9">
        <w:rPr>
          <w:rFonts w:ascii="Calibri" w:hAnsi="Calibri" w:cs="Calibri"/>
          <w:bCs/>
          <w:sz w:val="22"/>
          <w:szCs w:val="22"/>
        </w:rPr>
        <w:t>Konstanz,</w:t>
      </w:r>
      <w:r w:rsidR="009E05A7">
        <w:rPr>
          <w:rFonts w:ascii="Calibri" w:hAnsi="Calibri" w:cs="Calibri"/>
          <w:bCs/>
          <w:sz w:val="22"/>
          <w:szCs w:val="22"/>
        </w:rPr>
        <w:t xml:space="preserve"> 14.</w:t>
      </w:r>
      <w:r w:rsidR="0047081E" w:rsidRPr="00655FB9">
        <w:rPr>
          <w:rFonts w:ascii="Calibri" w:hAnsi="Calibri" w:cs="Calibri"/>
          <w:bCs/>
          <w:sz w:val="22"/>
          <w:szCs w:val="22"/>
        </w:rPr>
        <w:t>0</w:t>
      </w:r>
      <w:r w:rsidR="002870B1" w:rsidRPr="00655FB9">
        <w:rPr>
          <w:rFonts w:ascii="Calibri" w:hAnsi="Calibri" w:cs="Calibri"/>
          <w:bCs/>
          <w:sz w:val="22"/>
          <w:szCs w:val="22"/>
        </w:rPr>
        <w:t>1</w:t>
      </w:r>
      <w:r w:rsidR="00626BD1" w:rsidRPr="00655FB9">
        <w:rPr>
          <w:rFonts w:ascii="Calibri" w:hAnsi="Calibri" w:cs="Calibri"/>
          <w:bCs/>
          <w:sz w:val="22"/>
          <w:szCs w:val="22"/>
        </w:rPr>
        <w:t>.</w:t>
      </w:r>
      <w:r w:rsidR="00EC7BFE" w:rsidRPr="00655FB9">
        <w:rPr>
          <w:rFonts w:ascii="Calibri" w:hAnsi="Calibri" w:cs="Calibri"/>
          <w:bCs/>
          <w:sz w:val="22"/>
          <w:szCs w:val="22"/>
        </w:rPr>
        <w:t>202</w:t>
      </w:r>
      <w:r w:rsidR="002870B1" w:rsidRPr="00655FB9">
        <w:rPr>
          <w:rFonts w:ascii="Calibri" w:hAnsi="Calibri" w:cs="Calibri"/>
          <w:bCs/>
          <w:sz w:val="22"/>
          <w:szCs w:val="22"/>
        </w:rPr>
        <w:t>6</w:t>
      </w:r>
      <w:r w:rsidR="00D476B6" w:rsidRPr="00655FB9">
        <w:rPr>
          <w:rFonts w:ascii="Calibri" w:hAnsi="Calibri" w:cs="Calibri"/>
          <w:bCs/>
          <w:sz w:val="22"/>
          <w:szCs w:val="22"/>
        </w:rPr>
        <w:t xml:space="preserve"> –</w:t>
      </w:r>
      <w:r w:rsidR="00B737C1" w:rsidRPr="00655FB9">
        <w:rPr>
          <w:bCs/>
        </w:rPr>
        <w:t xml:space="preserve"> </w:t>
      </w:r>
      <w:r w:rsidR="008306AF" w:rsidRPr="00141500">
        <w:rPr>
          <w:rFonts w:ascii="Calibri" w:hAnsi="Calibri" w:cs="Calibri"/>
          <w:bCs/>
          <w:sz w:val="22"/>
          <w:szCs w:val="22"/>
        </w:rPr>
        <w:t xml:space="preserve">Wenn am westlichen Bodensee </w:t>
      </w:r>
      <w:r w:rsidR="00F77F0F" w:rsidRPr="00141500">
        <w:rPr>
          <w:rFonts w:ascii="Calibri" w:hAnsi="Calibri" w:cs="Calibri"/>
          <w:bCs/>
          <w:sz w:val="22"/>
          <w:szCs w:val="22"/>
        </w:rPr>
        <w:t xml:space="preserve">die </w:t>
      </w:r>
      <w:r w:rsidR="008306AF" w:rsidRPr="00141500">
        <w:rPr>
          <w:rFonts w:ascii="Calibri" w:hAnsi="Calibri" w:cs="Calibri"/>
          <w:bCs/>
          <w:sz w:val="22"/>
          <w:szCs w:val="22"/>
        </w:rPr>
        <w:t xml:space="preserve">Masken </w:t>
      </w:r>
      <w:r w:rsidR="00E859C7" w:rsidRPr="00141500">
        <w:rPr>
          <w:rFonts w:ascii="Calibri" w:hAnsi="Calibri" w:cs="Calibri"/>
          <w:bCs/>
          <w:sz w:val="22"/>
          <w:szCs w:val="22"/>
        </w:rPr>
        <w:t xml:space="preserve">aufgesetzt </w:t>
      </w:r>
      <w:r w:rsidR="008306AF" w:rsidRPr="00141500">
        <w:rPr>
          <w:rFonts w:ascii="Calibri" w:hAnsi="Calibri" w:cs="Calibri"/>
          <w:bCs/>
          <w:sz w:val="22"/>
          <w:szCs w:val="22"/>
        </w:rPr>
        <w:t xml:space="preserve">werden, </w:t>
      </w:r>
      <w:r w:rsidR="00655FB9" w:rsidRPr="00141500">
        <w:rPr>
          <w:rFonts w:ascii="Calibri" w:hAnsi="Calibri" w:cs="Calibri"/>
          <w:bCs/>
          <w:sz w:val="22"/>
          <w:szCs w:val="22"/>
        </w:rPr>
        <w:t>hat</w:t>
      </w:r>
      <w:r w:rsidR="00655FB9" w:rsidRPr="00655FB9">
        <w:rPr>
          <w:rFonts w:ascii="Calibri" w:hAnsi="Calibri" w:cs="Calibri"/>
          <w:bCs/>
          <w:sz w:val="22"/>
          <w:szCs w:val="22"/>
        </w:rPr>
        <w:t xml:space="preserve"> die </w:t>
      </w:r>
      <w:r w:rsidR="008306AF" w:rsidRPr="00655FB9">
        <w:rPr>
          <w:rFonts w:ascii="Calibri" w:hAnsi="Calibri" w:cs="Calibri"/>
          <w:bCs/>
          <w:sz w:val="22"/>
          <w:szCs w:val="22"/>
        </w:rPr>
        <w:t xml:space="preserve">fünfte Jahreszeit begonnen. Zwischen Seeufer und Vulkankegeln wird die Fasnacht nicht nur gefeiert, sie wird gelebt – mit jahrhundertealten Bräuchen, farbenfrohen Umzügen und einer Gemeinschaft, die an diesen Tagen alles andere überstrahlt. </w:t>
      </w:r>
      <w:r w:rsidR="00655FB9" w:rsidRPr="00655FB9">
        <w:rPr>
          <w:rFonts w:ascii="Calibri" w:hAnsi="Calibri" w:cs="Calibri"/>
          <w:bCs/>
          <w:sz w:val="22"/>
          <w:szCs w:val="22"/>
        </w:rPr>
        <w:t>Bereits vom 23. bis 25. Januar 2026 steht Stockach ganz im Zeichen eines außergewöhnlichen Jubiläums: 675 Jahre Hohes Grobgünstiges Narrengericht zu Stocken, das mit einem großen Narrentreffen gefeiert wird. Der überregional bekannte Höhepunkt folgt dort am Schmotzigen Dunschtig (12. Februar), wenn das traditionsreiche Narrengericht zusammentritt und</w:t>
      </w:r>
      <w:r w:rsidR="00655FB9">
        <w:rPr>
          <w:rFonts w:ascii="Calibri" w:hAnsi="Calibri" w:cs="Calibri"/>
          <w:bCs/>
          <w:sz w:val="22"/>
          <w:szCs w:val="22"/>
        </w:rPr>
        <w:t xml:space="preserve"> </w:t>
      </w:r>
      <w:r w:rsidR="00B70045" w:rsidRPr="00655FB9">
        <w:rPr>
          <w:rFonts w:ascii="Calibri" w:hAnsi="Calibri" w:cs="Calibri"/>
          <w:bCs/>
          <w:sz w:val="22"/>
          <w:szCs w:val="22"/>
        </w:rPr>
        <w:t xml:space="preserve">das närrische Urteil spricht </w:t>
      </w:r>
      <w:r w:rsidR="00B70045">
        <w:rPr>
          <w:rFonts w:ascii="Calibri" w:hAnsi="Calibri" w:cs="Calibri"/>
          <w:bCs/>
          <w:sz w:val="22"/>
          <w:szCs w:val="22"/>
        </w:rPr>
        <w:t xml:space="preserve">- </w:t>
      </w:r>
      <w:r w:rsidR="00655FB9" w:rsidRPr="00655FB9">
        <w:rPr>
          <w:rFonts w:ascii="Calibri" w:hAnsi="Calibri" w:cs="Calibri"/>
          <w:bCs/>
          <w:sz w:val="22"/>
          <w:szCs w:val="22"/>
        </w:rPr>
        <w:t xml:space="preserve">in diesem Jahr über Markus Söder, den amtierenden Ministerpräsidenten des Freistaates Bayern sowie Parteivorsitzenden der CSU. Weitere </w:t>
      </w:r>
      <w:r w:rsidR="008306AF" w:rsidRPr="00655FB9">
        <w:rPr>
          <w:rFonts w:ascii="Calibri" w:hAnsi="Calibri" w:cs="Calibri"/>
          <w:bCs/>
          <w:sz w:val="22"/>
          <w:szCs w:val="22"/>
        </w:rPr>
        <w:t>große Narrentreffen</w:t>
      </w:r>
      <w:r w:rsidR="00655FB9" w:rsidRPr="00655FB9">
        <w:rPr>
          <w:rFonts w:ascii="Calibri" w:hAnsi="Calibri" w:cs="Calibri"/>
          <w:bCs/>
          <w:sz w:val="22"/>
          <w:szCs w:val="22"/>
        </w:rPr>
        <w:t xml:space="preserve">, etwa in Steißlingen, </w:t>
      </w:r>
      <w:proofErr w:type="spellStart"/>
      <w:r w:rsidR="00655FB9" w:rsidRPr="00655FB9">
        <w:rPr>
          <w:rFonts w:ascii="Calibri" w:hAnsi="Calibri" w:cs="Calibri"/>
          <w:bCs/>
          <w:sz w:val="22"/>
          <w:szCs w:val="22"/>
        </w:rPr>
        <w:t>Liggeringen</w:t>
      </w:r>
      <w:proofErr w:type="spellEnd"/>
      <w:r w:rsidR="00655FB9" w:rsidRPr="00655FB9">
        <w:rPr>
          <w:rFonts w:ascii="Calibri" w:hAnsi="Calibri" w:cs="Calibri"/>
          <w:bCs/>
          <w:sz w:val="22"/>
          <w:szCs w:val="22"/>
        </w:rPr>
        <w:t xml:space="preserve"> und Wahlwies, </w:t>
      </w:r>
      <w:r w:rsidR="00EE658C" w:rsidRPr="00655FB9">
        <w:rPr>
          <w:rFonts w:ascii="Calibri" w:hAnsi="Calibri" w:cs="Calibri"/>
          <w:bCs/>
          <w:sz w:val="22"/>
          <w:szCs w:val="22"/>
        </w:rPr>
        <w:t xml:space="preserve">sowie </w:t>
      </w:r>
      <w:r w:rsidR="008306AF" w:rsidRPr="00655FB9">
        <w:rPr>
          <w:rFonts w:ascii="Calibri" w:hAnsi="Calibri" w:cs="Calibri"/>
          <w:bCs/>
          <w:sz w:val="22"/>
          <w:szCs w:val="22"/>
        </w:rPr>
        <w:t xml:space="preserve">zahllose </w:t>
      </w:r>
      <w:r w:rsidR="00EE658C" w:rsidRPr="00655FB9">
        <w:rPr>
          <w:rFonts w:ascii="Calibri" w:hAnsi="Calibri" w:cs="Calibri"/>
          <w:bCs/>
          <w:sz w:val="22"/>
          <w:szCs w:val="22"/>
        </w:rPr>
        <w:t>Aktivitäten, Feste und Umzüge</w:t>
      </w:r>
      <w:r w:rsidR="00655FB9">
        <w:rPr>
          <w:rFonts w:ascii="Calibri" w:hAnsi="Calibri" w:cs="Calibri"/>
          <w:bCs/>
          <w:sz w:val="22"/>
          <w:szCs w:val="22"/>
        </w:rPr>
        <w:t xml:space="preserve">, wie der große </w:t>
      </w:r>
      <w:proofErr w:type="spellStart"/>
      <w:r w:rsidR="00655FB9">
        <w:rPr>
          <w:rFonts w:ascii="Calibri" w:hAnsi="Calibri" w:cs="Calibri"/>
          <w:bCs/>
          <w:sz w:val="22"/>
          <w:szCs w:val="22"/>
        </w:rPr>
        <w:t>Höri</w:t>
      </w:r>
      <w:r w:rsidR="0093661D">
        <w:rPr>
          <w:rFonts w:ascii="Calibri" w:hAnsi="Calibri" w:cs="Calibri"/>
          <w:bCs/>
          <w:sz w:val="22"/>
          <w:szCs w:val="22"/>
        </w:rPr>
        <w:t>u</w:t>
      </w:r>
      <w:r w:rsidR="00655FB9">
        <w:rPr>
          <w:rFonts w:ascii="Calibri" w:hAnsi="Calibri" w:cs="Calibri"/>
          <w:bCs/>
          <w:sz w:val="22"/>
          <w:szCs w:val="22"/>
        </w:rPr>
        <w:t>mzug</w:t>
      </w:r>
      <w:proofErr w:type="spellEnd"/>
      <w:r w:rsidR="00655FB9">
        <w:rPr>
          <w:rFonts w:ascii="Calibri" w:hAnsi="Calibri" w:cs="Calibri"/>
          <w:bCs/>
          <w:sz w:val="22"/>
          <w:szCs w:val="22"/>
        </w:rPr>
        <w:t xml:space="preserve"> am 8. Februar,</w:t>
      </w:r>
      <w:r w:rsidR="008306AF" w:rsidRPr="00655FB9">
        <w:rPr>
          <w:rFonts w:ascii="Calibri" w:hAnsi="Calibri" w:cs="Calibri"/>
          <w:bCs/>
          <w:sz w:val="22"/>
          <w:szCs w:val="22"/>
        </w:rPr>
        <w:t xml:space="preserve"> machen die Region</w:t>
      </w:r>
      <w:r w:rsidR="00655FB9">
        <w:rPr>
          <w:rFonts w:ascii="Calibri" w:hAnsi="Calibri" w:cs="Calibri"/>
          <w:bCs/>
          <w:sz w:val="22"/>
          <w:szCs w:val="22"/>
        </w:rPr>
        <w:t xml:space="preserve"> </w:t>
      </w:r>
      <w:r w:rsidR="008306AF" w:rsidRPr="00655FB9">
        <w:rPr>
          <w:rFonts w:ascii="Calibri" w:hAnsi="Calibri" w:cs="Calibri"/>
          <w:bCs/>
          <w:sz w:val="22"/>
          <w:szCs w:val="22"/>
        </w:rPr>
        <w:t>zu einer Hochburg närrischer Kultur.</w:t>
      </w:r>
      <w:r w:rsidR="00655FB9">
        <w:rPr>
          <w:rFonts w:ascii="Calibri" w:hAnsi="Calibri" w:cs="Calibri"/>
          <w:bCs/>
          <w:sz w:val="22"/>
          <w:szCs w:val="22"/>
        </w:rPr>
        <w:t xml:space="preserve"> Und wer ganzjährig </w:t>
      </w:r>
      <w:r w:rsidR="001807B4">
        <w:rPr>
          <w:rFonts w:ascii="Calibri" w:hAnsi="Calibri" w:cs="Calibri"/>
          <w:bCs/>
          <w:sz w:val="22"/>
          <w:szCs w:val="22"/>
        </w:rPr>
        <w:t xml:space="preserve">die </w:t>
      </w:r>
      <w:r w:rsidR="004879A3" w:rsidRPr="001119C5">
        <w:rPr>
          <w:rFonts w:ascii="Calibri" w:hAnsi="Calibri" w:cs="Calibri"/>
          <w:bCs/>
          <w:sz w:val="22"/>
          <w:szCs w:val="22"/>
        </w:rPr>
        <w:t>vielfältig</w:t>
      </w:r>
      <w:r w:rsidR="00655FB9">
        <w:rPr>
          <w:rFonts w:ascii="Calibri" w:hAnsi="Calibri" w:cs="Calibri"/>
          <w:bCs/>
          <w:sz w:val="22"/>
          <w:szCs w:val="22"/>
        </w:rPr>
        <w:t>e</w:t>
      </w:r>
      <w:r w:rsidR="004879A3" w:rsidRPr="001119C5">
        <w:rPr>
          <w:rFonts w:ascii="Calibri" w:hAnsi="Calibri" w:cs="Calibri"/>
          <w:bCs/>
          <w:sz w:val="22"/>
          <w:szCs w:val="22"/>
        </w:rPr>
        <w:t xml:space="preserve"> und traditionsreich</w:t>
      </w:r>
      <w:r w:rsidR="00655FB9">
        <w:rPr>
          <w:rFonts w:ascii="Calibri" w:hAnsi="Calibri" w:cs="Calibri"/>
          <w:bCs/>
          <w:sz w:val="22"/>
          <w:szCs w:val="22"/>
        </w:rPr>
        <w:t>e</w:t>
      </w:r>
      <w:r w:rsidR="004C16CA">
        <w:rPr>
          <w:rFonts w:ascii="Calibri" w:hAnsi="Calibri" w:cs="Calibri"/>
          <w:bCs/>
          <w:sz w:val="22"/>
          <w:szCs w:val="22"/>
        </w:rPr>
        <w:t xml:space="preserve"> </w:t>
      </w:r>
      <w:r w:rsidR="001807B4">
        <w:rPr>
          <w:rFonts w:ascii="Calibri" w:hAnsi="Calibri" w:cs="Calibri"/>
          <w:bCs/>
          <w:sz w:val="22"/>
          <w:szCs w:val="22"/>
        </w:rPr>
        <w:t xml:space="preserve">Fasnacht </w:t>
      </w:r>
      <w:r w:rsidR="004C16CA">
        <w:rPr>
          <w:rFonts w:ascii="Calibri" w:hAnsi="Calibri" w:cs="Calibri"/>
          <w:bCs/>
          <w:sz w:val="22"/>
          <w:szCs w:val="22"/>
        </w:rPr>
        <w:t xml:space="preserve">im westlichen </w:t>
      </w:r>
      <w:r w:rsidR="004C16CA" w:rsidRPr="00360630">
        <w:rPr>
          <w:rFonts w:ascii="Calibri" w:hAnsi="Calibri" w:cs="Calibri"/>
          <w:bCs/>
          <w:sz w:val="22"/>
          <w:szCs w:val="22"/>
        </w:rPr>
        <w:t>Bodenseeraum</w:t>
      </w:r>
      <w:r w:rsidR="00EC4859" w:rsidRPr="00360630">
        <w:rPr>
          <w:rFonts w:ascii="Calibri" w:hAnsi="Calibri" w:cs="Calibri"/>
          <w:bCs/>
          <w:sz w:val="22"/>
          <w:szCs w:val="22"/>
        </w:rPr>
        <w:t xml:space="preserve"> </w:t>
      </w:r>
      <w:r w:rsidR="00655FB9">
        <w:rPr>
          <w:rFonts w:ascii="Calibri" w:hAnsi="Calibri" w:cs="Calibri"/>
          <w:bCs/>
          <w:sz w:val="22"/>
          <w:szCs w:val="22"/>
        </w:rPr>
        <w:t xml:space="preserve">erleben möchte, besucht das </w:t>
      </w:r>
      <w:r w:rsidR="004879A3" w:rsidRPr="001119C5">
        <w:rPr>
          <w:rFonts w:ascii="Calibri" w:hAnsi="Calibri" w:cs="Calibri"/>
          <w:bCs/>
          <w:sz w:val="22"/>
          <w:szCs w:val="22"/>
        </w:rPr>
        <w:t>Fasnachtsmuseum</w:t>
      </w:r>
      <w:r w:rsidR="004C16CA">
        <w:rPr>
          <w:rFonts w:ascii="Calibri" w:hAnsi="Calibri" w:cs="Calibri"/>
          <w:bCs/>
          <w:sz w:val="22"/>
          <w:szCs w:val="22"/>
        </w:rPr>
        <w:t xml:space="preserve"> </w:t>
      </w:r>
      <w:r w:rsidR="004879A3" w:rsidRPr="001119C5">
        <w:rPr>
          <w:rFonts w:ascii="Calibri" w:hAnsi="Calibri" w:cs="Calibri"/>
          <w:bCs/>
          <w:sz w:val="22"/>
          <w:szCs w:val="22"/>
        </w:rPr>
        <w:t xml:space="preserve">Schloss </w:t>
      </w:r>
      <w:r w:rsidR="004879A3" w:rsidRPr="00655FB9">
        <w:rPr>
          <w:rFonts w:ascii="Calibri" w:hAnsi="Calibri" w:cs="Calibri"/>
          <w:bCs/>
          <w:sz w:val="22"/>
          <w:szCs w:val="22"/>
        </w:rPr>
        <w:t>Langenstein</w:t>
      </w:r>
      <w:r w:rsidR="00655FB9" w:rsidRPr="00655FB9">
        <w:rPr>
          <w:rFonts w:ascii="Calibri" w:hAnsi="Calibri" w:cs="Calibri"/>
          <w:bCs/>
          <w:sz w:val="22"/>
          <w:szCs w:val="22"/>
        </w:rPr>
        <w:t xml:space="preserve"> in </w:t>
      </w:r>
      <w:r w:rsidR="00655FB9" w:rsidRPr="00655FB9">
        <w:rPr>
          <w:rFonts w:asciiTheme="minorHAnsi" w:hAnsiTheme="minorHAnsi" w:cstheme="minorHAnsi"/>
          <w:bCs/>
          <w:sz w:val="22"/>
          <w:szCs w:val="22"/>
        </w:rPr>
        <w:t>Orsingen-Nenzingen</w:t>
      </w:r>
      <w:r w:rsidR="00655FB9">
        <w:rPr>
          <w:rFonts w:asciiTheme="minorHAnsi" w:hAnsiTheme="minorHAnsi" w:cstheme="minorHAnsi"/>
          <w:bCs/>
          <w:sz w:val="22"/>
          <w:szCs w:val="22"/>
        </w:rPr>
        <w:t>.</w:t>
      </w:r>
    </w:p>
    <w:p w14:paraId="357601FC" w14:textId="3A810DE2" w:rsidR="00F307B3" w:rsidRDefault="00F307B3" w:rsidP="00281189">
      <w:pPr>
        <w:tabs>
          <w:tab w:val="left" w:pos="7020"/>
        </w:tabs>
        <w:spacing w:after="120" w:line="300" w:lineRule="auto"/>
        <w:ind w:right="-142"/>
        <w:rPr>
          <w:rFonts w:ascii="Calibri" w:hAnsi="Calibri" w:cs="Calibri"/>
          <w:bCs/>
          <w:sz w:val="22"/>
          <w:szCs w:val="22"/>
        </w:rPr>
      </w:pPr>
      <w:r w:rsidRPr="00F307B3">
        <w:rPr>
          <w:rFonts w:ascii="Calibri" w:hAnsi="Calibri" w:cs="Calibri"/>
          <w:b/>
          <w:bCs/>
          <w:sz w:val="22"/>
          <w:szCs w:val="22"/>
        </w:rPr>
        <w:t>Weitere Infos:</w:t>
      </w:r>
      <w:r>
        <w:rPr>
          <w:rFonts w:ascii="Calibri" w:hAnsi="Calibri" w:cs="Calibri"/>
          <w:bCs/>
          <w:sz w:val="22"/>
          <w:szCs w:val="22"/>
        </w:rPr>
        <w:t xml:space="preserve"> </w:t>
      </w:r>
      <w:hyperlink r:id="rId16" w:history="1">
        <w:r w:rsidRPr="00450F01">
          <w:rPr>
            <w:rStyle w:val="Hyperlink"/>
            <w:rFonts w:ascii="Calibri" w:hAnsi="Calibri" w:cs="Calibri"/>
            <w:bCs/>
            <w:sz w:val="22"/>
            <w:szCs w:val="22"/>
          </w:rPr>
          <w:t>www.bodenseewest.eu/fasnacht</w:t>
        </w:r>
      </w:hyperlink>
      <w:r>
        <w:rPr>
          <w:rFonts w:ascii="Calibri" w:hAnsi="Calibri" w:cs="Calibri"/>
          <w:bCs/>
          <w:sz w:val="22"/>
          <w:szCs w:val="22"/>
        </w:rPr>
        <w:t xml:space="preserve"> </w:t>
      </w:r>
    </w:p>
    <w:p w14:paraId="511BE05C" w14:textId="77777777" w:rsidR="003C753C" w:rsidRDefault="003C753C" w:rsidP="00F307B3">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510398F5"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120FD6DC" w14:textId="04B25FF6" w:rsidR="00655FB9" w:rsidRDefault="00655FB9" w:rsidP="000B40F5">
      <w:pPr>
        <w:shd w:val="clear" w:color="auto" w:fill="FFFFFF"/>
        <w:spacing w:after="120" w:line="300" w:lineRule="auto"/>
        <w:rPr>
          <w:rFonts w:asciiTheme="minorHAnsi" w:hAnsiTheme="minorHAnsi" w:cstheme="minorHAnsi"/>
          <w:b/>
          <w:color w:val="000000"/>
          <w:sz w:val="28"/>
          <w:szCs w:val="28"/>
        </w:rPr>
      </w:pPr>
    </w:p>
    <w:p w14:paraId="4A181005" w14:textId="182B7DBD" w:rsidR="00655FB9" w:rsidRDefault="00655FB9" w:rsidP="000B40F5">
      <w:pPr>
        <w:shd w:val="clear" w:color="auto" w:fill="FFFFFF"/>
        <w:spacing w:after="120" w:line="300" w:lineRule="auto"/>
        <w:rPr>
          <w:rFonts w:asciiTheme="minorHAnsi" w:hAnsiTheme="minorHAnsi" w:cstheme="minorHAnsi"/>
          <w:b/>
          <w:color w:val="000000"/>
          <w:sz w:val="28"/>
          <w:szCs w:val="28"/>
        </w:rPr>
      </w:pPr>
    </w:p>
    <w:p w14:paraId="5783810B" w14:textId="6AFA647A" w:rsidR="00655FB9" w:rsidRDefault="00655FB9" w:rsidP="000B40F5">
      <w:pPr>
        <w:shd w:val="clear" w:color="auto" w:fill="FFFFFF"/>
        <w:spacing w:after="120" w:line="300" w:lineRule="auto"/>
        <w:rPr>
          <w:rFonts w:asciiTheme="minorHAnsi" w:hAnsiTheme="minorHAnsi" w:cstheme="minorHAnsi"/>
          <w:b/>
          <w:color w:val="000000"/>
          <w:sz w:val="28"/>
          <w:szCs w:val="28"/>
        </w:rPr>
      </w:pPr>
    </w:p>
    <w:p w14:paraId="22ED823A" w14:textId="77777777" w:rsidR="00655FB9" w:rsidRDefault="00655FB9" w:rsidP="000B40F5">
      <w:pPr>
        <w:shd w:val="clear" w:color="auto" w:fill="FFFFFF"/>
        <w:spacing w:after="120" w:line="300" w:lineRule="auto"/>
        <w:rPr>
          <w:rFonts w:asciiTheme="minorHAnsi" w:hAnsiTheme="minorHAnsi" w:cstheme="minorHAnsi"/>
          <w:b/>
          <w:color w:val="000000"/>
          <w:sz w:val="28"/>
          <w:szCs w:val="28"/>
        </w:rPr>
      </w:pPr>
    </w:p>
    <w:p w14:paraId="4598BE79" w14:textId="77777777" w:rsidR="00B070E1" w:rsidRDefault="00B070E1" w:rsidP="00B070E1">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lastRenderedPageBreak/>
        <w:t>SERVICE-INFORMATIONEN</w:t>
      </w:r>
    </w:p>
    <w:p w14:paraId="474A5209" w14:textId="77777777" w:rsidR="003948AB" w:rsidRDefault="003948AB" w:rsidP="003948AB">
      <w:pPr>
        <w:shd w:val="clear" w:color="auto" w:fill="FFFFFF"/>
        <w:spacing w:after="120" w:line="300" w:lineRule="auto"/>
        <w:rPr>
          <w:rFonts w:asciiTheme="minorHAnsi" w:hAnsiTheme="minorHAnsi" w:cstheme="minorHAnsi"/>
          <w:b/>
          <w:sz w:val="22"/>
          <w:szCs w:val="22"/>
          <w:u w:val="single"/>
        </w:rPr>
      </w:pPr>
      <w:r w:rsidRPr="00885D9F">
        <w:rPr>
          <w:rFonts w:asciiTheme="minorHAnsi" w:hAnsiTheme="minorHAnsi" w:cstheme="minorHAnsi"/>
          <w:b/>
          <w:sz w:val="22"/>
          <w:szCs w:val="22"/>
          <w:u w:val="single"/>
        </w:rPr>
        <w:t>675 Jahre Hohes Grobgünstiges Narrengericht zu Stocken</w:t>
      </w:r>
    </w:p>
    <w:p w14:paraId="0939F163" w14:textId="77777777" w:rsidR="003948AB" w:rsidRPr="00885D9F" w:rsidRDefault="003948AB" w:rsidP="003948AB">
      <w:pPr>
        <w:shd w:val="clear" w:color="auto" w:fill="FFFFFF"/>
        <w:spacing w:after="120" w:line="300" w:lineRule="auto"/>
        <w:rPr>
          <w:rFonts w:asciiTheme="minorHAnsi" w:hAnsiTheme="minorHAnsi" w:cstheme="minorHAnsi"/>
          <w:bCs/>
          <w:sz w:val="22"/>
          <w:szCs w:val="22"/>
        </w:rPr>
      </w:pPr>
      <w:r w:rsidRPr="00885D9F">
        <w:rPr>
          <w:rFonts w:asciiTheme="minorHAnsi" w:hAnsiTheme="minorHAnsi" w:cstheme="minorHAnsi"/>
          <w:bCs/>
          <w:sz w:val="22"/>
          <w:szCs w:val="22"/>
        </w:rPr>
        <w:t xml:space="preserve">Vom </w:t>
      </w:r>
      <w:r w:rsidRPr="007E7B4F">
        <w:rPr>
          <w:rFonts w:asciiTheme="minorHAnsi" w:hAnsiTheme="minorHAnsi" w:cstheme="minorHAnsi"/>
          <w:b/>
          <w:bCs/>
          <w:sz w:val="22"/>
          <w:szCs w:val="22"/>
        </w:rPr>
        <w:t>23. bis 25. Januar 2026 feiert Stockach mit einem großen Narrentreffen das 675 Jahr-Jubiläum des Stockacher Narrengerichts</w:t>
      </w:r>
      <w:r w:rsidRPr="00885D9F">
        <w:rPr>
          <w:rFonts w:asciiTheme="minorHAnsi" w:hAnsiTheme="minorHAnsi" w:cstheme="minorHAnsi"/>
          <w:bCs/>
          <w:sz w:val="22"/>
          <w:szCs w:val="22"/>
        </w:rPr>
        <w:t xml:space="preserve"> mit</w:t>
      </w:r>
      <w:r>
        <w:rPr>
          <w:rFonts w:asciiTheme="minorHAnsi" w:hAnsiTheme="minorHAnsi" w:cstheme="minorHAnsi"/>
          <w:bCs/>
          <w:sz w:val="22"/>
          <w:szCs w:val="22"/>
        </w:rPr>
        <w:t xml:space="preserve"> Eröffnungsparty und Wirtshaus-Fasnet (Freitag), abendlichem Sternmarsch, Brauchtums-Aufführungen und Narrentreiben (Samstag) sowie Narrenmesse, Empfang im Bürgerhaus und großem Festumzug (Sonntag). </w:t>
      </w:r>
      <w:hyperlink r:id="rId18" w:history="1">
        <w:r w:rsidRPr="005261C2">
          <w:rPr>
            <w:rStyle w:val="Hyperlink"/>
            <w:rFonts w:asciiTheme="minorHAnsi" w:hAnsiTheme="minorHAnsi" w:cstheme="minorHAnsi"/>
            <w:bCs/>
            <w:sz w:val="22"/>
            <w:szCs w:val="22"/>
          </w:rPr>
          <w:t>www.narrentreffen-stockach.de</w:t>
        </w:r>
      </w:hyperlink>
    </w:p>
    <w:p w14:paraId="0EEE1120" w14:textId="77777777" w:rsidR="003948AB" w:rsidRPr="00885D9F" w:rsidRDefault="003948AB" w:rsidP="003948AB">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Am </w:t>
      </w:r>
      <w:r w:rsidRPr="007E7B4F">
        <w:rPr>
          <w:rFonts w:asciiTheme="minorHAnsi" w:hAnsiTheme="minorHAnsi" w:cstheme="minorHAnsi"/>
          <w:b/>
          <w:bCs/>
          <w:sz w:val="22"/>
          <w:szCs w:val="22"/>
        </w:rPr>
        <w:t>12. Februar 2026</w:t>
      </w:r>
      <w:r>
        <w:rPr>
          <w:rFonts w:asciiTheme="minorHAnsi" w:hAnsiTheme="minorHAnsi" w:cstheme="minorHAnsi"/>
          <w:bCs/>
          <w:sz w:val="22"/>
          <w:szCs w:val="22"/>
        </w:rPr>
        <w:t xml:space="preserve"> tritt dann das </w:t>
      </w:r>
      <w:r w:rsidRPr="007E7B4F">
        <w:rPr>
          <w:rFonts w:asciiTheme="minorHAnsi" w:hAnsiTheme="minorHAnsi" w:cstheme="minorHAnsi"/>
          <w:b/>
          <w:bCs/>
          <w:sz w:val="22"/>
          <w:szCs w:val="22"/>
        </w:rPr>
        <w:t>traditionsreiche Narrengericht</w:t>
      </w:r>
      <w:r>
        <w:rPr>
          <w:rFonts w:asciiTheme="minorHAnsi" w:hAnsiTheme="minorHAnsi" w:cstheme="minorHAnsi"/>
          <w:bCs/>
          <w:sz w:val="22"/>
          <w:szCs w:val="22"/>
        </w:rPr>
        <w:t xml:space="preserve"> </w:t>
      </w:r>
      <w:r w:rsidRPr="003F4DCA">
        <w:rPr>
          <w:rFonts w:asciiTheme="minorHAnsi" w:hAnsiTheme="minorHAnsi" w:cstheme="minorHAnsi"/>
          <w:bCs/>
          <w:sz w:val="22"/>
          <w:szCs w:val="22"/>
        </w:rPr>
        <w:t>in der Jahnhalle in Stockach</w:t>
      </w:r>
      <w:r>
        <w:rPr>
          <w:rFonts w:asciiTheme="minorHAnsi" w:hAnsiTheme="minorHAnsi" w:cstheme="minorHAnsi"/>
          <w:bCs/>
          <w:sz w:val="22"/>
          <w:szCs w:val="22"/>
        </w:rPr>
        <w:t xml:space="preserve"> zusammen. Angeklagt ist im </w:t>
      </w:r>
      <w:r w:rsidRPr="003F4DCA">
        <w:rPr>
          <w:rFonts w:asciiTheme="minorHAnsi" w:hAnsiTheme="minorHAnsi" w:cstheme="minorHAnsi"/>
          <w:bCs/>
          <w:sz w:val="22"/>
          <w:szCs w:val="22"/>
        </w:rPr>
        <w:t>Jubiläumsjah</w:t>
      </w:r>
      <w:r>
        <w:rPr>
          <w:rFonts w:asciiTheme="minorHAnsi" w:hAnsiTheme="minorHAnsi" w:cstheme="minorHAnsi"/>
          <w:bCs/>
          <w:sz w:val="22"/>
          <w:szCs w:val="22"/>
        </w:rPr>
        <w:t xml:space="preserve">r </w:t>
      </w:r>
      <w:r w:rsidRPr="003F4DCA">
        <w:rPr>
          <w:rFonts w:asciiTheme="minorHAnsi" w:hAnsiTheme="minorHAnsi" w:cstheme="minorHAnsi"/>
          <w:bCs/>
          <w:sz w:val="22"/>
          <w:szCs w:val="22"/>
        </w:rPr>
        <w:t>erneut ein politisches Schwergewicht</w:t>
      </w:r>
      <w:r>
        <w:rPr>
          <w:rFonts w:asciiTheme="minorHAnsi" w:hAnsiTheme="minorHAnsi" w:cstheme="minorHAnsi"/>
          <w:bCs/>
          <w:sz w:val="22"/>
          <w:szCs w:val="22"/>
        </w:rPr>
        <w:t xml:space="preserve">: </w:t>
      </w:r>
      <w:r w:rsidRPr="003F4DCA">
        <w:rPr>
          <w:rFonts w:asciiTheme="minorHAnsi" w:hAnsiTheme="minorHAnsi" w:cstheme="minorHAnsi"/>
          <w:bCs/>
          <w:sz w:val="22"/>
          <w:szCs w:val="22"/>
        </w:rPr>
        <w:t>der bayerische Ministerpräsident und CSU-Vorsitzende Dr. Markus Söder.</w:t>
      </w:r>
      <w:r>
        <w:rPr>
          <w:rFonts w:asciiTheme="minorHAnsi" w:hAnsiTheme="minorHAnsi" w:cstheme="minorHAnsi"/>
          <w:bCs/>
          <w:sz w:val="22"/>
          <w:szCs w:val="22"/>
        </w:rPr>
        <w:t xml:space="preserve"> Die Verhandlung wird live im SWR-Fernsehen übertragen. </w:t>
      </w:r>
      <w:r w:rsidRPr="00EE52BC">
        <w:rPr>
          <w:rFonts w:asciiTheme="minorHAnsi" w:hAnsiTheme="minorHAnsi" w:cstheme="minorHAnsi"/>
          <w:b/>
          <w:bCs/>
          <w:sz w:val="22"/>
          <w:szCs w:val="22"/>
        </w:rPr>
        <w:t>Alle Infos:</w:t>
      </w:r>
      <w:r>
        <w:rPr>
          <w:rFonts w:asciiTheme="minorHAnsi" w:hAnsiTheme="minorHAnsi" w:cstheme="minorHAnsi"/>
          <w:bCs/>
          <w:sz w:val="22"/>
          <w:szCs w:val="22"/>
        </w:rPr>
        <w:t xml:space="preserve"> </w:t>
      </w:r>
      <w:hyperlink r:id="rId19" w:history="1">
        <w:r w:rsidRPr="005261C2">
          <w:rPr>
            <w:rStyle w:val="Hyperlink"/>
            <w:rFonts w:asciiTheme="minorHAnsi" w:hAnsiTheme="minorHAnsi" w:cstheme="minorHAnsi"/>
            <w:bCs/>
            <w:sz w:val="22"/>
            <w:szCs w:val="22"/>
          </w:rPr>
          <w:t>www.stockacher-narrengericht.de</w:t>
        </w:r>
      </w:hyperlink>
      <w:r>
        <w:rPr>
          <w:rFonts w:asciiTheme="minorHAnsi" w:hAnsiTheme="minorHAnsi" w:cstheme="minorHAnsi"/>
          <w:bCs/>
          <w:sz w:val="22"/>
          <w:szCs w:val="22"/>
        </w:rPr>
        <w:t xml:space="preserve"> </w:t>
      </w:r>
    </w:p>
    <w:p w14:paraId="69C57661" w14:textId="0354B56A" w:rsidR="00B070E1" w:rsidRDefault="003948AB" w:rsidP="00B070E1">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br/>
      </w:r>
      <w:r w:rsidR="00B070E1">
        <w:rPr>
          <w:rFonts w:asciiTheme="minorHAnsi" w:hAnsiTheme="minorHAnsi" w:cstheme="minorHAnsi"/>
          <w:b/>
          <w:sz w:val="22"/>
          <w:szCs w:val="22"/>
          <w:u w:val="single"/>
        </w:rPr>
        <w:t>Narrentreffen am westlichen Bodensee</w:t>
      </w:r>
    </w:p>
    <w:p w14:paraId="575B4B44" w14:textId="77777777" w:rsidR="00B070E1"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23. bis 25. Januar 2026: </w:t>
      </w:r>
      <w:r w:rsidRPr="00912937">
        <w:rPr>
          <w:rFonts w:asciiTheme="minorHAnsi" w:hAnsiTheme="minorHAnsi" w:cstheme="minorHAnsi"/>
          <w:b/>
          <w:sz w:val="22"/>
          <w:szCs w:val="22"/>
        </w:rPr>
        <w:t>Narrentreffen in Stockach</w:t>
      </w:r>
      <w:r>
        <w:rPr>
          <w:rFonts w:asciiTheme="minorHAnsi" w:hAnsiTheme="minorHAnsi" w:cstheme="minorHAnsi"/>
          <w:bCs/>
          <w:sz w:val="22"/>
          <w:szCs w:val="22"/>
        </w:rPr>
        <w:t xml:space="preserve">, Infos </w:t>
      </w:r>
      <w:r w:rsidRPr="00912937">
        <w:rPr>
          <w:rFonts w:asciiTheme="minorHAnsi" w:hAnsiTheme="minorHAnsi" w:cstheme="minorHAnsi"/>
          <w:bCs/>
          <w:sz w:val="22"/>
          <w:szCs w:val="22"/>
        </w:rPr>
        <w:t>s.o.</w:t>
      </w:r>
    </w:p>
    <w:p w14:paraId="64635C59" w14:textId="77777777" w:rsidR="00B070E1" w:rsidRDefault="00B070E1" w:rsidP="00B070E1">
      <w:pPr>
        <w:shd w:val="clear" w:color="auto" w:fill="FFFFFF"/>
        <w:spacing w:after="120" w:line="300" w:lineRule="auto"/>
        <w:rPr>
          <w:rFonts w:asciiTheme="minorHAnsi" w:hAnsiTheme="minorHAnsi" w:cstheme="minorHAnsi"/>
          <w:bCs/>
          <w:sz w:val="22"/>
          <w:szCs w:val="22"/>
        </w:rPr>
      </w:pPr>
      <w:r w:rsidRPr="00CF768E">
        <w:rPr>
          <w:rFonts w:asciiTheme="minorHAnsi" w:hAnsiTheme="minorHAnsi" w:cstheme="minorHAnsi"/>
          <w:bCs/>
          <w:sz w:val="22"/>
          <w:szCs w:val="22"/>
        </w:rPr>
        <w:t>30. Januar bis 1. Februar 2026:</w:t>
      </w:r>
      <w:r>
        <w:rPr>
          <w:rFonts w:asciiTheme="minorHAnsi" w:hAnsiTheme="minorHAnsi" w:cstheme="minorHAnsi"/>
          <w:bCs/>
          <w:sz w:val="22"/>
          <w:szCs w:val="22"/>
        </w:rPr>
        <w:t xml:space="preserve"> </w:t>
      </w:r>
      <w:r w:rsidRPr="00CF768E">
        <w:rPr>
          <w:rFonts w:asciiTheme="minorHAnsi" w:hAnsiTheme="minorHAnsi" w:cstheme="minorHAnsi"/>
          <w:b/>
          <w:bCs/>
          <w:sz w:val="22"/>
          <w:szCs w:val="22"/>
        </w:rPr>
        <w:t>Narrentage der Narrenvereinigung Hegau-Bodensee in Steißlingen</w:t>
      </w:r>
      <w:r>
        <w:rPr>
          <w:rFonts w:asciiTheme="minorHAnsi" w:hAnsiTheme="minorHAnsi" w:cstheme="minorHAnsi"/>
          <w:bCs/>
          <w:sz w:val="22"/>
          <w:szCs w:val="22"/>
        </w:rPr>
        <w:t>, u.a. mit Nacht-, Dämmer- und Festumzug, Narrenbaumstellen und Frühschoppen.</w:t>
      </w:r>
    </w:p>
    <w:p w14:paraId="52DAAAB5"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6. und 8. Februar 2026: </w:t>
      </w:r>
      <w:r w:rsidRPr="00CF768E">
        <w:rPr>
          <w:rFonts w:asciiTheme="minorHAnsi" w:hAnsiTheme="minorHAnsi" w:cstheme="minorHAnsi"/>
          <w:b/>
          <w:bCs/>
          <w:sz w:val="22"/>
          <w:szCs w:val="22"/>
        </w:rPr>
        <w:t xml:space="preserve">Großes Freundschaftstreffen zum Jubiläum </w:t>
      </w:r>
      <w:r>
        <w:rPr>
          <w:rFonts w:asciiTheme="minorHAnsi" w:hAnsiTheme="minorHAnsi" w:cstheme="minorHAnsi"/>
          <w:b/>
          <w:bCs/>
          <w:sz w:val="22"/>
          <w:szCs w:val="22"/>
        </w:rPr>
        <w:t>„</w:t>
      </w:r>
      <w:r w:rsidRPr="00CF768E">
        <w:rPr>
          <w:rFonts w:asciiTheme="minorHAnsi" w:hAnsiTheme="minorHAnsi" w:cstheme="minorHAnsi"/>
          <w:b/>
          <w:bCs/>
          <w:sz w:val="22"/>
          <w:szCs w:val="22"/>
        </w:rPr>
        <w:t>75 Jahre Stierzunft Wahlwies</w:t>
      </w:r>
      <w:r>
        <w:rPr>
          <w:rFonts w:asciiTheme="minorHAnsi" w:hAnsiTheme="minorHAnsi" w:cstheme="minorHAnsi"/>
          <w:b/>
          <w:bCs/>
          <w:sz w:val="22"/>
          <w:szCs w:val="22"/>
        </w:rPr>
        <w:t>“</w:t>
      </w:r>
      <w:r>
        <w:rPr>
          <w:rFonts w:asciiTheme="minorHAnsi" w:hAnsiTheme="minorHAnsi" w:cstheme="minorHAnsi"/>
          <w:bCs/>
          <w:sz w:val="22"/>
          <w:szCs w:val="22"/>
        </w:rPr>
        <w:t>, u.a. mit Umzügen, Narrenbaumstellen, Partynacht und Festmeile.</w:t>
      </w:r>
    </w:p>
    <w:p w14:paraId="29D3BC92" w14:textId="77777777" w:rsidR="00B070E1" w:rsidRPr="003A6953"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6. bis 8. Februar 2026: </w:t>
      </w:r>
      <w:r w:rsidRPr="00CF768E">
        <w:rPr>
          <w:rFonts w:asciiTheme="minorHAnsi" w:hAnsiTheme="minorHAnsi" w:cstheme="minorHAnsi"/>
          <w:b/>
          <w:bCs/>
          <w:sz w:val="22"/>
          <w:szCs w:val="22"/>
        </w:rPr>
        <w:t xml:space="preserve">Seenarrentreffen </w:t>
      </w:r>
      <w:r>
        <w:rPr>
          <w:rFonts w:asciiTheme="minorHAnsi" w:hAnsiTheme="minorHAnsi" w:cstheme="minorHAnsi"/>
          <w:b/>
          <w:bCs/>
          <w:sz w:val="22"/>
          <w:szCs w:val="22"/>
        </w:rPr>
        <w:t>in Radolfzell-</w:t>
      </w:r>
      <w:proofErr w:type="spellStart"/>
      <w:r w:rsidRPr="00CF768E">
        <w:rPr>
          <w:rFonts w:asciiTheme="minorHAnsi" w:hAnsiTheme="minorHAnsi" w:cstheme="minorHAnsi"/>
          <w:b/>
          <w:bCs/>
          <w:sz w:val="22"/>
          <w:szCs w:val="22"/>
        </w:rPr>
        <w:t>Liggeringen</w:t>
      </w:r>
      <w:proofErr w:type="spellEnd"/>
      <w:r>
        <w:rPr>
          <w:rFonts w:asciiTheme="minorHAnsi" w:hAnsiTheme="minorHAnsi" w:cstheme="minorHAnsi"/>
          <w:b/>
          <w:bCs/>
          <w:sz w:val="22"/>
          <w:szCs w:val="22"/>
        </w:rPr>
        <w:t xml:space="preserve"> zum Jubiläum „66 Jahre </w:t>
      </w:r>
      <w:proofErr w:type="spellStart"/>
      <w:r>
        <w:rPr>
          <w:rFonts w:asciiTheme="minorHAnsi" w:hAnsiTheme="minorHAnsi" w:cstheme="minorHAnsi"/>
          <w:b/>
          <w:bCs/>
          <w:sz w:val="22"/>
          <w:szCs w:val="22"/>
        </w:rPr>
        <w:t>Moofanger</w:t>
      </w:r>
      <w:proofErr w:type="spellEnd"/>
      <w:r>
        <w:rPr>
          <w:rFonts w:asciiTheme="minorHAnsi" w:hAnsiTheme="minorHAnsi" w:cstheme="minorHAnsi"/>
          <w:b/>
          <w:bCs/>
          <w:sz w:val="22"/>
          <w:szCs w:val="22"/>
        </w:rPr>
        <w:t xml:space="preserve"> </w:t>
      </w:r>
      <w:proofErr w:type="spellStart"/>
      <w:r>
        <w:rPr>
          <w:rFonts w:asciiTheme="minorHAnsi" w:hAnsiTheme="minorHAnsi" w:cstheme="minorHAnsi"/>
          <w:b/>
          <w:bCs/>
          <w:sz w:val="22"/>
          <w:szCs w:val="22"/>
        </w:rPr>
        <w:t>Liggeringen</w:t>
      </w:r>
      <w:proofErr w:type="spellEnd"/>
      <w:r>
        <w:rPr>
          <w:rFonts w:asciiTheme="minorHAnsi" w:hAnsiTheme="minorHAnsi" w:cstheme="minorHAnsi"/>
          <w:b/>
          <w:bCs/>
          <w:sz w:val="22"/>
          <w:szCs w:val="22"/>
        </w:rPr>
        <w:t>“</w:t>
      </w:r>
      <w:r>
        <w:rPr>
          <w:rFonts w:asciiTheme="minorHAnsi" w:hAnsiTheme="minorHAnsi" w:cstheme="minorHAnsi"/>
          <w:bCs/>
          <w:sz w:val="22"/>
          <w:szCs w:val="22"/>
        </w:rPr>
        <w:t xml:space="preserve">, u.a. mit </w:t>
      </w:r>
      <w:r w:rsidRPr="00445960">
        <w:rPr>
          <w:rFonts w:asciiTheme="minorHAnsi" w:hAnsiTheme="minorHAnsi" w:cstheme="minorHAnsi"/>
          <w:bCs/>
          <w:sz w:val="22"/>
          <w:szCs w:val="22"/>
        </w:rPr>
        <w:t>Frühschoppen</w:t>
      </w:r>
      <w:r>
        <w:rPr>
          <w:rFonts w:asciiTheme="minorHAnsi" w:hAnsiTheme="minorHAnsi" w:cstheme="minorHAnsi"/>
          <w:bCs/>
          <w:sz w:val="22"/>
          <w:szCs w:val="22"/>
        </w:rPr>
        <w:t xml:space="preserve">, </w:t>
      </w:r>
      <w:r w:rsidRPr="00445960">
        <w:rPr>
          <w:rFonts w:asciiTheme="minorHAnsi" w:hAnsiTheme="minorHAnsi" w:cstheme="minorHAnsi"/>
          <w:bCs/>
          <w:sz w:val="22"/>
          <w:szCs w:val="22"/>
        </w:rPr>
        <w:t xml:space="preserve">Narrentreiben im Dorf </w:t>
      </w:r>
      <w:r>
        <w:rPr>
          <w:rFonts w:asciiTheme="minorHAnsi" w:hAnsiTheme="minorHAnsi" w:cstheme="minorHAnsi"/>
          <w:bCs/>
          <w:sz w:val="22"/>
          <w:szCs w:val="22"/>
        </w:rPr>
        <w:t xml:space="preserve">und </w:t>
      </w:r>
      <w:r w:rsidRPr="00445960">
        <w:rPr>
          <w:rFonts w:asciiTheme="minorHAnsi" w:hAnsiTheme="minorHAnsi" w:cstheme="minorHAnsi"/>
          <w:bCs/>
          <w:sz w:val="22"/>
          <w:szCs w:val="22"/>
        </w:rPr>
        <w:t>Seenarrenumzug</w:t>
      </w:r>
      <w:r>
        <w:rPr>
          <w:rFonts w:asciiTheme="minorHAnsi" w:hAnsiTheme="minorHAnsi" w:cstheme="minorHAnsi"/>
          <w:bCs/>
          <w:sz w:val="22"/>
          <w:szCs w:val="22"/>
        </w:rPr>
        <w:t xml:space="preserve">. </w:t>
      </w:r>
    </w:p>
    <w:p w14:paraId="3AF5E636" w14:textId="77777777" w:rsidR="00B070E1" w:rsidRPr="003A6953"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19. bis 22. Februar 2026: </w:t>
      </w:r>
      <w:r w:rsidRPr="00445960">
        <w:rPr>
          <w:rFonts w:asciiTheme="minorHAnsi" w:hAnsiTheme="minorHAnsi" w:cstheme="minorHAnsi"/>
          <w:b/>
          <w:bCs/>
          <w:sz w:val="22"/>
          <w:szCs w:val="22"/>
        </w:rPr>
        <w:t xml:space="preserve">Freundschaftstreffen zum Jubiläum </w:t>
      </w:r>
      <w:r>
        <w:rPr>
          <w:rFonts w:asciiTheme="minorHAnsi" w:hAnsiTheme="minorHAnsi" w:cstheme="minorHAnsi"/>
          <w:b/>
          <w:bCs/>
          <w:sz w:val="22"/>
          <w:szCs w:val="22"/>
        </w:rPr>
        <w:t>„</w:t>
      </w:r>
      <w:r w:rsidRPr="00445960">
        <w:rPr>
          <w:rFonts w:asciiTheme="minorHAnsi" w:hAnsiTheme="minorHAnsi" w:cstheme="minorHAnsi"/>
          <w:b/>
          <w:bCs/>
          <w:sz w:val="22"/>
          <w:szCs w:val="22"/>
        </w:rPr>
        <w:t xml:space="preserve">50 Jahre </w:t>
      </w:r>
      <w:proofErr w:type="spellStart"/>
      <w:r w:rsidRPr="00445960">
        <w:rPr>
          <w:rFonts w:asciiTheme="minorHAnsi" w:hAnsiTheme="minorHAnsi" w:cstheme="minorHAnsi"/>
          <w:b/>
          <w:bCs/>
          <w:sz w:val="22"/>
          <w:szCs w:val="22"/>
        </w:rPr>
        <w:t>Hobelgeiss</w:t>
      </w:r>
      <w:proofErr w:type="spellEnd"/>
      <w:r w:rsidRPr="00445960">
        <w:rPr>
          <w:rFonts w:asciiTheme="minorHAnsi" w:hAnsiTheme="minorHAnsi" w:cstheme="minorHAnsi"/>
          <w:b/>
          <w:bCs/>
          <w:sz w:val="22"/>
          <w:szCs w:val="22"/>
        </w:rPr>
        <w:t xml:space="preserve"> Büsingen</w:t>
      </w:r>
      <w:r>
        <w:rPr>
          <w:rFonts w:asciiTheme="minorHAnsi" w:hAnsiTheme="minorHAnsi" w:cstheme="minorHAnsi"/>
          <w:b/>
          <w:bCs/>
          <w:sz w:val="22"/>
          <w:szCs w:val="22"/>
        </w:rPr>
        <w:t>“</w:t>
      </w:r>
      <w:r>
        <w:rPr>
          <w:rFonts w:asciiTheme="minorHAnsi" w:hAnsiTheme="minorHAnsi" w:cstheme="minorHAnsi"/>
          <w:bCs/>
          <w:sz w:val="22"/>
          <w:szCs w:val="22"/>
        </w:rPr>
        <w:t xml:space="preserve">, u.a. mit </w:t>
      </w:r>
      <w:r w:rsidRPr="00445960">
        <w:rPr>
          <w:rFonts w:asciiTheme="minorHAnsi" w:hAnsiTheme="minorHAnsi" w:cstheme="minorHAnsi"/>
          <w:bCs/>
          <w:sz w:val="22"/>
          <w:szCs w:val="22"/>
        </w:rPr>
        <w:t>Narrenbaumstellen</w:t>
      </w:r>
      <w:r>
        <w:rPr>
          <w:rFonts w:asciiTheme="minorHAnsi" w:hAnsiTheme="minorHAnsi" w:cstheme="minorHAnsi"/>
          <w:bCs/>
          <w:sz w:val="22"/>
          <w:szCs w:val="22"/>
        </w:rPr>
        <w:t xml:space="preserve">, </w:t>
      </w:r>
      <w:r w:rsidRPr="00445960">
        <w:rPr>
          <w:rFonts w:asciiTheme="minorHAnsi" w:hAnsiTheme="minorHAnsi" w:cstheme="minorHAnsi"/>
          <w:bCs/>
          <w:sz w:val="22"/>
          <w:szCs w:val="22"/>
        </w:rPr>
        <w:t>Kinderfasnacht</w:t>
      </w:r>
      <w:r>
        <w:rPr>
          <w:rFonts w:asciiTheme="minorHAnsi" w:hAnsiTheme="minorHAnsi" w:cstheme="minorHAnsi"/>
          <w:bCs/>
          <w:sz w:val="22"/>
          <w:szCs w:val="22"/>
        </w:rPr>
        <w:t xml:space="preserve">, </w:t>
      </w:r>
      <w:proofErr w:type="spellStart"/>
      <w:r w:rsidRPr="00445960">
        <w:rPr>
          <w:rFonts w:asciiTheme="minorHAnsi" w:hAnsiTheme="minorHAnsi" w:cstheme="minorHAnsi"/>
          <w:bCs/>
          <w:sz w:val="22"/>
          <w:szCs w:val="22"/>
        </w:rPr>
        <w:t>Geissenparty</w:t>
      </w:r>
      <w:proofErr w:type="spellEnd"/>
      <w:r>
        <w:rPr>
          <w:rFonts w:asciiTheme="minorHAnsi" w:hAnsiTheme="minorHAnsi" w:cstheme="minorHAnsi"/>
          <w:bCs/>
          <w:sz w:val="22"/>
          <w:szCs w:val="22"/>
        </w:rPr>
        <w:t xml:space="preserve"> und </w:t>
      </w:r>
      <w:r w:rsidRPr="00445960">
        <w:rPr>
          <w:rFonts w:asciiTheme="minorHAnsi" w:hAnsiTheme="minorHAnsi" w:cstheme="minorHAnsi"/>
          <w:bCs/>
          <w:sz w:val="22"/>
          <w:szCs w:val="22"/>
        </w:rPr>
        <w:t>Jubiläumsumzug</w:t>
      </w:r>
      <w:r>
        <w:rPr>
          <w:rFonts w:asciiTheme="minorHAnsi" w:hAnsiTheme="minorHAnsi" w:cstheme="minorHAnsi"/>
          <w:bCs/>
          <w:sz w:val="22"/>
          <w:szCs w:val="22"/>
        </w:rPr>
        <w:t>.</w:t>
      </w:r>
    </w:p>
    <w:p w14:paraId="068D6FCD" w14:textId="77777777" w:rsidR="00B070E1" w:rsidRDefault="00B070E1" w:rsidP="00B070E1">
      <w:pPr>
        <w:shd w:val="clear" w:color="auto" w:fill="FFFFFF"/>
        <w:spacing w:after="120" w:line="300" w:lineRule="auto"/>
        <w:rPr>
          <w:rFonts w:asciiTheme="minorHAnsi" w:hAnsiTheme="minorHAnsi" w:cstheme="minorHAnsi"/>
          <w:bCs/>
          <w:sz w:val="22"/>
          <w:szCs w:val="22"/>
        </w:rPr>
      </w:pPr>
    </w:p>
    <w:p w14:paraId="7B06B834" w14:textId="77777777" w:rsidR="00B070E1" w:rsidRPr="003713A9" w:rsidRDefault="00B070E1" w:rsidP="00B070E1">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Weitere Fasnachtsu</w:t>
      </w:r>
      <w:r w:rsidRPr="003713A9">
        <w:rPr>
          <w:rFonts w:asciiTheme="minorHAnsi" w:hAnsiTheme="minorHAnsi" w:cstheme="minorHAnsi"/>
          <w:b/>
          <w:bCs/>
          <w:sz w:val="22"/>
          <w:szCs w:val="22"/>
          <w:u w:val="single"/>
        </w:rPr>
        <w:t>mzüge in der Region</w:t>
      </w:r>
    </w:p>
    <w:p w14:paraId="4BD58D97" w14:textId="77777777" w:rsidR="00B070E1"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6. bis 8. Februar 2026: </w:t>
      </w:r>
      <w:proofErr w:type="spellStart"/>
      <w:r w:rsidRPr="00912937">
        <w:rPr>
          <w:rFonts w:asciiTheme="minorHAnsi" w:hAnsiTheme="minorHAnsi" w:cstheme="minorHAnsi"/>
          <w:b/>
          <w:bCs/>
          <w:sz w:val="22"/>
          <w:szCs w:val="22"/>
        </w:rPr>
        <w:t>Höriumzug</w:t>
      </w:r>
      <w:proofErr w:type="spellEnd"/>
      <w:r w:rsidRPr="00912937">
        <w:rPr>
          <w:rFonts w:asciiTheme="minorHAnsi" w:hAnsiTheme="minorHAnsi" w:cstheme="minorHAnsi"/>
          <w:b/>
          <w:bCs/>
          <w:sz w:val="22"/>
          <w:szCs w:val="22"/>
        </w:rPr>
        <w:t xml:space="preserve"> in </w:t>
      </w:r>
      <w:proofErr w:type="spellStart"/>
      <w:r w:rsidRPr="00912937">
        <w:rPr>
          <w:rFonts w:asciiTheme="minorHAnsi" w:hAnsiTheme="minorHAnsi" w:cstheme="minorHAnsi"/>
          <w:b/>
          <w:bCs/>
          <w:sz w:val="22"/>
          <w:szCs w:val="22"/>
        </w:rPr>
        <w:t>Iznang</w:t>
      </w:r>
      <w:proofErr w:type="spellEnd"/>
      <w:r w:rsidRPr="00912937">
        <w:rPr>
          <w:rFonts w:asciiTheme="minorHAnsi" w:hAnsiTheme="minorHAnsi" w:cstheme="minorHAnsi"/>
          <w:bCs/>
          <w:sz w:val="22"/>
          <w:szCs w:val="22"/>
        </w:rPr>
        <w:t>, breites Programm u.a. mit</w:t>
      </w:r>
      <w:r>
        <w:rPr>
          <w:rFonts w:asciiTheme="minorHAnsi" w:hAnsiTheme="minorHAnsi" w:cstheme="minorHAnsi"/>
          <w:bCs/>
          <w:sz w:val="22"/>
          <w:szCs w:val="22"/>
        </w:rPr>
        <w:t xml:space="preserve"> großem Sonntagsumzug der </w:t>
      </w:r>
      <w:proofErr w:type="spellStart"/>
      <w:r w:rsidRPr="004D49B9">
        <w:rPr>
          <w:rFonts w:asciiTheme="minorHAnsi" w:hAnsiTheme="minorHAnsi" w:cstheme="minorHAnsi"/>
          <w:bCs/>
          <w:sz w:val="22"/>
          <w:szCs w:val="22"/>
        </w:rPr>
        <w:t>Hörizünfte</w:t>
      </w:r>
      <w:proofErr w:type="spellEnd"/>
      <w:r>
        <w:rPr>
          <w:rFonts w:asciiTheme="minorHAnsi" w:hAnsiTheme="minorHAnsi" w:cstheme="minorHAnsi"/>
          <w:bCs/>
          <w:sz w:val="22"/>
          <w:szCs w:val="22"/>
        </w:rPr>
        <w:t>.</w:t>
      </w:r>
    </w:p>
    <w:p w14:paraId="5AA5A681"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lastRenderedPageBreak/>
        <w:t xml:space="preserve">11. Februar 2026, ab 19 Uhr: </w:t>
      </w:r>
      <w:proofErr w:type="spellStart"/>
      <w:r w:rsidRPr="004D49B9">
        <w:rPr>
          <w:rFonts w:asciiTheme="minorHAnsi" w:hAnsiTheme="minorHAnsi" w:cstheme="minorHAnsi"/>
          <w:b/>
          <w:bCs/>
          <w:sz w:val="22"/>
          <w:szCs w:val="22"/>
        </w:rPr>
        <w:t>Hemdglonker</w:t>
      </w:r>
      <w:proofErr w:type="spellEnd"/>
      <w:r w:rsidRPr="004D49B9">
        <w:rPr>
          <w:rFonts w:asciiTheme="minorHAnsi" w:hAnsiTheme="minorHAnsi" w:cstheme="minorHAnsi"/>
          <w:b/>
          <w:bCs/>
          <w:sz w:val="22"/>
          <w:szCs w:val="22"/>
        </w:rPr>
        <w:t>-Umzug durch die Altstadt von Radolfzell</w:t>
      </w:r>
      <w:r>
        <w:rPr>
          <w:rFonts w:asciiTheme="minorHAnsi" w:hAnsiTheme="minorHAnsi" w:cstheme="minorHAnsi"/>
          <w:bCs/>
          <w:sz w:val="22"/>
          <w:szCs w:val="22"/>
        </w:rPr>
        <w:t>.</w:t>
      </w:r>
    </w:p>
    <w:p w14:paraId="1FF19C19"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12. Februar 2026, ab 19 Uhr: </w:t>
      </w:r>
      <w:proofErr w:type="spellStart"/>
      <w:r w:rsidRPr="004D49B9">
        <w:rPr>
          <w:rFonts w:asciiTheme="minorHAnsi" w:hAnsiTheme="minorHAnsi" w:cstheme="minorHAnsi"/>
          <w:b/>
          <w:bCs/>
          <w:sz w:val="22"/>
          <w:szCs w:val="22"/>
        </w:rPr>
        <w:t>Hemdglonker</w:t>
      </w:r>
      <w:proofErr w:type="spellEnd"/>
      <w:r w:rsidRPr="004D49B9">
        <w:rPr>
          <w:rFonts w:asciiTheme="minorHAnsi" w:hAnsiTheme="minorHAnsi" w:cstheme="minorHAnsi"/>
          <w:b/>
          <w:bCs/>
          <w:sz w:val="22"/>
          <w:szCs w:val="22"/>
        </w:rPr>
        <w:t>-Umzug durch die Altstadt von Konstanz</w:t>
      </w:r>
      <w:r w:rsidRPr="004D49B9">
        <w:rPr>
          <w:rFonts w:asciiTheme="minorHAnsi" w:hAnsiTheme="minorHAnsi" w:cstheme="minorHAnsi"/>
          <w:bCs/>
          <w:sz w:val="22"/>
          <w:szCs w:val="22"/>
        </w:rPr>
        <w:t>.</w:t>
      </w:r>
    </w:p>
    <w:p w14:paraId="12FE40E1" w14:textId="77777777" w:rsidR="00B070E1"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14. Februar 2026, ab 13.30 Uhr: </w:t>
      </w:r>
      <w:r w:rsidRPr="00912937">
        <w:rPr>
          <w:rFonts w:asciiTheme="minorHAnsi" w:hAnsiTheme="minorHAnsi" w:cstheme="minorHAnsi"/>
          <w:b/>
          <w:sz w:val="22"/>
          <w:szCs w:val="22"/>
        </w:rPr>
        <w:t xml:space="preserve">Großer </w:t>
      </w:r>
      <w:proofErr w:type="spellStart"/>
      <w:r w:rsidRPr="00912937">
        <w:rPr>
          <w:rFonts w:asciiTheme="minorHAnsi" w:hAnsiTheme="minorHAnsi" w:cstheme="minorHAnsi"/>
          <w:b/>
          <w:sz w:val="22"/>
          <w:szCs w:val="22"/>
        </w:rPr>
        <w:t>Fasnetsumzug</w:t>
      </w:r>
      <w:proofErr w:type="spellEnd"/>
      <w:r w:rsidRPr="00912937">
        <w:rPr>
          <w:rFonts w:asciiTheme="minorHAnsi" w:hAnsiTheme="minorHAnsi" w:cstheme="minorHAnsi"/>
          <w:bCs/>
          <w:sz w:val="22"/>
          <w:szCs w:val="22"/>
        </w:rPr>
        <w:t xml:space="preserve"> in Singen</w:t>
      </w:r>
    </w:p>
    <w:p w14:paraId="3F0BAA64"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15. Februar 2026, ab 13 Uhr: </w:t>
      </w:r>
      <w:r w:rsidRPr="004D49B9">
        <w:rPr>
          <w:rFonts w:asciiTheme="minorHAnsi" w:hAnsiTheme="minorHAnsi" w:cstheme="minorHAnsi"/>
          <w:b/>
          <w:sz w:val="22"/>
          <w:szCs w:val="22"/>
        </w:rPr>
        <w:t>Großer Fasnachtsumzug</w:t>
      </w:r>
      <w:r>
        <w:rPr>
          <w:rFonts w:asciiTheme="minorHAnsi" w:hAnsiTheme="minorHAnsi" w:cstheme="minorHAnsi"/>
          <w:bCs/>
          <w:sz w:val="22"/>
          <w:szCs w:val="22"/>
        </w:rPr>
        <w:t xml:space="preserve"> </w:t>
      </w:r>
      <w:r w:rsidRPr="004D49B9">
        <w:rPr>
          <w:rFonts w:asciiTheme="minorHAnsi" w:hAnsiTheme="minorHAnsi" w:cstheme="minorHAnsi"/>
          <w:b/>
          <w:bCs/>
          <w:sz w:val="22"/>
          <w:szCs w:val="22"/>
        </w:rPr>
        <w:t>durch die Altstadt von Konstanz</w:t>
      </w:r>
      <w:r w:rsidRPr="004D49B9">
        <w:rPr>
          <w:rFonts w:asciiTheme="minorHAnsi" w:hAnsiTheme="minorHAnsi" w:cstheme="minorHAnsi"/>
          <w:bCs/>
          <w:sz w:val="22"/>
          <w:szCs w:val="22"/>
        </w:rPr>
        <w:t>.</w:t>
      </w:r>
    </w:p>
    <w:p w14:paraId="3D949013" w14:textId="77777777" w:rsidR="00B070E1" w:rsidRPr="00912937"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15. Februar 2026, ab 13 Uhr: </w:t>
      </w:r>
      <w:r w:rsidRPr="00912937">
        <w:rPr>
          <w:rFonts w:asciiTheme="minorHAnsi" w:hAnsiTheme="minorHAnsi" w:cstheme="minorHAnsi"/>
          <w:b/>
          <w:sz w:val="22"/>
          <w:szCs w:val="22"/>
        </w:rPr>
        <w:t>Sonntagsumzug</w:t>
      </w:r>
      <w:r>
        <w:rPr>
          <w:rFonts w:asciiTheme="minorHAnsi" w:hAnsiTheme="minorHAnsi" w:cstheme="minorHAnsi"/>
          <w:bCs/>
          <w:sz w:val="22"/>
          <w:szCs w:val="22"/>
        </w:rPr>
        <w:t xml:space="preserve"> in </w:t>
      </w:r>
      <w:r w:rsidRPr="00912937">
        <w:rPr>
          <w:rFonts w:asciiTheme="minorHAnsi" w:hAnsiTheme="minorHAnsi" w:cstheme="minorHAnsi"/>
          <w:bCs/>
          <w:sz w:val="22"/>
          <w:szCs w:val="22"/>
        </w:rPr>
        <w:t>Radolfzell</w:t>
      </w:r>
    </w:p>
    <w:p w14:paraId="07680944" w14:textId="77777777" w:rsidR="00B070E1"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16. Februar 2026: </w:t>
      </w:r>
      <w:r w:rsidRPr="00912937">
        <w:rPr>
          <w:rFonts w:asciiTheme="minorHAnsi" w:hAnsiTheme="minorHAnsi" w:cstheme="minorHAnsi"/>
          <w:b/>
          <w:sz w:val="22"/>
          <w:szCs w:val="22"/>
        </w:rPr>
        <w:t>Fasnet-</w:t>
      </w:r>
      <w:proofErr w:type="spellStart"/>
      <w:r w:rsidRPr="00912937">
        <w:rPr>
          <w:rFonts w:asciiTheme="minorHAnsi" w:hAnsiTheme="minorHAnsi" w:cstheme="minorHAnsi"/>
          <w:b/>
          <w:sz w:val="22"/>
          <w:szCs w:val="22"/>
        </w:rPr>
        <w:t>Mäntig</w:t>
      </w:r>
      <w:proofErr w:type="spellEnd"/>
      <w:r w:rsidRPr="00912937">
        <w:rPr>
          <w:rFonts w:asciiTheme="minorHAnsi" w:hAnsiTheme="minorHAnsi" w:cstheme="minorHAnsi"/>
          <w:b/>
          <w:sz w:val="22"/>
          <w:szCs w:val="22"/>
        </w:rPr>
        <w:t>-Umzug</w:t>
      </w:r>
      <w:r w:rsidRPr="00912937">
        <w:rPr>
          <w:rFonts w:asciiTheme="minorHAnsi" w:hAnsiTheme="minorHAnsi" w:cstheme="minorHAnsi"/>
          <w:bCs/>
          <w:sz w:val="22"/>
          <w:szCs w:val="22"/>
        </w:rPr>
        <w:t xml:space="preserve"> (14 Uhr) in Gottmadingen</w:t>
      </w:r>
    </w:p>
    <w:p w14:paraId="3D381972"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16. Februar 2026, ab 19 Uhr: </w:t>
      </w:r>
      <w:proofErr w:type="spellStart"/>
      <w:r w:rsidRPr="00AF2471">
        <w:rPr>
          <w:rFonts w:asciiTheme="minorHAnsi" w:hAnsiTheme="minorHAnsi" w:cstheme="minorHAnsi"/>
          <w:b/>
          <w:bCs/>
          <w:sz w:val="22"/>
          <w:szCs w:val="22"/>
        </w:rPr>
        <w:t>Hemedglonkerumzug</w:t>
      </w:r>
      <w:proofErr w:type="spellEnd"/>
      <w:r w:rsidRPr="00AF2471">
        <w:rPr>
          <w:rFonts w:asciiTheme="minorHAnsi" w:hAnsiTheme="minorHAnsi" w:cstheme="minorHAnsi"/>
          <w:b/>
          <w:bCs/>
          <w:sz w:val="22"/>
          <w:szCs w:val="22"/>
        </w:rPr>
        <w:t xml:space="preserve"> &amp; -verbrennen</w:t>
      </w:r>
      <w:r w:rsidRPr="004D49B9">
        <w:rPr>
          <w:rFonts w:asciiTheme="minorHAnsi" w:hAnsiTheme="minorHAnsi" w:cstheme="minorHAnsi"/>
          <w:bCs/>
          <w:sz w:val="22"/>
          <w:szCs w:val="22"/>
        </w:rPr>
        <w:t xml:space="preserve">, gefolgt vom </w:t>
      </w:r>
      <w:proofErr w:type="spellStart"/>
      <w:r w:rsidRPr="004D49B9">
        <w:rPr>
          <w:rFonts w:asciiTheme="minorHAnsi" w:hAnsiTheme="minorHAnsi" w:cstheme="minorHAnsi"/>
          <w:bCs/>
          <w:sz w:val="22"/>
          <w:szCs w:val="22"/>
        </w:rPr>
        <w:t>Hemedglonkerball</w:t>
      </w:r>
      <w:proofErr w:type="spellEnd"/>
      <w:r>
        <w:rPr>
          <w:rFonts w:asciiTheme="minorHAnsi" w:hAnsiTheme="minorHAnsi" w:cstheme="minorHAnsi"/>
          <w:bCs/>
          <w:sz w:val="22"/>
          <w:szCs w:val="22"/>
        </w:rPr>
        <w:t xml:space="preserve"> in Stockach.</w:t>
      </w:r>
    </w:p>
    <w:p w14:paraId="2C34F68B" w14:textId="77777777" w:rsidR="00B070E1" w:rsidRDefault="00B070E1" w:rsidP="00B070E1">
      <w:pPr>
        <w:shd w:val="clear" w:color="auto" w:fill="FFFFFF"/>
        <w:spacing w:after="120" w:line="300" w:lineRule="auto"/>
        <w:rPr>
          <w:rFonts w:asciiTheme="minorHAnsi" w:hAnsiTheme="minorHAnsi" w:cstheme="minorHAnsi"/>
          <w:bCs/>
          <w:sz w:val="22"/>
          <w:szCs w:val="22"/>
        </w:rPr>
      </w:pPr>
    </w:p>
    <w:p w14:paraId="06E2FAF5" w14:textId="77777777" w:rsidR="00B070E1" w:rsidRPr="00AF2471" w:rsidRDefault="00B070E1" w:rsidP="00B070E1">
      <w:pPr>
        <w:shd w:val="clear" w:color="auto" w:fill="FFFFFF"/>
        <w:spacing w:after="120" w:line="300" w:lineRule="auto"/>
        <w:rPr>
          <w:rFonts w:asciiTheme="minorHAnsi" w:hAnsiTheme="minorHAnsi" w:cstheme="minorHAnsi"/>
          <w:b/>
          <w:bCs/>
          <w:sz w:val="22"/>
          <w:szCs w:val="22"/>
          <w:u w:val="single"/>
        </w:rPr>
      </w:pPr>
      <w:r w:rsidRPr="00AF2471">
        <w:rPr>
          <w:rFonts w:asciiTheme="minorHAnsi" w:hAnsiTheme="minorHAnsi" w:cstheme="minorHAnsi"/>
          <w:b/>
          <w:bCs/>
          <w:sz w:val="22"/>
          <w:szCs w:val="22"/>
          <w:u w:val="single"/>
        </w:rPr>
        <w:t>Ausgewähltes Fasnacht-Kinderprogramm</w:t>
      </w:r>
    </w:p>
    <w:p w14:paraId="4CC22EEB"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31. Januar 2026, ab 11:11 Uhr: </w:t>
      </w:r>
      <w:r w:rsidRPr="00B26DFA">
        <w:rPr>
          <w:rFonts w:asciiTheme="minorHAnsi" w:hAnsiTheme="minorHAnsi" w:cstheme="minorHAnsi"/>
          <w:b/>
          <w:bCs/>
          <w:sz w:val="22"/>
          <w:szCs w:val="22"/>
        </w:rPr>
        <w:t xml:space="preserve">Närrische Stadtrallye für den </w:t>
      </w:r>
      <w:proofErr w:type="spellStart"/>
      <w:r w:rsidRPr="00B26DFA">
        <w:rPr>
          <w:rFonts w:asciiTheme="minorHAnsi" w:hAnsiTheme="minorHAnsi" w:cstheme="minorHAnsi"/>
          <w:b/>
          <w:bCs/>
          <w:sz w:val="22"/>
          <w:szCs w:val="22"/>
        </w:rPr>
        <w:t>Narresome</w:t>
      </w:r>
      <w:proofErr w:type="spellEnd"/>
      <w:r>
        <w:rPr>
          <w:rFonts w:asciiTheme="minorHAnsi" w:hAnsiTheme="minorHAnsi" w:cstheme="minorHAnsi"/>
          <w:bCs/>
          <w:sz w:val="22"/>
          <w:szCs w:val="22"/>
        </w:rPr>
        <w:t xml:space="preserve"> (närrischen Nachwuchs) in Konstanz</w:t>
      </w:r>
    </w:p>
    <w:p w14:paraId="508EC3C3"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8. Februar 2026, 14 bis 17 Uhr: </w:t>
      </w:r>
      <w:proofErr w:type="spellStart"/>
      <w:r w:rsidRPr="00AF2471">
        <w:rPr>
          <w:rFonts w:asciiTheme="minorHAnsi" w:hAnsiTheme="minorHAnsi" w:cstheme="minorHAnsi"/>
          <w:b/>
          <w:bCs/>
          <w:sz w:val="22"/>
          <w:szCs w:val="22"/>
        </w:rPr>
        <w:t>Kinderfasnetparty</w:t>
      </w:r>
      <w:proofErr w:type="spellEnd"/>
      <w:r w:rsidRPr="00AF2471">
        <w:rPr>
          <w:rFonts w:asciiTheme="minorHAnsi" w:hAnsiTheme="minorHAnsi" w:cstheme="minorHAnsi"/>
          <w:b/>
          <w:bCs/>
          <w:sz w:val="22"/>
          <w:szCs w:val="22"/>
        </w:rPr>
        <w:t xml:space="preserve"> Singen</w:t>
      </w:r>
      <w:r>
        <w:rPr>
          <w:rFonts w:asciiTheme="minorHAnsi" w:hAnsiTheme="minorHAnsi" w:cstheme="minorHAnsi"/>
          <w:bCs/>
          <w:sz w:val="22"/>
          <w:szCs w:val="22"/>
        </w:rPr>
        <w:t xml:space="preserve">, in der </w:t>
      </w:r>
      <w:r w:rsidRPr="00AF2471">
        <w:rPr>
          <w:rFonts w:asciiTheme="minorHAnsi" w:hAnsiTheme="minorHAnsi" w:cstheme="minorHAnsi"/>
          <w:bCs/>
          <w:sz w:val="22"/>
          <w:szCs w:val="22"/>
        </w:rPr>
        <w:t xml:space="preserve">Waldeck </w:t>
      </w:r>
      <w:r w:rsidRPr="00912937">
        <w:rPr>
          <w:rFonts w:asciiTheme="minorHAnsi" w:hAnsiTheme="minorHAnsi" w:cstheme="minorHAnsi"/>
          <w:bCs/>
          <w:sz w:val="22"/>
          <w:szCs w:val="22"/>
        </w:rPr>
        <w:t>Halle, Singen (Hohentwiel)</w:t>
      </w:r>
    </w:p>
    <w:p w14:paraId="0FF8FA3E" w14:textId="77777777" w:rsidR="00B070E1" w:rsidRDefault="00B070E1" w:rsidP="00B070E1">
      <w:pPr>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ab 13 Uhr: </w:t>
      </w:r>
      <w:proofErr w:type="spellStart"/>
      <w:r w:rsidRPr="004966E3">
        <w:rPr>
          <w:rFonts w:asciiTheme="minorHAnsi" w:hAnsiTheme="minorHAnsi" w:cstheme="minorHAnsi"/>
          <w:b/>
          <w:bCs/>
          <w:sz w:val="22"/>
          <w:szCs w:val="22"/>
        </w:rPr>
        <w:t>Mäschgerle</w:t>
      </w:r>
      <w:proofErr w:type="spellEnd"/>
      <w:r w:rsidRPr="004966E3">
        <w:rPr>
          <w:rFonts w:asciiTheme="minorHAnsi" w:hAnsiTheme="minorHAnsi" w:cstheme="minorHAnsi"/>
          <w:b/>
          <w:bCs/>
          <w:sz w:val="22"/>
          <w:szCs w:val="22"/>
        </w:rPr>
        <w:t xml:space="preserve"> on Ice</w:t>
      </w:r>
      <w:r w:rsidRPr="004966E3">
        <w:rPr>
          <w:rFonts w:asciiTheme="minorHAnsi" w:hAnsiTheme="minorHAnsi" w:cstheme="minorHAnsi"/>
          <w:bCs/>
          <w:sz w:val="22"/>
          <w:szCs w:val="22"/>
        </w:rPr>
        <w:t xml:space="preserve"> für</w:t>
      </w:r>
      <w:r>
        <w:rPr>
          <w:rFonts w:asciiTheme="minorHAnsi" w:hAnsiTheme="minorHAnsi" w:cstheme="minorHAnsi"/>
          <w:bCs/>
          <w:sz w:val="22"/>
          <w:szCs w:val="22"/>
        </w:rPr>
        <w:t xml:space="preserve"> </w:t>
      </w:r>
      <w:r w:rsidRPr="004966E3">
        <w:rPr>
          <w:rFonts w:asciiTheme="minorHAnsi" w:hAnsiTheme="minorHAnsi" w:cstheme="minorHAnsi"/>
          <w:bCs/>
          <w:sz w:val="22"/>
          <w:szCs w:val="22"/>
        </w:rPr>
        <w:t>Kinder &amp; Junggebliebene</w:t>
      </w:r>
      <w:r>
        <w:rPr>
          <w:rFonts w:asciiTheme="minorHAnsi" w:hAnsiTheme="minorHAnsi" w:cstheme="minorHAnsi"/>
          <w:bCs/>
          <w:sz w:val="22"/>
          <w:szCs w:val="22"/>
        </w:rPr>
        <w:t xml:space="preserve">, in der </w:t>
      </w:r>
      <w:r w:rsidRPr="004966E3">
        <w:rPr>
          <w:rFonts w:asciiTheme="minorHAnsi" w:hAnsiTheme="minorHAnsi" w:cstheme="minorHAnsi"/>
          <w:bCs/>
          <w:sz w:val="22"/>
          <w:szCs w:val="22"/>
        </w:rPr>
        <w:t>Bodensee Arena Kreuzlingen</w:t>
      </w:r>
    </w:p>
    <w:p w14:paraId="5DA4CD4D" w14:textId="77777777" w:rsidR="00B070E1"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13. Februar 2026, 15 bis 18 Uhr: </w:t>
      </w:r>
      <w:r w:rsidRPr="00912937">
        <w:rPr>
          <w:rFonts w:asciiTheme="minorHAnsi" w:hAnsiTheme="minorHAnsi" w:cstheme="minorHAnsi"/>
          <w:b/>
          <w:bCs/>
          <w:sz w:val="22"/>
          <w:szCs w:val="22"/>
        </w:rPr>
        <w:t>Kinderball Bankholzen</w:t>
      </w:r>
      <w:r w:rsidRPr="00912937">
        <w:rPr>
          <w:rFonts w:asciiTheme="minorHAnsi" w:hAnsiTheme="minorHAnsi" w:cstheme="minorHAnsi"/>
          <w:bCs/>
          <w:sz w:val="22"/>
          <w:szCs w:val="22"/>
        </w:rPr>
        <w:t>, im Bürgerhaus Moos</w:t>
      </w:r>
    </w:p>
    <w:p w14:paraId="1664E655"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14 bis 17 Uhr: </w:t>
      </w:r>
      <w:r w:rsidRPr="00AF2471">
        <w:rPr>
          <w:rFonts w:asciiTheme="minorHAnsi" w:hAnsiTheme="minorHAnsi" w:cstheme="minorHAnsi"/>
          <w:b/>
          <w:bCs/>
          <w:sz w:val="22"/>
          <w:szCs w:val="22"/>
        </w:rPr>
        <w:t xml:space="preserve">Kinderfasnacht „Kinder in </w:t>
      </w:r>
      <w:proofErr w:type="spellStart"/>
      <w:r w:rsidRPr="00AF2471">
        <w:rPr>
          <w:rFonts w:asciiTheme="minorHAnsi" w:hAnsiTheme="minorHAnsi" w:cstheme="minorHAnsi"/>
          <w:b/>
          <w:bCs/>
          <w:sz w:val="22"/>
          <w:szCs w:val="22"/>
        </w:rPr>
        <w:t>de</w:t>
      </w:r>
      <w:proofErr w:type="spellEnd"/>
      <w:r w:rsidRPr="00AF2471">
        <w:rPr>
          <w:rFonts w:asciiTheme="minorHAnsi" w:hAnsiTheme="minorHAnsi" w:cstheme="minorHAnsi"/>
          <w:b/>
          <w:bCs/>
          <w:sz w:val="22"/>
          <w:szCs w:val="22"/>
        </w:rPr>
        <w:t xml:space="preserve"> Bütt“</w:t>
      </w:r>
      <w:r w:rsidRPr="00AF2471">
        <w:rPr>
          <w:rFonts w:asciiTheme="minorHAnsi" w:hAnsiTheme="minorHAnsi" w:cstheme="minorHAnsi"/>
          <w:bCs/>
          <w:sz w:val="22"/>
          <w:szCs w:val="22"/>
        </w:rPr>
        <w:t xml:space="preserve"> der</w:t>
      </w:r>
      <w:r>
        <w:rPr>
          <w:rFonts w:asciiTheme="minorHAnsi" w:hAnsiTheme="minorHAnsi" w:cstheme="minorHAnsi"/>
          <w:bCs/>
          <w:sz w:val="22"/>
          <w:szCs w:val="22"/>
        </w:rPr>
        <w:t xml:space="preserve"> </w:t>
      </w:r>
      <w:proofErr w:type="spellStart"/>
      <w:r w:rsidRPr="00AF2471">
        <w:rPr>
          <w:rFonts w:asciiTheme="minorHAnsi" w:hAnsiTheme="minorHAnsi" w:cstheme="minorHAnsi"/>
          <w:bCs/>
          <w:sz w:val="22"/>
          <w:szCs w:val="22"/>
        </w:rPr>
        <w:t>Holzbirregüggel</w:t>
      </w:r>
      <w:proofErr w:type="spellEnd"/>
      <w:r w:rsidRPr="00AF2471">
        <w:rPr>
          <w:rFonts w:asciiTheme="minorHAnsi" w:hAnsiTheme="minorHAnsi" w:cstheme="minorHAnsi"/>
          <w:bCs/>
          <w:sz w:val="22"/>
          <w:szCs w:val="22"/>
        </w:rPr>
        <w:t xml:space="preserve"> Schienen und Piraten</w:t>
      </w:r>
      <w:r>
        <w:rPr>
          <w:rFonts w:asciiTheme="minorHAnsi" w:hAnsiTheme="minorHAnsi" w:cstheme="minorHAnsi"/>
          <w:bCs/>
          <w:sz w:val="22"/>
          <w:szCs w:val="22"/>
        </w:rPr>
        <w:t xml:space="preserve"> </w:t>
      </w:r>
      <w:r w:rsidRPr="00AF2471">
        <w:rPr>
          <w:rFonts w:asciiTheme="minorHAnsi" w:hAnsiTheme="minorHAnsi" w:cstheme="minorHAnsi"/>
          <w:bCs/>
          <w:sz w:val="22"/>
          <w:szCs w:val="22"/>
        </w:rPr>
        <w:t>vom Untersee Öhningen</w:t>
      </w:r>
      <w:r>
        <w:rPr>
          <w:rFonts w:asciiTheme="minorHAnsi" w:hAnsiTheme="minorHAnsi" w:cstheme="minorHAnsi"/>
          <w:bCs/>
          <w:sz w:val="22"/>
          <w:szCs w:val="22"/>
        </w:rPr>
        <w:t xml:space="preserve">, im </w:t>
      </w:r>
      <w:r w:rsidRPr="00AF2471">
        <w:rPr>
          <w:rFonts w:asciiTheme="minorHAnsi" w:hAnsiTheme="minorHAnsi" w:cstheme="minorHAnsi"/>
          <w:bCs/>
          <w:sz w:val="22"/>
          <w:szCs w:val="22"/>
        </w:rPr>
        <w:t>Hexenkeller Öhningen</w:t>
      </w:r>
      <w:r>
        <w:rPr>
          <w:rFonts w:asciiTheme="minorHAnsi" w:hAnsiTheme="minorHAnsi" w:cstheme="minorHAnsi"/>
          <w:bCs/>
          <w:sz w:val="22"/>
          <w:szCs w:val="22"/>
        </w:rPr>
        <w:t xml:space="preserve"> </w:t>
      </w:r>
    </w:p>
    <w:p w14:paraId="37E4F8D0"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15 bis 18 Uhr: </w:t>
      </w:r>
      <w:r w:rsidRPr="00AF2471">
        <w:rPr>
          <w:rFonts w:asciiTheme="minorHAnsi" w:hAnsiTheme="minorHAnsi" w:cstheme="minorHAnsi"/>
          <w:b/>
          <w:bCs/>
          <w:sz w:val="22"/>
          <w:szCs w:val="22"/>
        </w:rPr>
        <w:t>Mini-Disco</w:t>
      </w:r>
      <w:r>
        <w:rPr>
          <w:rFonts w:asciiTheme="minorHAnsi" w:hAnsiTheme="minorHAnsi" w:cstheme="minorHAnsi"/>
          <w:bCs/>
          <w:sz w:val="22"/>
          <w:szCs w:val="22"/>
        </w:rPr>
        <w:t xml:space="preserve">, im </w:t>
      </w:r>
      <w:proofErr w:type="spellStart"/>
      <w:r w:rsidRPr="00AF2471">
        <w:rPr>
          <w:rFonts w:asciiTheme="minorHAnsi" w:hAnsiTheme="minorHAnsi" w:cstheme="minorHAnsi"/>
          <w:bCs/>
          <w:sz w:val="22"/>
          <w:szCs w:val="22"/>
        </w:rPr>
        <w:t>Bürgerhaus</w:t>
      </w:r>
      <w:proofErr w:type="spellEnd"/>
      <w:r w:rsidRPr="00AF2471">
        <w:rPr>
          <w:rFonts w:asciiTheme="minorHAnsi" w:hAnsiTheme="minorHAnsi" w:cstheme="minorHAnsi"/>
          <w:bCs/>
          <w:sz w:val="22"/>
          <w:szCs w:val="22"/>
        </w:rPr>
        <w:t xml:space="preserve"> Adler Post</w:t>
      </w:r>
      <w:r>
        <w:rPr>
          <w:rFonts w:asciiTheme="minorHAnsi" w:hAnsiTheme="minorHAnsi" w:cstheme="minorHAnsi"/>
          <w:bCs/>
          <w:sz w:val="22"/>
          <w:szCs w:val="22"/>
        </w:rPr>
        <w:t xml:space="preserve"> in Stockach</w:t>
      </w:r>
    </w:p>
    <w:p w14:paraId="662A044C"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16. Februar 2026, ab 13:30 Uhr: </w:t>
      </w:r>
      <w:r w:rsidRPr="004F3644">
        <w:rPr>
          <w:rFonts w:asciiTheme="minorHAnsi" w:hAnsiTheme="minorHAnsi" w:cstheme="minorHAnsi"/>
          <w:b/>
          <w:bCs/>
          <w:sz w:val="22"/>
          <w:szCs w:val="22"/>
        </w:rPr>
        <w:t>Großer Kinderumzug</w:t>
      </w:r>
      <w:r>
        <w:rPr>
          <w:rFonts w:asciiTheme="minorHAnsi" w:hAnsiTheme="minorHAnsi" w:cstheme="minorHAnsi"/>
          <w:bCs/>
          <w:sz w:val="22"/>
          <w:szCs w:val="22"/>
        </w:rPr>
        <w:t xml:space="preserve"> </w:t>
      </w:r>
      <w:r w:rsidRPr="004F3644">
        <w:rPr>
          <w:rFonts w:asciiTheme="minorHAnsi" w:hAnsiTheme="minorHAnsi" w:cstheme="minorHAnsi"/>
          <w:bCs/>
          <w:sz w:val="22"/>
          <w:szCs w:val="22"/>
        </w:rPr>
        <w:t>durch die Altstadt von Konstanz</w:t>
      </w:r>
    </w:p>
    <w:p w14:paraId="74F3D569" w14:textId="77777777" w:rsidR="00B070E1" w:rsidRPr="00912937"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17. Februar 2026: </w:t>
      </w:r>
      <w:r w:rsidRPr="00912937">
        <w:rPr>
          <w:rFonts w:asciiTheme="minorHAnsi" w:hAnsiTheme="minorHAnsi" w:cstheme="minorHAnsi"/>
          <w:b/>
          <w:bCs/>
          <w:sz w:val="22"/>
          <w:szCs w:val="22"/>
        </w:rPr>
        <w:t>Kinderumzug</w:t>
      </w:r>
      <w:r w:rsidRPr="00912937">
        <w:rPr>
          <w:rFonts w:asciiTheme="minorHAnsi" w:hAnsiTheme="minorHAnsi" w:cstheme="minorHAnsi"/>
          <w:bCs/>
          <w:sz w:val="22"/>
          <w:szCs w:val="22"/>
        </w:rPr>
        <w:t xml:space="preserve"> mit </w:t>
      </w:r>
      <w:proofErr w:type="spellStart"/>
      <w:r w:rsidRPr="00912937">
        <w:rPr>
          <w:rFonts w:asciiTheme="minorHAnsi" w:hAnsiTheme="minorHAnsi" w:cstheme="minorHAnsi"/>
          <w:b/>
          <w:bCs/>
          <w:sz w:val="22"/>
          <w:szCs w:val="22"/>
        </w:rPr>
        <w:t>Narrebommsetze</w:t>
      </w:r>
      <w:proofErr w:type="spellEnd"/>
      <w:r w:rsidRPr="00912937">
        <w:rPr>
          <w:rFonts w:asciiTheme="minorHAnsi" w:hAnsiTheme="minorHAnsi" w:cstheme="minorHAnsi"/>
          <w:bCs/>
          <w:sz w:val="22"/>
          <w:szCs w:val="22"/>
        </w:rPr>
        <w:t xml:space="preserve"> (14 Uhr) und </w:t>
      </w:r>
      <w:r w:rsidRPr="00912937">
        <w:rPr>
          <w:rFonts w:asciiTheme="minorHAnsi" w:hAnsiTheme="minorHAnsi" w:cstheme="minorHAnsi"/>
          <w:b/>
          <w:bCs/>
          <w:sz w:val="22"/>
          <w:szCs w:val="22"/>
        </w:rPr>
        <w:t>Kinderball</w:t>
      </w:r>
      <w:r w:rsidRPr="00912937">
        <w:rPr>
          <w:rFonts w:asciiTheme="minorHAnsi" w:hAnsiTheme="minorHAnsi" w:cstheme="minorHAnsi"/>
          <w:bCs/>
          <w:sz w:val="22"/>
          <w:szCs w:val="22"/>
        </w:rPr>
        <w:t xml:space="preserve"> (ab 15 Uhr) in Stockach</w:t>
      </w:r>
    </w:p>
    <w:p w14:paraId="494F1C5F" w14:textId="77777777" w:rsidR="00B070E1"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lastRenderedPageBreak/>
        <w:t xml:space="preserve">17. Februar 2026: </w:t>
      </w:r>
      <w:r w:rsidRPr="00912937">
        <w:rPr>
          <w:rFonts w:asciiTheme="minorHAnsi" w:hAnsiTheme="minorHAnsi" w:cstheme="minorHAnsi"/>
          <w:b/>
          <w:bCs/>
          <w:sz w:val="22"/>
          <w:szCs w:val="22"/>
        </w:rPr>
        <w:t>Kindernarrenbaumschmücken</w:t>
      </w:r>
      <w:r w:rsidRPr="00912937">
        <w:rPr>
          <w:rFonts w:asciiTheme="minorHAnsi" w:hAnsiTheme="minorHAnsi" w:cstheme="minorHAnsi"/>
          <w:bCs/>
          <w:sz w:val="22"/>
          <w:szCs w:val="22"/>
        </w:rPr>
        <w:t xml:space="preserve"> (14 Uhr), </w:t>
      </w:r>
      <w:r w:rsidRPr="00912937">
        <w:rPr>
          <w:rFonts w:asciiTheme="minorHAnsi" w:hAnsiTheme="minorHAnsi" w:cstheme="minorHAnsi"/>
          <w:b/>
          <w:bCs/>
          <w:sz w:val="22"/>
          <w:szCs w:val="22"/>
        </w:rPr>
        <w:t>Kinderumzug und Stellen des Kindernarrenbaums</w:t>
      </w:r>
      <w:r w:rsidRPr="00912937">
        <w:rPr>
          <w:rFonts w:asciiTheme="minorHAnsi" w:hAnsiTheme="minorHAnsi" w:cstheme="minorHAnsi"/>
          <w:bCs/>
          <w:sz w:val="22"/>
          <w:szCs w:val="22"/>
        </w:rPr>
        <w:t xml:space="preserve"> (ab 14:30 Uhr) und </w:t>
      </w:r>
      <w:r w:rsidRPr="00912937">
        <w:rPr>
          <w:rFonts w:asciiTheme="minorHAnsi" w:hAnsiTheme="minorHAnsi" w:cstheme="minorHAnsi"/>
          <w:b/>
          <w:bCs/>
          <w:sz w:val="22"/>
          <w:szCs w:val="22"/>
        </w:rPr>
        <w:t>Kinderfastnacht</w:t>
      </w:r>
      <w:r w:rsidRPr="00912937">
        <w:rPr>
          <w:rFonts w:asciiTheme="minorHAnsi" w:hAnsiTheme="minorHAnsi" w:cstheme="minorHAnsi"/>
          <w:bCs/>
          <w:sz w:val="22"/>
          <w:szCs w:val="22"/>
        </w:rPr>
        <w:t xml:space="preserve"> mit großer Kids-Show (14:45 Uhr) der Mondfänger Wangen, in Öhningen-Wangen</w:t>
      </w:r>
    </w:p>
    <w:p w14:paraId="7B0052D5" w14:textId="77777777" w:rsidR="00B070E1" w:rsidRDefault="00B070E1" w:rsidP="00B070E1">
      <w:pPr>
        <w:shd w:val="clear" w:color="auto" w:fill="FFFFFF"/>
        <w:spacing w:after="120" w:line="300" w:lineRule="auto"/>
        <w:rPr>
          <w:rFonts w:asciiTheme="minorHAnsi" w:hAnsiTheme="minorHAnsi" w:cstheme="minorHAnsi"/>
          <w:bCs/>
          <w:sz w:val="22"/>
          <w:szCs w:val="22"/>
        </w:rPr>
      </w:pPr>
    </w:p>
    <w:p w14:paraId="5676ABEA" w14:textId="77777777" w:rsidR="00B070E1" w:rsidRPr="007C10B6" w:rsidRDefault="00B070E1" w:rsidP="00B070E1">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w:t>
      </w:r>
      <w:r w:rsidRPr="007C10B6">
        <w:rPr>
          <w:rFonts w:asciiTheme="minorHAnsi" w:hAnsiTheme="minorHAnsi" w:cstheme="minorHAnsi"/>
          <w:b/>
          <w:bCs/>
          <w:sz w:val="22"/>
          <w:szCs w:val="22"/>
          <w:u w:val="single"/>
        </w:rPr>
        <w:t>eiterer närrische Veranstaltungen am westlichen Bodensee</w:t>
      </w:r>
    </w:p>
    <w:p w14:paraId="21AE17A3" w14:textId="77777777" w:rsidR="00B070E1" w:rsidRDefault="00B070E1" w:rsidP="00B070E1">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 xml:space="preserve">23., 24., 25., 29., 30., 31. Januar 2026: </w:t>
      </w:r>
      <w:r w:rsidRPr="00912937">
        <w:rPr>
          <w:rFonts w:asciiTheme="minorHAnsi" w:hAnsiTheme="minorHAnsi" w:cstheme="minorHAnsi"/>
          <w:b/>
          <w:sz w:val="22"/>
          <w:szCs w:val="22"/>
        </w:rPr>
        <w:t>Konstanzer Narrenspiel</w:t>
      </w:r>
      <w:r w:rsidRPr="00912937">
        <w:rPr>
          <w:rFonts w:asciiTheme="minorHAnsi" w:hAnsiTheme="minorHAnsi" w:cstheme="minorHAnsi"/>
          <w:sz w:val="22"/>
          <w:szCs w:val="22"/>
        </w:rPr>
        <w:t>, das</w:t>
      </w:r>
      <w:r w:rsidRPr="004966E3">
        <w:rPr>
          <w:rFonts w:asciiTheme="minorHAnsi" w:hAnsiTheme="minorHAnsi" w:cstheme="minorHAnsi"/>
          <w:sz w:val="22"/>
          <w:szCs w:val="22"/>
        </w:rPr>
        <w:t xml:space="preserve"> Herzstück der Bühnenfasnacht in Konstanz im Unteren Konzilssaal in Konstanz</w:t>
      </w:r>
    </w:p>
    <w:p w14:paraId="2ECD83B6" w14:textId="77777777" w:rsidR="00B070E1" w:rsidRDefault="00B070E1" w:rsidP="00B070E1">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 xml:space="preserve">3. Februar 2026: </w:t>
      </w:r>
      <w:r w:rsidRPr="00912937">
        <w:rPr>
          <w:rFonts w:asciiTheme="minorHAnsi" w:hAnsiTheme="minorHAnsi" w:cstheme="minorHAnsi"/>
          <w:b/>
          <w:bCs/>
          <w:sz w:val="22"/>
          <w:szCs w:val="22"/>
        </w:rPr>
        <w:t>SWR-Live-Sendung „Konstanzer Fasnacht“</w:t>
      </w:r>
      <w:r w:rsidRPr="00912937">
        <w:rPr>
          <w:rFonts w:asciiTheme="minorHAnsi" w:hAnsiTheme="minorHAnsi" w:cstheme="minorHAnsi"/>
          <w:sz w:val="22"/>
          <w:szCs w:val="22"/>
        </w:rPr>
        <w:t>, Konzilsaal in Konstanz</w:t>
      </w:r>
    </w:p>
    <w:p w14:paraId="1D429923" w14:textId="77777777" w:rsidR="00B070E1" w:rsidRPr="004966E3" w:rsidRDefault="00B070E1" w:rsidP="00B070E1">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7. Februar 2026, ab 20 Uhr: </w:t>
      </w:r>
      <w:r w:rsidRPr="000E6D72">
        <w:rPr>
          <w:rFonts w:asciiTheme="minorHAnsi" w:hAnsiTheme="minorHAnsi" w:cstheme="minorHAnsi"/>
          <w:b/>
          <w:sz w:val="22"/>
          <w:szCs w:val="22"/>
        </w:rPr>
        <w:t>Zunftball in der Scheffelhalle</w:t>
      </w:r>
      <w:r>
        <w:rPr>
          <w:rFonts w:asciiTheme="minorHAnsi" w:hAnsiTheme="minorHAnsi" w:cstheme="minorHAnsi"/>
          <w:sz w:val="22"/>
          <w:szCs w:val="22"/>
        </w:rPr>
        <w:t>, Singen Hohentwiel</w:t>
      </w:r>
    </w:p>
    <w:p w14:paraId="1EF99A26" w14:textId="77777777" w:rsidR="00B070E1" w:rsidRDefault="00B070E1" w:rsidP="00B070E1">
      <w:pPr>
        <w:shd w:val="clear" w:color="auto" w:fill="FFFFFF"/>
        <w:spacing w:after="120" w:line="300" w:lineRule="auto"/>
        <w:rPr>
          <w:rFonts w:asciiTheme="minorHAnsi" w:hAnsiTheme="minorHAnsi" w:cstheme="minorHAnsi"/>
          <w:sz w:val="22"/>
          <w:szCs w:val="22"/>
        </w:rPr>
      </w:pPr>
      <w:r w:rsidRPr="004966E3">
        <w:rPr>
          <w:rFonts w:asciiTheme="minorHAnsi" w:hAnsiTheme="minorHAnsi" w:cstheme="minorHAnsi"/>
          <w:sz w:val="22"/>
          <w:szCs w:val="22"/>
        </w:rPr>
        <w:t xml:space="preserve">8. Februar 2026, ab 15 Uhr: </w:t>
      </w:r>
      <w:r w:rsidRPr="004966E3">
        <w:rPr>
          <w:rFonts w:asciiTheme="minorHAnsi" w:hAnsiTheme="minorHAnsi" w:cstheme="minorHAnsi"/>
          <w:b/>
          <w:sz w:val="22"/>
          <w:szCs w:val="22"/>
        </w:rPr>
        <w:t xml:space="preserve">Damenkaffee der </w:t>
      </w:r>
      <w:proofErr w:type="spellStart"/>
      <w:r w:rsidRPr="004966E3">
        <w:rPr>
          <w:rFonts w:asciiTheme="minorHAnsi" w:hAnsiTheme="minorHAnsi" w:cstheme="minorHAnsi"/>
          <w:b/>
          <w:sz w:val="22"/>
          <w:szCs w:val="22"/>
        </w:rPr>
        <w:t>Altstockacherinnen</w:t>
      </w:r>
      <w:proofErr w:type="spellEnd"/>
      <w:r w:rsidRPr="004966E3">
        <w:rPr>
          <w:rFonts w:asciiTheme="minorHAnsi" w:hAnsiTheme="minorHAnsi" w:cstheme="minorHAnsi"/>
          <w:sz w:val="22"/>
          <w:szCs w:val="22"/>
        </w:rPr>
        <w:t xml:space="preserve"> – eine Veranstaltung von Frauen für Frauen, im </w:t>
      </w:r>
      <w:proofErr w:type="spellStart"/>
      <w:r w:rsidRPr="004966E3">
        <w:rPr>
          <w:rFonts w:asciiTheme="minorHAnsi" w:hAnsiTheme="minorHAnsi" w:cstheme="minorHAnsi"/>
          <w:sz w:val="22"/>
          <w:szCs w:val="22"/>
        </w:rPr>
        <w:t>Bürgerhaus</w:t>
      </w:r>
      <w:proofErr w:type="spellEnd"/>
      <w:r w:rsidRPr="004966E3">
        <w:rPr>
          <w:rFonts w:asciiTheme="minorHAnsi" w:hAnsiTheme="minorHAnsi" w:cstheme="minorHAnsi"/>
          <w:sz w:val="22"/>
          <w:szCs w:val="22"/>
        </w:rPr>
        <w:t xml:space="preserve"> Adler Post in Stockach</w:t>
      </w:r>
    </w:p>
    <w:p w14:paraId="689B73C0" w14:textId="77777777" w:rsidR="00B070E1" w:rsidRPr="004966E3" w:rsidRDefault="00B070E1" w:rsidP="00B070E1">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12. Februar, 19:30 bis 21 Uhr: </w:t>
      </w:r>
      <w:r w:rsidRPr="001B687E">
        <w:rPr>
          <w:rFonts w:asciiTheme="minorHAnsi" w:hAnsiTheme="minorHAnsi" w:cstheme="minorHAnsi"/>
          <w:b/>
          <w:sz w:val="22"/>
          <w:szCs w:val="22"/>
        </w:rPr>
        <w:t>Vortrag „Karneval, Fasching oder Fasnacht - eine Kulturgeschichte der närrischen Zeit“</w:t>
      </w:r>
      <w:r>
        <w:rPr>
          <w:rFonts w:asciiTheme="minorHAnsi" w:hAnsiTheme="minorHAnsi" w:cstheme="minorHAnsi"/>
          <w:sz w:val="22"/>
          <w:szCs w:val="22"/>
        </w:rPr>
        <w:t xml:space="preserve"> in der </w:t>
      </w:r>
      <w:r w:rsidRPr="001B687E">
        <w:rPr>
          <w:rFonts w:asciiTheme="minorHAnsi" w:hAnsiTheme="minorHAnsi" w:cstheme="minorHAnsi"/>
          <w:sz w:val="22"/>
          <w:szCs w:val="22"/>
        </w:rPr>
        <w:t>Volkshochschule Steckborn</w:t>
      </w:r>
    </w:p>
    <w:p w14:paraId="2EB485B0" w14:textId="77777777" w:rsidR="00B070E1" w:rsidRDefault="00B070E1" w:rsidP="00B070E1">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 xml:space="preserve">15. Februar 2026, ab 11 Uhr: </w:t>
      </w:r>
      <w:proofErr w:type="spellStart"/>
      <w:r w:rsidRPr="00912937">
        <w:rPr>
          <w:rFonts w:asciiTheme="minorHAnsi" w:hAnsiTheme="minorHAnsi" w:cstheme="minorHAnsi"/>
          <w:b/>
          <w:bCs/>
          <w:sz w:val="22"/>
          <w:szCs w:val="22"/>
        </w:rPr>
        <w:t>Lumpensunntig</w:t>
      </w:r>
      <w:proofErr w:type="spellEnd"/>
      <w:r w:rsidRPr="00912937">
        <w:rPr>
          <w:rFonts w:asciiTheme="minorHAnsi" w:hAnsiTheme="minorHAnsi" w:cstheme="minorHAnsi"/>
          <w:b/>
          <w:bCs/>
          <w:sz w:val="22"/>
          <w:szCs w:val="22"/>
        </w:rPr>
        <w:t xml:space="preserve"> und</w:t>
      </w:r>
      <w:r w:rsidRPr="00912937">
        <w:rPr>
          <w:rFonts w:asciiTheme="minorHAnsi" w:hAnsiTheme="minorHAnsi" w:cstheme="minorHAnsi"/>
          <w:sz w:val="22"/>
          <w:szCs w:val="22"/>
        </w:rPr>
        <w:t xml:space="preserve"> </w:t>
      </w:r>
      <w:r w:rsidRPr="00912937">
        <w:rPr>
          <w:rFonts w:asciiTheme="minorHAnsi" w:hAnsiTheme="minorHAnsi" w:cstheme="minorHAnsi"/>
          <w:b/>
          <w:sz w:val="22"/>
          <w:szCs w:val="22"/>
        </w:rPr>
        <w:t>Laufnarrenmarkt</w:t>
      </w:r>
      <w:r w:rsidRPr="00912937">
        <w:rPr>
          <w:rFonts w:asciiTheme="minorHAnsi" w:hAnsiTheme="minorHAnsi" w:cstheme="minorHAnsi"/>
          <w:sz w:val="22"/>
          <w:szCs w:val="22"/>
        </w:rPr>
        <w:t>, rund</w:t>
      </w:r>
      <w:r w:rsidRPr="004966E3">
        <w:rPr>
          <w:rFonts w:asciiTheme="minorHAnsi" w:hAnsiTheme="minorHAnsi" w:cstheme="minorHAnsi"/>
          <w:sz w:val="22"/>
          <w:szCs w:val="22"/>
        </w:rPr>
        <w:t xml:space="preserve"> um den Hans </w:t>
      </w:r>
      <w:proofErr w:type="spellStart"/>
      <w:r w:rsidRPr="004966E3">
        <w:rPr>
          <w:rFonts w:asciiTheme="minorHAnsi" w:hAnsiTheme="minorHAnsi" w:cstheme="minorHAnsi"/>
          <w:sz w:val="22"/>
          <w:szCs w:val="22"/>
        </w:rPr>
        <w:t>Kuony</w:t>
      </w:r>
      <w:proofErr w:type="spellEnd"/>
      <w:r w:rsidRPr="004966E3">
        <w:rPr>
          <w:rFonts w:asciiTheme="minorHAnsi" w:hAnsiTheme="minorHAnsi" w:cstheme="minorHAnsi"/>
          <w:sz w:val="22"/>
          <w:szCs w:val="22"/>
        </w:rPr>
        <w:t xml:space="preserve"> Brunnen, </w:t>
      </w:r>
      <w:proofErr w:type="spellStart"/>
      <w:r w:rsidRPr="004966E3">
        <w:rPr>
          <w:rFonts w:asciiTheme="minorHAnsi" w:hAnsiTheme="minorHAnsi" w:cstheme="minorHAnsi"/>
          <w:sz w:val="22"/>
          <w:szCs w:val="22"/>
        </w:rPr>
        <w:t>Bürgerhaus</w:t>
      </w:r>
      <w:proofErr w:type="spellEnd"/>
      <w:r w:rsidRPr="004966E3">
        <w:rPr>
          <w:rFonts w:asciiTheme="minorHAnsi" w:hAnsiTheme="minorHAnsi" w:cstheme="minorHAnsi"/>
          <w:sz w:val="22"/>
          <w:szCs w:val="22"/>
        </w:rPr>
        <w:t xml:space="preserve"> und Innenstadt von Stockach</w:t>
      </w:r>
    </w:p>
    <w:p w14:paraId="5E796ADB" w14:textId="77777777" w:rsidR="00B070E1" w:rsidRDefault="00B070E1" w:rsidP="00B070E1">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15. Februar 2026, ab 11 Uhr: </w:t>
      </w:r>
      <w:r w:rsidRPr="00221BFF">
        <w:rPr>
          <w:rFonts w:asciiTheme="minorHAnsi" w:hAnsiTheme="minorHAnsi" w:cstheme="minorHAnsi"/>
          <w:b/>
          <w:sz w:val="22"/>
          <w:szCs w:val="22"/>
        </w:rPr>
        <w:t>100-Jahre Schorle Sunntig</w:t>
      </w:r>
      <w:r>
        <w:rPr>
          <w:rFonts w:asciiTheme="minorHAnsi" w:hAnsiTheme="minorHAnsi" w:cstheme="minorHAnsi"/>
          <w:sz w:val="22"/>
          <w:szCs w:val="22"/>
        </w:rPr>
        <w:t xml:space="preserve">, in der </w:t>
      </w:r>
      <w:r w:rsidRPr="00221BFF">
        <w:rPr>
          <w:rFonts w:asciiTheme="minorHAnsi" w:hAnsiTheme="minorHAnsi" w:cstheme="minorHAnsi"/>
          <w:sz w:val="22"/>
          <w:szCs w:val="22"/>
        </w:rPr>
        <w:t>Turn- und Festhalle</w:t>
      </w:r>
      <w:r>
        <w:rPr>
          <w:rFonts w:asciiTheme="minorHAnsi" w:hAnsiTheme="minorHAnsi" w:cstheme="minorHAnsi"/>
          <w:sz w:val="22"/>
          <w:szCs w:val="22"/>
        </w:rPr>
        <w:t xml:space="preserve"> </w:t>
      </w:r>
      <w:r w:rsidRPr="00221BFF">
        <w:rPr>
          <w:rFonts w:asciiTheme="minorHAnsi" w:hAnsiTheme="minorHAnsi" w:cstheme="minorHAnsi"/>
          <w:sz w:val="22"/>
          <w:szCs w:val="22"/>
        </w:rPr>
        <w:t>Öhningen-Schienen</w:t>
      </w:r>
    </w:p>
    <w:p w14:paraId="73053D0E" w14:textId="77777777" w:rsidR="00B070E1" w:rsidRDefault="00B070E1" w:rsidP="00B070E1">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15. Februar 2026, 14 bis 17 Uhr: </w:t>
      </w:r>
      <w:proofErr w:type="spellStart"/>
      <w:r w:rsidRPr="00221BFF">
        <w:rPr>
          <w:rFonts w:asciiTheme="minorHAnsi" w:hAnsiTheme="minorHAnsi" w:cstheme="minorHAnsi"/>
          <w:b/>
          <w:sz w:val="22"/>
          <w:szCs w:val="22"/>
        </w:rPr>
        <w:t>Kärrelerennen</w:t>
      </w:r>
      <w:proofErr w:type="spellEnd"/>
      <w:r w:rsidRPr="00221BFF">
        <w:rPr>
          <w:rFonts w:asciiTheme="minorHAnsi" w:hAnsiTheme="minorHAnsi" w:cstheme="minorHAnsi"/>
          <w:b/>
          <w:sz w:val="22"/>
          <w:szCs w:val="22"/>
        </w:rPr>
        <w:t xml:space="preserve"> „Der große Preis vom Haldenacker“,</w:t>
      </w:r>
      <w:r>
        <w:rPr>
          <w:rFonts w:asciiTheme="minorHAnsi" w:hAnsiTheme="minorHAnsi" w:cstheme="minorHAnsi"/>
          <w:sz w:val="22"/>
          <w:szCs w:val="22"/>
        </w:rPr>
        <w:t xml:space="preserve"> in Öhningen</w:t>
      </w:r>
    </w:p>
    <w:p w14:paraId="2B0438B3" w14:textId="77777777" w:rsidR="00B070E1" w:rsidRPr="004966E3" w:rsidRDefault="00B070E1" w:rsidP="00B070E1">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17. Februar 2026, ab 15:59 Uhr: </w:t>
      </w:r>
      <w:proofErr w:type="spellStart"/>
      <w:r w:rsidRPr="00023F22">
        <w:rPr>
          <w:rFonts w:asciiTheme="minorHAnsi" w:hAnsiTheme="minorHAnsi" w:cstheme="minorHAnsi"/>
          <w:b/>
          <w:sz w:val="22"/>
          <w:szCs w:val="22"/>
        </w:rPr>
        <w:t>Fasnachts-Dinschtig</w:t>
      </w:r>
      <w:proofErr w:type="spellEnd"/>
      <w:r w:rsidRPr="00023F22">
        <w:rPr>
          <w:rFonts w:asciiTheme="minorHAnsi" w:hAnsiTheme="minorHAnsi" w:cstheme="minorHAnsi"/>
          <w:b/>
          <w:sz w:val="22"/>
          <w:szCs w:val="22"/>
        </w:rPr>
        <w:t xml:space="preserve"> auf der Insel Reichenau</w:t>
      </w:r>
      <w:r>
        <w:rPr>
          <w:rFonts w:asciiTheme="minorHAnsi" w:hAnsiTheme="minorHAnsi" w:cstheme="minorHAnsi"/>
          <w:sz w:val="22"/>
          <w:szCs w:val="22"/>
        </w:rPr>
        <w:t xml:space="preserve">, u.a. mit </w:t>
      </w:r>
      <w:r w:rsidRPr="00023F22">
        <w:rPr>
          <w:rFonts w:asciiTheme="minorHAnsi" w:hAnsiTheme="minorHAnsi" w:cstheme="minorHAnsi"/>
          <w:sz w:val="22"/>
          <w:szCs w:val="22"/>
        </w:rPr>
        <w:t xml:space="preserve">Narrenbaumtoto, Abmarsch der </w:t>
      </w:r>
      <w:proofErr w:type="spellStart"/>
      <w:r w:rsidRPr="00023F22">
        <w:rPr>
          <w:rFonts w:asciiTheme="minorHAnsi" w:hAnsiTheme="minorHAnsi" w:cstheme="minorHAnsi"/>
          <w:sz w:val="22"/>
          <w:szCs w:val="22"/>
        </w:rPr>
        <w:t>Fasnachts</w:t>
      </w:r>
      <w:proofErr w:type="spellEnd"/>
      <w:r w:rsidRPr="00023F22">
        <w:rPr>
          <w:rFonts w:asciiTheme="minorHAnsi" w:hAnsiTheme="minorHAnsi" w:cstheme="minorHAnsi"/>
          <w:sz w:val="22"/>
          <w:szCs w:val="22"/>
        </w:rPr>
        <w:t>-Nachtrauernden</w:t>
      </w:r>
      <w:r>
        <w:rPr>
          <w:rFonts w:asciiTheme="minorHAnsi" w:hAnsiTheme="minorHAnsi" w:cstheme="minorHAnsi"/>
          <w:sz w:val="22"/>
          <w:szCs w:val="22"/>
        </w:rPr>
        <w:t xml:space="preserve"> </w:t>
      </w:r>
      <w:r w:rsidRPr="00023F22">
        <w:rPr>
          <w:rFonts w:asciiTheme="minorHAnsi" w:hAnsiTheme="minorHAnsi" w:cstheme="minorHAnsi"/>
          <w:sz w:val="22"/>
          <w:szCs w:val="22"/>
        </w:rPr>
        <w:t xml:space="preserve">mit Bürgermusik und Fanfarenzug. Fällen des Narrenbaums, </w:t>
      </w:r>
      <w:proofErr w:type="spellStart"/>
      <w:r w:rsidRPr="00023F22">
        <w:rPr>
          <w:rFonts w:asciiTheme="minorHAnsi" w:hAnsiTheme="minorHAnsi" w:cstheme="minorHAnsi"/>
          <w:sz w:val="22"/>
          <w:szCs w:val="22"/>
        </w:rPr>
        <w:t>Grundeleorden</w:t>
      </w:r>
      <w:proofErr w:type="spellEnd"/>
      <w:r w:rsidRPr="00023F22">
        <w:rPr>
          <w:rFonts w:asciiTheme="minorHAnsi" w:hAnsiTheme="minorHAnsi" w:cstheme="minorHAnsi"/>
          <w:sz w:val="22"/>
          <w:szCs w:val="22"/>
        </w:rPr>
        <w:t xml:space="preserve"> und </w:t>
      </w:r>
      <w:proofErr w:type="spellStart"/>
      <w:r w:rsidRPr="00023F22">
        <w:rPr>
          <w:rFonts w:asciiTheme="minorHAnsi" w:hAnsiTheme="minorHAnsi" w:cstheme="minorHAnsi"/>
          <w:sz w:val="22"/>
          <w:szCs w:val="22"/>
        </w:rPr>
        <w:t>Grundeleverlosung</w:t>
      </w:r>
      <w:proofErr w:type="spellEnd"/>
      <w:r w:rsidRPr="00023F22">
        <w:rPr>
          <w:rFonts w:asciiTheme="minorHAnsi" w:hAnsiTheme="minorHAnsi" w:cstheme="minorHAnsi"/>
          <w:sz w:val="22"/>
          <w:szCs w:val="22"/>
        </w:rPr>
        <w:t>, Fackelumzug</w:t>
      </w:r>
      <w:r>
        <w:rPr>
          <w:rFonts w:asciiTheme="minorHAnsi" w:hAnsiTheme="minorHAnsi" w:cstheme="minorHAnsi"/>
          <w:sz w:val="22"/>
          <w:szCs w:val="22"/>
        </w:rPr>
        <w:t xml:space="preserve"> </w:t>
      </w:r>
      <w:r w:rsidRPr="00023F22">
        <w:rPr>
          <w:rFonts w:asciiTheme="minorHAnsi" w:hAnsiTheme="minorHAnsi" w:cstheme="minorHAnsi"/>
          <w:sz w:val="22"/>
          <w:szCs w:val="22"/>
        </w:rPr>
        <w:t xml:space="preserve">mit Fanfarenzug zur Verbrennung der Fasnacht und Entzünden des großen </w:t>
      </w:r>
      <w:proofErr w:type="spellStart"/>
      <w:r w:rsidRPr="00023F22">
        <w:rPr>
          <w:rFonts w:asciiTheme="minorHAnsi" w:hAnsiTheme="minorHAnsi" w:cstheme="minorHAnsi"/>
          <w:sz w:val="22"/>
          <w:szCs w:val="22"/>
        </w:rPr>
        <w:t>Fasnachtsfeuers</w:t>
      </w:r>
      <w:proofErr w:type="spellEnd"/>
      <w:r w:rsidRPr="00023F22">
        <w:rPr>
          <w:rFonts w:asciiTheme="minorHAnsi" w:hAnsiTheme="minorHAnsi" w:cstheme="minorHAnsi"/>
          <w:sz w:val="22"/>
          <w:szCs w:val="22"/>
        </w:rPr>
        <w:t xml:space="preserve"> auf der </w:t>
      </w:r>
      <w:proofErr w:type="spellStart"/>
      <w:r w:rsidRPr="00023F22">
        <w:rPr>
          <w:rFonts w:asciiTheme="minorHAnsi" w:hAnsiTheme="minorHAnsi" w:cstheme="minorHAnsi"/>
          <w:sz w:val="22"/>
          <w:szCs w:val="22"/>
        </w:rPr>
        <w:t>Ergat</w:t>
      </w:r>
      <w:proofErr w:type="spellEnd"/>
    </w:p>
    <w:p w14:paraId="5BFFF32F" w14:textId="77777777" w:rsidR="00B070E1" w:rsidRDefault="00B070E1" w:rsidP="00B070E1">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21. Februar 2026, ab 15 Uhr: </w:t>
      </w:r>
      <w:r w:rsidRPr="00275198">
        <w:rPr>
          <w:rFonts w:asciiTheme="minorHAnsi" w:hAnsiTheme="minorHAnsi" w:cstheme="minorHAnsi"/>
          <w:b/>
          <w:sz w:val="22"/>
          <w:szCs w:val="22"/>
        </w:rPr>
        <w:t>Fastenfunken auf dem Purren</w:t>
      </w:r>
      <w:r>
        <w:rPr>
          <w:rFonts w:asciiTheme="minorHAnsi" w:hAnsiTheme="minorHAnsi" w:cstheme="minorHAnsi"/>
          <w:sz w:val="22"/>
          <w:szCs w:val="22"/>
        </w:rPr>
        <w:t xml:space="preserve">, </w:t>
      </w:r>
      <w:r w:rsidRPr="00275198">
        <w:rPr>
          <w:rFonts w:asciiTheme="minorHAnsi" w:hAnsiTheme="minorHAnsi" w:cstheme="minorHAnsi"/>
          <w:sz w:val="22"/>
          <w:szCs w:val="22"/>
        </w:rPr>
        <w:t>Litzelstetten</w:t>
      </w:r>
      <w:r>
        <w:rPr>
          <w:rFonts w:asciiTheme="minorHAnsi" w:hAnsiTheme="minorHAnsi" w:cstheme="minorHAnsi"/>
          <w:sz w:val="22"/>
          <w:szCs w:val="22"/>
        </w:rPr>
        <w:br/>
      </w:r>
    </w:p>
    <w:p w14:paraId="052128D8" w14:textId="77777777" w:rsidR="00B070E1" w:rsidRDefault="00B070E1" w:rsidP="00B070E1">
      <w:pPr>
        <w:shd w:val="clear" w:color="auto" w:fill="FFFFFF"/>
        <w:spacing w:after="120" w:line="300" w:lineRule="auto"/>
        <w:rPr>
          <w:rStyle w:val="Hyperlink"/>
          <w:rFonts w:asciiTheme="minorHAnsi" w:hAnsiTheme="minorHAnsi" w:cstheme="minorHAnsi"/>
          <w:bCs/>
          <w:i/>
          <w:iCs/>
        </w:rPr>
      </w:pPr>
      <w:r w:rsidRPr="00912937">
        <w:rPr>
          <w:rFonts w:asciiTheme="minorHAnsi" w:hAnsiTheme="minorHAnsi" w:cstheme="minorHAnsi"/>
          <w:i/>
          <w:iCs/>
        </w:rPr>
        <w:lastRenderedPageBreak/>
        <w:t xml:space="preserve">Mehr Infos zu diesen und vielen weiteren </w:t>
      </w:r>
      <w:proofErr w:type="spellStart"/>
      <w:r w:rsidRPr="00912937">
        <w:rPr>
          <w:rFonts w:asciiTheme="minorHAnsi" w:hAnsiTheme="minorHAnsi" w:cstheme="minorHAnsi"/>
          <w:i/>
          <w:iCs/>
        </w:rPr>
        <w:t>Fasnachtsveranstaltungen</w:t>
      </w:r>
      <w:proofErr w:type="spellEnd"/>
      <w:r w:rsidRPr="00912937">
        <w:rPr>
          <w:rFonts w:asciiTheme="minorHAnsi" w:hAnsiTheme="minorHAnsi" w:cstheme="minorHAnsi"/>
          <w:i/>
          <w:iCs/>
        </w:rPr>
        <w:t xml:space="preserve">: </w:t>
      </w:r>
      <w:hyperlink r:id="rId20" w:history="1">
        <w:r w:rsidRPr="00912937">
          <w:rPr>
            <w:rStyle w:val="Hyperlink"/>
            <w:rFonts w:asciiTheme="minorHAnsi" w:hAnsiTheme="minorHAnsi" w:cstheme="minorHAnsi"/>
            <w:bCs/>
            <w:i/>
            <w:iCs/>
          </w:rPr>
          <w:t>www.bodenseewest.eu/fasnacht</w:t>
        </w:r>
      </w:hyperlink>
      <w:r w:rsidRPr="007B0C6B">
        <w:rPr>
          <w:rStyle w:val="Hyperlink"/>
          <w:rFonts w:asciiTheme="minorHAnsi" w:hAnsiTheme="minorHAnsi" w:cstheme="minorHAnsi"/>
          <w:bCs/>
          <w:i/>
          <w:iCs/>
        </w:rPr>
        <w:t xml:space="preserve"> </w:t>
      </w:r>
    </w:p>
    <w:p w14:paraId="6428A6FB" w14:textId="77777777" w:rsidR="00B070E1" w:rsidRPr="007B0C6B" w:rsidRDefault="00B070E1" w:rsidP="00B070E1">
      <w:pPr>
        <w:shd w:val="clear" w:color="auto" w:fill="FFFFFF"/>
        <w:spacing w:after="120" w:line="300" w:lineRule="auto"/>
        <w:rPr>
          <w:rFonts w:asciiTheme="minorHAnsi" w:hAnsiTheme="minorHAnsi" w:cstheme="minorHAnsi"/>
          <w:i/>
          <w:iCs/>
        </w:rPr>
      </w:pPr>
    </w:p>
    <w:p w14:paraId="069AD416" w14:textId="77777777" w:rsidR="00B070E1" w:rsidRPr="00912937" w:rsidRDefault="00B070E1" w:rsidP="00B070E1">
      <w:pPr>
        <w:shd w:val="clear" w:color="auto" w:fill="FFFFFF"/>
        <w:spacing w:after="120" w:line="300" w:lineRule="auto"/>
        <w:rPr>
          <w:rFonts w:asciiTheme="minorHAnsi" w:hAnsiTheme="minorHAnsi" w:cstheme="minorHAnsi"/>
          <w:b/>
          <w:sz w:val="22"/>
          <w:szCs w:val="22"/>
          <w:u w:val="single"/>
        </w:rPr>
      </w:pPr>
      <w:proofErr w:type="spellStart"/>
      <w:r w:rsidRPr="00912937">
        <w:rPr>
          <w:rFonts w:asciiTheme="minorHAnsi" w:hAnsiTheme="minorHAnsi" w:cstheme="minorHAnsi"/>
          <w:b/>
          <w:sz w:val="22"/>
          <w:szCs w:val="22"/>
          <w:u w:val="single"/>
        </w:rPr>
        <w:t>Fasnachtsmuseum</w:t>
      </w:r>
      <w:proofErr w:type="spellEnd"/>
      <w:r w:rsidRPr="00912937">
        <w:rPr>
          <w:rFonts w:asciiTheme="minorHAnsi" w:hAnsiTheme="minorHAnsi" w:cstheme="minorHAnsi"/>
          <w:b/>
          <w:sz w:val="22"/>
          <w:szCs w:val="22"/>
          <w:u w:val="single"/>
        </w:rPr>
        <w:t xml:space="preserve"> Schloss Langenstein, Orsingen-Nenzingen</w:t>
      </w:r>
    </w:p>
    <w:p w14:paraId="7CC70EDB" w14:textId="77777777" w:rsidR="00B070E1" w:rsidRPr="00912937" w:rsidRDefault="00B070E1" w:rsidP="00B070E1">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Eines der größten und modernsten </w:t>
      </w:r>
      <w:proofErr w:type="spellStart"/>
      <w:r w:rsidRPr="00912937">
        <w:rPr>
          <w:rFonts w:asciiTheme="minorHAnsi" w:hAnsiTheme="minorHAnsi" w:cstheme="minorHAnsi"/>
          <w:bCs/>
          <w:sz w:val="22"/>
          <w:szCs w:val="22"/>
        </w:rPr>
        <w:t>Fasnachtsmuseen</w:t>
      </w:r>
      <w:proofErr w:type="spellEnd"/>
      <w:r w:rsidRPr="00912937">
        <w:rPr>
          <w:rFonts w:asciiTheme="minorHAnsi" w:hAnsiTheme="minorHAnsi" w:cstheme="minorHAnsi"/>
          <w:bCs/>
          <w:sz w:val="22"/>
          <w:szCs w:val="22"/>
        </w:rPr>
        <w:t xml:space="preserve"> Deutschlands bietet neben 200 lebensgroßen, schwäbisch-alemannischen Narrengestalten, ca. 300 Masken aus aller Welt und ein digitales Ausstellungserlebnis für Jung und Alt. Öffnungszeiten: Donnerstag bis Sonntag 11 bis 18 Uhr (geschlossen am 25. Januar, 1. und 8. Februar sowie über die </w:t>
      </w:r>
      <w:proofErr w:type="spellStart"/>
      <w:r w:rsidRPr="00912937">
        <w:rPr>
          <w:rFonts w:asciiTheme="minorHAnsi" w:hAnsiTheme="minorHAnsi" w:cstheme="minorHAnsi"/>
          <w:bCs/>
          <w:sz w:val="22"/>
          <w:szCs w:val="22"/>
        </w:rPr>
        <w:t>Fasnetstage</w:t>
      </w:r>
      <w:proofErr w:type="spellEnd"/>
      <w:r w:rsidRPr="00912937">
        <w:rPr>
          <w:rFonts w:asciiTheme="minorHAnsi" w:hAnsiTheme="minorHAnsi" w:cstheme="minorHAnsi"/>
          <w:bCs/>
          <w:sz w:val="22"/>
          <w:szCs w:val="22"/>
        </w:rPr>
        <w:t xml:space="preserve">, 12.-15. Februar 2026). Ermäßigter Eintritt mit der Gästekarte BODENSEECARD WEST. </w:t>
      </w:r>
      <w:r w:rsidRPr="00912937">
        <w:rPr>
          <w:rFonts w:asciiTheme="minorHAnsi" w:hAnsiTheme="minorHAnsi" w:cstheme="minorHAnsi"/>
          <w:b/>
          <w:bCs/>
          <w:sz w:val="22"/>
          <w:szCs w:val="22"/>
        </w:rPr>
        <w:t>Alle Infos:</w:t>
      </w:r>
      <w:r w:rsidRPr="00912937">
        <w:rPr>
          <w:rFonts w:asciiTheme="minorHAnsi" w:hAnsiTheme="minorHAnsi" w:cstheme="minorHAnsi"/>
          <w:bCs/>
          <w:sz w:val="22"/>
          <w:szCs w:val="22"/>
        </w:rPr>
        <w:t xml:space="preserve"> </w:t>
      </w:r>
      <w:hyperlink r:id="rId21" w:history="1">
        <w:r w:rsidRPr="00912937">
          <w:rPr>
            <w:rStyle w:val="Hyperlink"/>
            <w:rFonts w:asciiTheme="minorHAnsi" w:hAnsiTheme="minorHAnsi" w:cstheme="minorHAnsi"/>
            <w:bCs/>
            <w:sz w:val="22"/>
            <w:szCs w:val="22"/>
          </w:rPr>
          <w:t>www.fasnachtsmuseum.de</w:t>
        </w:r>
      </w:hyperlink>
      <w:r w:rsidRPr="00912937">
        <w:rPr>
          <w:rFonts w:asciiTheme="minorHAnsi" w:hAnsiTheme="minorHAnsi" w:cstheme="minorHAnsi"/>
          <w:bCs/>
          <w:sz w:val="22"/>
          <w:szCs w:val="22"/>
        </w:rPr>
        <w:t xml:space="preserve"> </w:t>
      </w:r>
    </w:p>
    <w:p w14:paraId="7B91D09B" w14:textId="77777777" w:rsidR="00B070E1" w:rsidRPr="004966E3" w:rsidRDefault="00B070E1" w:rsidP="00B070E1">
      <w:pPr>
        <w:shd w:val="clear" w:color="auto" w:fill="FFFFFF"/>
        <w:spacing w:after="120" w:line="300" w:lineRule="auto"/>
        <w:rPr>
          <w:rFonts w:asciiTheme="minorHAnsi" w:hAnsiTheme="minorHAnsi" w:cstheme="minorHAnsi"/>
          <w:sz w:val="22"/>
          <w:szCs w:val="22"/>
        </w:rPr>
      </w:pPr>
    </w:p>
    <w:p w14:paraId="23FCBDA0" w14:textId="77777777" w:rsidR="00B070E1" w:rsidRDefault="00B070E1" w:rsidP="00B070E1">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BODENSEECARD WEST - Freifahrtschein für eine entspannte Fasnacht</w:t>
      </w:r>
    </w:p>
    <w:p w14:paraId="32036B95" w14:textId="77777777" w:rsidR="00B070E1" w:rsidRDefault="00B070E1" w:rsidP="00B070E1">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w:t>
      </w:r>
      <w:proofErr w:type="spellStart"/>
      <w:r>
        <w:rPr>
          <w:rFonts w:asciiTheme="minorHAnsi" w:hAnsiTheme="minorHAnsi" w:cstheme="minorHAnsi"/>
          <w:bCs/>
          <w:sz w:val="22"/>
          <w:szCs w:val="22"/>
        </w:rPr>
        <w:t>Fasnachtsveranstaltungen</w:t>
      </w:r>
      <w:proofErr w:type="spellEnd"/>
      <w:r>
        <w:rPr>
          <w:rFonts w:asciiTheme="minorHAnsi" w:hAnsiTheme="minorHAnsi" w:cstheme="minorHAnsi"/>
          <w:bCs/>
          <w:sz w:val="22"/>
          <w:szCs w:val="22"/>
        </w:rPr>
        <w:t xml:space="preserve">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w:t>
      </w:r>
      <w:r w:rsidRPr="00222184">
        <w:rPr>
          <w:rFonts w:asciiTheme="minorHAnsi" w:hAnsiTheme="minorHAnsi" w:cstheme="minorHAnsi"/>
          <w:bCs/>
          <w:sz w:val="22"/>
          <w:szCs w:val="22"/>
        </w:rPr>
        <w:t>So gibt es Ermäßigungen bei verschiedenen Führungen, in Museen sowie bei Genuss-, Kultur- und Wellnessangeboten</w:t>
      </w:r>
      <w:r>
        <w:rPr>
          <w:rFonts w:asciiTheme="minorHAnsi" w:hAnsiTheme="minorHAnsi" w:cstheme="minorHAnsi"/>
          <w:bCs/>
          <w:sz w:val="22"/>
          <w:szCs w:val="22"/>
        </w:rPr>
        <w:t xml:space="preserve">.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2"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4842FF68" w14:textId="77777777" w:rsidR="00B070E1" w:rsidRDefault="00B070E1" w:rsidP="00B070E1">
      <w:pPr>
        <w:shd w:val="clear" w:color="auto" w:fill="FFFFFF"/>
        <w:spacing w:after="120" w:line="300" w:lineRule="auto"/>
        <w:rPr>
          <w:rFonts w:asciiTheme="minorHAnsi" w:hAnsiTheme="minorHAnsi" w:cstheme="minorHAnsi"/>
          <w:bCs/>
          <w:color w:val="000000"/>
          <w:sz w:val="22"/>
          <w:szCs w:val="22"/>
        </w:rPr>
      </w:pPr>
    </w:p>
    <w:p w14:paraId="4D4D0F2C" w14:textId="77777777" w:rsidR="00B070E1" w:rsidRDefault="00B070E1" w:rsidP="00B070E1">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204BF563" w14:textId="77777777" w:rsidR="00B070E1" w:rsidRDefault="00B070E1" w:rsidP="00B070E1">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 xml:space="preserve">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w:t>
      </w:r>
      <w:r>
        <w:rPr>
          <w:rFonts w:asciiTheme="minorHAnsi" w:hAnsiTheme="minorHAnsi" w:cstheme="minorHAnsi"/>
          <w:bCs/>
          <w:color w:val="000000"/>
          <w:sz w:val="22"/>
          <w:szCs w:val="22"/>
        </w:rPr>
        <w:lastRenderedPageBreak/>
        <w:t>Landschaft der westlichen Bodenseeregion. Die Kombination der weiten Fläche des Sees mit grünen Naturparadiesen, Kulturschätzen und besonderen Genussmomenten ist einzigartig und inspirierend und 365 Tage im Jahr einen Besuch wert.</w:t>
      </w:r>
    </w:p>
    <w:p w14:paraId="1D1187BF" w14:textId="77777777" w:rsidR="00B070E1" w:rsidRPr="007965F6" w:rsidRDefault="00B070E1" w:rsidP="00B070E1">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3" w:history="1">
        <w:r>
          <w:rPr>
            <w:rStyle w:val="Hyperlink"/>
            <w:rFonts w:asciiTheme="minorHAnsi" w:hAnsiTheme="minorHAnsi" w:cstheme="minorHAnsi"/>
            <w:bCs/>
            <w:sz w:val="22"/>
            <w:szCs w:val="22"/>
          </w:rPr>
          <w:t>www.bodenseewest.eu</w:t>
        </w:r>
      </w:hyperlink>
    </w:p>
    <w:p w14:paraId="0F9ADF78" w14:textId="19289996" w:rsidR="00AD72A4" w:rsidRPr="007965F6" w:rsidRDefault="00AD72A4" w:rsidP="00B070E1">
      <w:pPr>
        <w:shd w:val="clear" w:color="auto" w:fill="FFFFFF"/>
        <w:spacing w:after="120" w:line="300" w:lineRule="auto"/>
      </w:pPr>
    </w:p>
    <w:sectPr w:rsidR="00AD72A4" w:rsidRPr="007965F6" w:rsidSect="005F1D95">
      <w:headerReference w:type="default" r:id="rId24"/>
      <w:footerReference w:type="default" r:id="rId25"/>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91261" w14:textId="77777777" w:rsidR="00970529" w:rsidRDefault="00970529">
      <w:r>
        <w:separator/>
      </w:r>
    </w:p>
  </w:endnote>
  <w:endnote w:type="continuationSeparator" w:id="0">
    <w:p w14:paraId="6B181FCB" w14:textId="77777777" w:rsidR="00970529" w:rsidRDefault="00970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59CD8" w14:textId="77777777" w:rsidR="00970529" w:rsidRDefault="00970529">
      <w:r>
        <w:separator/>
      </w:r>
    </w:p>
  </w:footnote>
  <w:footnote w:type="continuationSeparator" w:id="0">
    <w:p w14:paraId="296E4982" w14:textId="77777777" w:rsidR="00970529" w:rsidRDefault="009705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8"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30"/>
  </w:num>
  <w:num w:numId="13">
    <w:abstractNumId w:val="36"/>
  </w:num>
  <w:num w:numId="14">
    <w:abstractNumId w:val="34"/>
  </w:num>
  <w:num w:numId="15">
    <w:abstractNumId w:val="37"/>
  </w:num>
  <w:num w:numId="16">
    <w:abstractNumId w:val="23"/>
  </w:num>
  <w:num w:numId="17">
    <w:abstractNumId w:val="12"/>
  </w:num>
  <w:num w:numId="18">
    <w:abstractNumId w:val="24"/>
  </w:num>
  <w:num w:numId="19">
    <w:abstractNumId w:val="32"/>
  </w:num>
  <w:num w:numId="20">
    <w:abstractNumId w:val="22"/>
  </w:num>
  <w:num w:numId="21">
    <w:abstractNumId w:val="19"/>
  </w:num>
  <w:num w:numId="22">
    <w:abstractNumId w:val="31"/>
  </w:num>
  <w:num w:numId="23">
    <w:abstractNumId w:val="14"/>
  </w:num>
  <w:num w:numId="24">
    <w:abstractNumId w:val="26"/>
  </w:num>
  <w:num w:numId="25">
    <w:abstractNumId w:val="35"/>
  </w:num>
  <w:num w:numId="26">
    <w:abstractNumId w:val="25"/>
  </w:num>
  <w:num w:numId="27">
    <w:abstractNumId w:val="27"/>
  </w:num>
  <w:num w:numId="28">
    <w:abstractNumId w:val="29"/>
  </w:num>
  <w:num w:numId="29">
    <w:abstractNumId w:val="21"/>
  </w:num>
  <w:num w:numId="30">
    <w:abstractNumId w:val="33"/>
  </w:num>
  <w:num w:numId="31">
    <w:abstractNumId w:val="33"/>
  </w:num>
  <w:num w:numId="32">
    <w:abstractNumId w:val="13"/>
  </w:num>
  <w:num w:numId="33">
    <w:abstractNumId w:val="18"/>
  </w:num>
  <w:num w:numId="34">
    <w:abstractNumId w:val="15"/>
  </w:num>
  <w:num w:numId="35">
    <w:abstractNumId w:val="11"/>
  </w:num>
  <w:num w:numId="36">
    <w:abstractNumId w:val="20"/>
  </w:num>
  <w:num w:numId="37">
    <w:abstractNumId w:val="16"/>
  </w:num>
  <w:num w:numId="38">
    <w:abstractNumId w:val="38"/>
  </w:num>
  <w:num w:numId="39">
    <w:abstractNumId w:val="28"/>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EE3"/>
    <w:rsid w:val="00046AD4"/>
    <w:rsid w:val="00050700"/>
    <w:rsid w:val="000531FD"/>
    <w:rsid w:val="000544C4"/>
    <w:rsid w:val="00054B0A"/>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2AE4"/>
    <w:rsid w:val="00083AED"/>
    <w:rsid w:val="00084019"/>
    <w:rsid w:val="000851D1"/>
    <w:rsid w:val="000859C4"/>
    <w:rsid w:val="00087BD1"/>
    <w:rsid w:val="00087FDC"/>
    <w:rsid w:val="00090901"/>
    <w:rsid w:val="00090D5C"/>
    <w:rsid w:val="000918CE"/>
    <w:rsid w:val="00091C16"/>
    <w:rsid w:val="00094582"/>
    <w:rsid w:val="00097120"/>
    <w:rsid w:val="000A0445"/>
    <w:rsid w:val="000A21D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291C"/>
    <w:rsid w:val="000E48F6"/>
    <w:rsid w:val="000E6D72"/>
    <w:rsid w:val="000F0E36"/>
    <w:rsid w:val="000F5BFB"/>
    <w:rsid w:val="000F7D40"/>
    <w:rsid w:val="001011D1"/>
    <w:rsid w:val="0010217C"/>
    <w:rsid w:val="00103F4B"/>
    <w:rsid w:val="001056AC"/>
    <w:rsid w:val="001067BA"/>
    <w:rsid w:val="00107A40"/>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E47"/>
    <w:rsid w:val="00141500"/>
    <w:rsid w:val="00144880"/>
    <w:rsid w:val="001461C7"/>
    <w:rsid w:val="00146EDC"/>
    <w:rsid w:val="00150A22"/>
    <w:rsid w:val="001512D0"/>
    <w:rsid w:val="00152D41"/>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80338"/>
    <w:rsid w:val="001807B4"/>
    <w:rsid w:val="00180DA4"/>
    <w:rsid w:val="00182872"/>
    <w:rsid w:val="00182BCF"/>
    <w:rsid w:val="001832A9"/>
    <w:rsid w:val="00187E6A"/>
    <w:rsid w:val="001909A5"/>
    <w:rsid w:val="00191176"/>
    <w:rsid w:val="001911DC"/>
    <w:rsid w:val="00193552"/>
    <w:rsid w:val="001942A5"/>
    <w:rsid w:val="00197A3B"/>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A3B"/>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2BBD"/>
    <w:rsid w:val="00216ED1"/>
    <w:rsid w:val="00221BFF"/>
    <w:rsid w:val="00222184"/>
    <w:rsid w:val="00224C5D"/>
    <w:rsid w:val="002301DF"/>
    <w:rsid w:val="00230A0F"/>
    <w:rsid w:val="00230C98"/>
    <w:rsid w:val="00232515"/>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7D64"/>
    <w:rsid w:val="00270254"/>
    <w:rsid w:val="002718E3"/>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4A77"/>
    <w:rsid w:val="00294BB5"/>
    <w:rsid w:val="002967B9"/>
    <w:rsid w:val="002A3564"/>
    <w:rsid w:val="002A463C"/>
    <w:rsid w:val="002A67E3"/>
    <w:rsid w:val="002B0229"/>
    <w:rsid w:val="002B0E1B"/>
    <w:rsid w:val="002B43FF"/>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9B0"/>
    <w:rsid w:val="002F04FD"/>
    <w:rsid w:val="002F1D20"/>
    <w:rsid w:val="002F269F"/>
    <w:rsid w:val="002F47FD"/>
    <w:rsid w:val="002F4CF3"/>
    <w:rsid w:val="002F4F5F"/>
    <w:rsid w:val="002F5E9A"/>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98D"/>
    <w:rsid w:val="00335B1B"/>
    <w:rsid w:val="0033615C"/>
    <w:rsid w:val="00336C24"/>
    <w:rsid w:val="00340454"/>
    <w:rsid w:val="0034069E"/>
    <w:rsid w:val="003414A0"/>
    <w:rsid w:val="00343BD8"/>
    <w:rsid w:val="00344D28"/>
    <w:rsid w:val="00345453"/>
    <w:rsid w:val="00345DDF"/>
    <w:rsid w:val="00347F1B"/>
    <w:rsid w:val="00350239"/>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48AB"/>
    <w:rsid w:val="00396D14"/>
    <w:rsid w:val="003A077E"/>
    <w:rsid w:val="003A0D21"/>
    <w:rsid w:val="003A4D0F"/>
    <w:rsid w:val="003A5301"/>
    <w:rsid w:val="003A6953"/>
    <w:rsid w:val="003B121C"/>
    <w:rsid w:val="003B22AD"/>
    <w:rsid w:val="003B772B"/>
    <w:rsid w:val="003B7C09"/>
    <w:rsid w:val="003C0DBF"/>
    <w:rsid w:val="003C1BD8"/>
    <w:rsid w:val="003C1EC1"/>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3C3F"/>
    <w:rsid w:val="003E702B"/>
    <w:rsid w:val="003E7F77"/>
    <w:rsid w:val="003F19A5"/>
    <w:rsid w:val="003F2D8C"/>
    <w:rsid w:val="003F4DCA"/>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3118E"/>
    <w:rsid w:val="004317FB"/>
    <w:rsid w:val="00432868"/>
    <w:rsid w:val="004357B1"/>
    <w:rsid w:val="00436159"/>
    <w:rsid w:val="00436C05"/>
    <w:rsid w:val="00441F8C"/>
    <w:rsid w:val="0044535C"/>
    <w:rsid w:val="00445960"/>
    <w:rsid w:val="00450AB6"/>
    <w:rsid w:val="00452524"/>
    <w:rsid w:val="004611E6"/>
    <w:rsid w:val="004628EA"/>
    <w:rsid w:val="00464B53"/>
    <w:rsid w:val="004658F2"/>
    <w:rsid w:val="00467650"/>
    <w:rsid w:val="0047081E"/>
    <w:rsid w:val="00471372"/>
    <w:rsid w:val="004721F4"/>
    <w:rsid w:val="00474255"/>
    <w:rsid w:val="0047479E"/>
    <w:rsid w:val="00474B1D"/>
    <w:rsid w:val="00474FC0"/>
    <w:rsid w:val="004759CE"/>
    <w:rsid w:val="004766A5"/>
    <w:rsid w:val="00480C88"/>
    <w:rsid w:val="0048164A"/>
    <w:rsid w:val="004879A3"/>
    <w:rsid w:val="00490027"/>
    <w:rsid w:val="0049128E"/>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D79"/>
    <w:rsid w:val="004D49B9"/>
    <w:rsid w:val="004D5D57"/>
    <w:rsid w:val="004D5E94"/>
    <w:rsid w:val="004D6F6F"/>
    <w:rsid w:val="004E4721"/>
    <w:rsid w:val="004E5B46"/>
    <w:rsid w:val="004F1D61"/>
    <w:rsid w:val="004F3644"/>
    <w:rsid w:val="004F5E88"/>
    <w:rsid w:val="0050224F"/>
    <w:rsid w:val="00503F07"/>
    <w:rsid w:val="00504304"/>
    <w:rsid w:val="00505EC7"/>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23DF"/>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E0"/>
    <w:rsid w:val="005F4095"/>
    <w:rsid w:val="005F4997"/>
    <w:rsid w:val="005F4E63"/>
    <w:rsid w:val="005F51A8"/>
    <w:rsid w:val="005F5899"/>
    <w:rsid w:val="005F7952"/>
    <w:rsid w:val="006002D0"/>
    <w:rsid w:val="00600FA4"/>
    <w:rsid w:val="006012AC"/>
    <w:rsid w:val="00601870"/>
    <w:rsid w:val="0060354C"/>
    <w:rsid w:val="00604BEC"/>
    <w:rsid w:val="00604EFA"/>
    <w:rsid w:val="00605CC8"/>
    <w:rsid w:val="0060650F"/>
    <w:rsid w:val="00610CD2"/>
    <w:rsid w:val="00611019"/>
    <w:rsid w:val="00612393"/>
    <w:rsid w:val="00615CFD"/>
    <w:rsid w:val="00616D04"/>
    <w:rsid w:val="006215B9"/>
    <w:rsid w:val="00621A57"/>
    <w:rsid w:val="00623501"/>
    <w:rsid w:val="006252BE"/>
    <w:rsid w:val="0062668A"/>
    <w:rsid w:val="00626BD1"/>
    <w:rsid w:val="00626CC0"/>
    <w:rsid w:val="0063703D"/>
    <w:rsid w:val="00641667"/>
    <w:rsid w:val="0064372D"/>
    <w:rsid w:val="00644AAB"/>
    <w:rsid w:val="00644CDF"/>
    <w:rsid w:val="00644FAC"/>
    <w:rsid w:val="00646242"/>
    <w:rsid w:val="00646561"/>
    <w:rsid w:val="006509E6"/>
    <w:rsid w:val="00653FFB"/>
    <w:rsid w:val="006544E0"/>
    <w:rsid w:val="006557BD"/>
    <w:rsid w:val="00655FB9"/>
    <w:rsid w:val="006562A0"/>
    <w:rsid w:val="00662A8F"/>
    <w:rsid w:val="00663725"/>
    <w:rsid w:val="006730D1"/>
    <w:rsid w:val="00673BF8"/>
    <w:rsid w:val="00674E12"/>
    <w:rsid w:val="0067751D"/>
    <w:rsid w:val="00680511"/>
    <w:rsid w:val="0068072C"/>
    <w:rsid w:val="006808E8"/>
    <w:rsid w:val="00681F52"/>
    <w:rsid w:val="00682C71"/>
    <w:rsid w:val="006836DC"/>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B32"/>
    <w:rsid w:val="006C3DE3"/>
    <w:rsid w:val="006C6AD2"/>
    <w:rsid w:val="006C6C51"/>
    <w:rsid w:val="006D0560"/>
    <w:rsid w:val="006D0EC6"/>
    <w:rsid w:val="006D1350"/>
    <w:rsid w:val="006D2713"/>
    <w:rsid w:val="006D5654"/>
    <w:rsid w:val="006D571C"/>
    <w:rsid w:val="006D5897"/>
    <w:rsid w:val="006E1287"/>
    <w:rsid w:val="006E4E18"/>
    <w:rsid w:val="006E7CAD"/>
    <w:rsid w:val="006F09D4"/>
    <w:rsid w:val="006F177D"/>
    <w:rsid w:val="006F1E65"/>
    <w:rsid w:val="007017F9"/>
    <w:rsid w:val="007025AB"/>
    <w:rsid w:val="00703734"/>
    <w:rsid w:val="00707339"/>
    <w:rsid w:val="00707881"/>
    <w:rsid w:val="00707BE9"/>
    <w:rsid w:val="00711E30"/>
    <w:rsid w:val="00711F5E"/>
    <w:rsid w:val="00712436"/>
    <w:rsid w:val="00712AB9"/>
    <w:rsid w:val="00714C4C"/>
    <w:rsid w:val="00715BCC"/>
    <w:rsid w:val="00721CC3"/>
    <w:rsid w:val="007225E1"/>
    <w:rsid w:val="007233D0"/>
    <w:rsid w:val="00723BFA"/>
    <w:rsid w:val="00724178"/>
    <w:rsid w:val="00731678"/>
    <w:rsid w:val="00732089"/>
    <w:rsid w:val="00734C43"/>
    <w:rsid w:val="00735FC9"/>
    <w:rsid w:val="0074139C"/>
    <w:rsid w:val="00741530"/>
    <w:rsid w:val="00742E41"/>
    <w:rsid w:val="00743D74"/>
    <w:rsid w:val="007463F6"/>
    <w:rsid w:val="00750C1C"/>
    <w:rsid w:val="00751186"/>
    <w:rsid w:val="007511EA"/>
    <w:rsid w:val="00753806"/>
    <w:rsid w:val="007539FF"/>
    <w:rsid w:val="00754318"/>
    <w:rsid w:val="00756ED1"/>
    <w:rsid w:val="007576A1"/>
    <w:rsid w:val="0076059E"/>
    <w:rsid w:val="007630AA"/>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1035"/>
    <w:rsid w:val="007A3560"/>
    <w:rsid w:val="007A3D60"/>
    <w:rsid w:val="007A5B44"/>
    <w:rsid w:val="007A6A18"/>
    <w:rsid w:val="007B0C6B"/>
    <w:rsid w:val="007B1685"/>
    <w:rsid w:val="007B4BD3"/>
    <w:rsid w:val="007B5B1C"/>
    <w:rsid w:val="007B7407"/>
    <w:rsid w:val="007C06FD"/>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32D1"/>
    <w:rsid w:val="007E36A7"/>
    <w:rsid w:val="007E3B84"/>
    <w:rsid w:val="007E636A"/>
    <w:rsid w:val="007E716E"/>
    <w:rsid w:val="007E7B4F"/>
    <w:rsid w:val="007F0D2A"/>
    <w:rsid w:val="007F0E1C"/>
    <w:rsid w:val="007F295E"/>
    <w:rsid w:val="007F3C85"/>
    <w:rsid w:val="007F63DF"/>
    <w:rsid w:val="0080338A"/>
    <w:rsid w:val="00803DFA"/>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661D"/>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3FB"/>
    <w:rsid w:val="009A1F2E"/>
    <w:rsid w:val="009A59C8"/>
    <w:rsid w:val="009A5B19"/>
    <w:rsid w:val="009A76B9"/>
    <w:rsid w:val="009A7A47"/>
    <w:rsid w:val="009B07B4"/>
    <w:rsid w:val="009C2059"/>
    <w:rsid w:val="009C23B9"/>
    <w:rsid w:val="009C631D"/>
    <w:rsid w:val="009C69D2"/>
    <w:rsid w:val="009C7780"/>
    <w:rsid w:val="009C7E48"/>
    <w:rsid w:val="009D0273"/>
    <w:rsid w:val="009D0A4D"/>
    <w:rsid w:val="009D27AA"/>
    <w:rsid w:val="009E05A7"/>
    <w:rsid w:val="009E2B45"/>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30810"/>
    <w:rsid w:val="00A312E6"/>
    <w:rsid w:val="00A317C4"/>
    <w:rsid w:val="00A3310B"/>
    <w:rsid w:val="00A34364"/>
    <w:rsid w:val="00A34A52"/>
    <w:rsid w:val="00A369E8"/>
    <w:rsid w:val="00A42142"/>
    <w:rsid w:val="00A4276B"/>
    <w:rsid w:val="00A42F90"/>
    <w:rsid w:val="00A42FFA"/>
    <w:rsid w:val="00A50384"/>
    <w:rsid w:val="00A517C7"/>
    <w:rsid w:val="00A52457"/>
    <w:rsid w:val="00A54AF0"/>
    <w:rsid w:val="00A5760E"/>
    <w:rsid w:val="00A576DE"/>
    <w:rsid w:val="00A57A28"/>
    <w:rsid w:val="00A57BFA"/>
    <w:rsid w:val="00A6074A"/>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F75"/>
    <w:rsid w:val="00AA7424"/>
    <w:rsid w:val="00AA752D"/>
    <w:rsid w:val="00AA79C5"/>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070E1"/>
    <w:rsid w:val="00B117E7"/>
    <w:rsid w:val="00B120FD"/>
    <w:rsid w:val="00B14138"/>
    <w:rsid w:val="00B1576B"/>
    <w:rsid w:val="00B17281"/>
    <w:rsid w:val="00B20839"/>
    <w:rsid w:val="00B22BA7"/>
    <w:rsid w:val="00B23572"/>
    <w:rsid w:val="00B23EE4"/>
    <w:rsid w:val="00B24FCD"/>
    <w:rsid w:val="00B26DFA"/>
    <w:rsid w:val="00B273FC"/>
    <w:rsid w:val="00B3119C"/>
    <w:rsid w:val="00B3297D"/>
    <w:rsid w:val="00B404EB"/>
    <w:rsid w:val="00B41833"/>
    <w:rsid w:val="00B4332F"/>
    <w:rsid w:val="00B4594A"/>
    <w:rsid w:val="00B464E5"/>
    <w:rsid w:val="00B508A8"/>
    <w:rsid w:val="00B50E3C"/>
    <w:rsid w:val="00B529FB"/>
    <w:rsid w:val="00B52A43"/>
    <w:rsid w:val="00B54045"/>
    <w:rsid w:val="00B5470B"/>
    <w:rsid w:val="00B55821"/>
    <w:rsid w:val="00B55F75"/>
    <w:rsid w:val="00B60550"/>
    <w:rsid w:val="00B64270"/>
    <w:rsid w:val="00B67D5D"/>
    <w:rsid w:val="00B70045"/>
    <w:rsid w:val="00B70AB9"/>
    <w:rsid w:val="00B71FFC"/>
    <w:rsid w:val="00B72818"/>
    <w:rsid w:val="00B737C1"/>
    <w:rsid w:val="00B757D7"/>
    <w:rsid w:val="00B80A5C"/>
    <w:rsid w:val="00B8183E"/>
    <w:rsid w:val="00B828DE"/>
    <w:rsid w:val="00B842C0"/>
    <w:rsid w:val="00B869F5"/>
    <w:rsid w:val="00B86BD3"/>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333E"/>
    <w:rsid w:val="00BB3A80"/>
    <w:rsid w:val="00BB5145"/>
    <w:rsid w:val="00BB577C"/>
    <w:rsid w:val="00BB6095"/>
    <w:rsid w:val="00BB7E9B"/>
    <w:rsid w:val="00BC116F"/>
    <w:rsid w:val="00BC152B"/>
    <w:rsid w:val="00BC1593"/>
    <w:rsid w:val="00BC247B"/>
    <w:rsid w:val="00BC2749"/>
    <w:rsid w:val="00BD05F3"/>
    <w:rsid w:val="00BD1098"/>
    <w:rsid w:val="00BD1356"/>
    <w:rsid w:val="00BD22AA"/>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7BC"/>
    <w:rsid w:val="00C16C30"/>
    <w:rsid w:val="00C176EB"/>
    <w:rsid w:val="00C20536"/>
    <w:rsid w:val="00C23E8C"/>
    <w:rsid w:val="00C2554E"/>
    <w:rsid w:val="00C3032A"/>
    <w:rsid w:val="00C308BF"/>
    <w:rsid w:val="00C31F91"/>
    <w:rsid w:val="00C32EF8"/>
    <w:rsid w:val="00C3351E"/>
    <w:rsid w:val="00C33674"/>
    <w:rsid w:val="00C33AE8"/>
    <w:rsid w:val="00C33B93"/>
    <w:rsid w:val="00C355EA"/>
    <w:rsid w:val="00C35BD3"/>
    <w:rsid w:val="00C40BA9"/>
    <w:rsid w:val="00C40BE4"/>
    <w:rsid w:val="00C43ABE"/>
    <w:rsid w:val="00C4451F"/>
    <w:rsid w:val="00C46558"/>
    <w:rsid w:val="00C46F7F"/>
    <w:rsid w:val="00C5252C"/>
    <w:rsid w:val="00C53CA6"/>
    <w:rsid w:val="00C53E59"/>
    <w:rsid w:val="00C5493F"/>
    <w:rsid w:val="00C57EB1"/>
    <w:rsid w:val="00C616D2"/>
    <w:rsid w:val="00C61D2B"/>
    <w:rsid w:val="00C61E70"/>
    <w:rsid w:val="00C6245E"/>
    <w:rsid w:val="00C6281F"/>
    <w:rsid w:val="00C64DB0"/>
    <w:rsid w:val="00C660DE"/>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A32"/>
    <w:rsid w:val="00C951FE"/>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45D"/>
    <w:rsid w:val="00CF768E"/>
    <w:rsid w:val="00D0061A"/>
    <w:rsid w:val="00D0135B"/>
    <w:rsid w:val="00D02443"/>
    <w:rsid w:val="00D05E5A"/>
    <w:rsid w:val="00D144D6"/>
    <w:rsid w:val="00D21995"/>
    <w:rsid w:val="00D242E9"/>
    <w:rsid w:val="00D25F88"/>
    <w:rsid w:val="00D25FC6"/>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58FD"/>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4B23"/>
    <w:rsid w:val="00DC546E"/>
    <w:rsid w:val="00DC562A"/>
    <w:rsid w:val="00DC57C9"/>
    <w:rsid w:val="00DD0E4A"/>
    <w:rsid w:val="00DD15E1"/>
    <w:rsid w:val="00DD3F06"/>
    <w:rsid w:val="00DD4078"/>
    <w:rsid w:val="00DD5D41"/>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4DE8"/>
    <w:rsid w:val="00E17294"/>
    <w:rsid w:val="00E26BAB"/>
    <w:rsid w:val="00E32E76"/>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58F4"/>
    <w:rsid w:val="00E76325"/>
    <w:rsid w:val="00E77F20"/>
    <w:rsid w:val="00E80D2A"/>
    <w:rsid w:val="00E81751"/>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4859"/>
    <w:rsid w:val="00EC7BFE"/>
    <w:rsid w:val="00ED0162"/>
    <w:rsid w:val="00ED06A7"/>
    <w:rsid w:val="00ED2C51"/>
    <w:rsid w:val="00ED30E6"/>
    <w:rsid w:val="00ED68CE"/>
    <w:rsid w:val="00ED7FEF"/>
    <w:rsid w:val="00EE046C"/>
    <w:rsid w:val="00EE0845"/>
    <w:rsid w:val="00EE33A1"/>
    <w:rsid w:val="00EE4AEE"/>
    <w:rsid w:val="00EE52BC"/>
    <w:rsid w:val="00EE583F"/>
    <w:rsid w:val="00EE658C"/>
    <w:rsid w:val="00EE79DA"/>
    <w:rsid w:val="00EF34F5"/>
    <w:rsid w:val="00EF6025"/>
    <w:rsid w:val="00F02696"/>
    <w:rsid w:val="00F032EC"/>
    <w:rsid w:val="00F05655"/>
    <w:rsid w:val="00F118F4"/>
    <w:rsid w:val="00F11EB9"/>
    <w:rsid w:val="00F147A2"/>
    <w:rsid w:val="00F15656"/>
    <w:rsid w:val="00F15C13"/>
    <w:rsid w:val="00F16231"/>
    <w:rsid w:val="00F1671C"/>
    <w:rsid w:val="00F2115C"/>
    <w:rsid w:val="00F21D4D"/>
    <w:rsid w:val="00F2290C"/>
    <w:rsid w:val="00F22D23"/>
    <w:rsid w:val="00F307B3"/>
    <w:rsid w:val="00F3248C"/>
    <w:rsid w:val="00F32BF1"/>
    <w:rsid w:val="00F33708"/>
    <w:rsid w:val="00F339FB"/>
    <w:rsid w:val="00F35E28"/>
    <w:rsid w:val="00F370A6"/>
    <w:rsid w:val="00F41F18"/>
    <w:rsid w:val="00F4215E"/>
    <w:rsid w:val="00F46016"/>
    <w:rsid w:val="00F4640E"/>
    <w:rsid w:val="00F46416"/>
    <w:rsid w:val="00F4739E"/>
    <w:rsid w:val="00F47593"/>
    <w:rsid w:val="00F547F2"/>
    <w:rsid w:val="00F56343"/>
    <w:rsid w:val="00F56373"/>
    <w:rsid w:val="00F5671E"/>
    <w:rsid w:val="00F56DE1"/>
    <w:rsid w:val="00F606FC"/>
    <w:rsid w:val="00F60C69"/>
    <w:rsid w:val="00F63012"/>
    <w:rsid w:val="00F639ED"/>
    <w:rsid w:val="00F65D62"/>
    <w:rsid w:val="00F65FAD"/>
    <w:rsid w:val="00F66327"/>
    <w:rsid w:val="00F66B79"/>
    <w:rsid w:val="00F67ABD"/>
    <w:rsid w:val="00F67FBB"/>
    <w:rsid w:val="00F7100E"/>
    <w:rsid w:val="00F71935"/>
    <w:rsid w:val="00F73F92"/>
    <w:rsid w:val="00F741F1"/>
    <w:rsid w:val="00F76224"/>
    <w:rsid w:val="00F77539"/>
    <w:rsid w:val="00F77F0F"/>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2C84"/>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narrentreffen-stockach.de"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fasnachtsmuseum.d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odenseewest.eu/fasnacht" TargetMode="External"/><Relationship Id="rId20" Type="http://schemas.openxmlformats.org/officeDocument/2006/relationships/hyperlink" Target="http://www.bodenseewest.eu/fasnach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 TargetMode="External"/><Relationship Id="rId10" Type="http://schemas.openxmlformats.org/officeDocument/2006/relationships/hyperlink" Target="mailto:p.reinmoeller@pr2.de" TargetMode="External"/><Relationship Id="rId19" Type="http://schemas.openxmlformats.org/officeDocument/2006/relationships/hyperlink" Target="http://www.stockacher-narrengericht.de"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bodenseecardwest"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1243</Words>
  <Characters>7836</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6</cp:revision>
  <cp:lastPrinted>2025-08-12T08:34:00Z</cp:lastPrinted>
  <dcterms:created xsi:type="dcterms:W3CDTF">2026-01-14T08:03:00Z</dcterms:created>
  <dcterms:modified xsi:type="dcterms:W3CDTF">2026-01-14T14:23:00Z</dcterms:modified>
</cp:coreProperties>
</file>