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3BB86" w14:textId="252A9925" w:rsidR="00826CDA" w:rsidRPr="00463DF9" w:rsidRDefault="00826CDA" w:rsidP="00DE7452">
      <w:pPr>
        <w:spacing w:after="160" w:line="300" w:lineRule="auto"/>
      </w:pPr>
      <w:bookmarkStart w:id="0" w:name="_Hlk62384883"/>
      <w:bookmarkStart w:id="1" w:name="_Hlk76754370"/>
      <w:bookmarkStart w:id="2" w:name="_Hlk123064127"/>
      <w:r>
        <w:t xml:space="preserve">PRESSEMITTEILUNG </w:t>
      </w:r>
      <w:r w:rsidR="00116CB3">
        <w:t>(</w:t>
      </w:r>
      <w:r w:rsidR="00B05006" w:rsidRPr="00B05006">
        <w:t>mit Einzelmeldungen à ca. 1.</w:t>
      </w:r>
      <w:r w:rsidR="00B05006">
        <w:t>5</w:t>
      </w:r>
      <w:r w:rsidR="00B05006" w:rsidRPr="00B05006">
        <w:t>00 Z.</w:t>
      </w:r>
      <w:r w:rsidRPr="00463DF9">
        <w:t>)</w:t>
      </w:r>
      <w:r>
        <w:br/>
      </w:r>
    </w:p>
    <w:p w14:paraId="4E4E9BF6" w14:textId="690E9071" w:rsidR="00B54475" w:rsidRPr="002A462B" w:rsidRDefault="00E70C34" w:rsidP="002A462B">
      <w:pPr>
        <w:spacing w:after="160" w:line="300" w:lineRule="auto"/>
        <w:rPr>
          <w:b/>
          <w:bCs w:val="0"/>
        </w:rPr>
      </w:pPr>
      <w:r w:rsidRPr="00E70C34">
        <w:rPr>
          <w:rStyle w:val="Fett"/>
        </w:rPr>
        <w:t xml:space="preserve">Oberschwaben-Allgäu: </w:t>
      </w:r>
      <w:r w:rsidR="00F674F9">
        <w:rPr>
          <w:rStyle w:val="Fett"/>
        </w:rPr>
        <w:t>Highlights</w:t>
      </w:r>
      <w:r w:rsidR="00F674F9" w:rsidRPr="00E70C34">
        <w:rPr>
          <w:rStyle w:val="Fett"/>
        </w:rPr>
        <w:t xml:space="preserve"> </w:t>
      </w:r>
      <w:r w:rsidRPr="00E70C34">
        <w:rPr>
          <w:rStyle w:val="Fett"/>
        </w:rPr>
        <w:t xml:space="preserve">und Neuheiten </w:t>
      </w:r>
      <w:r>
        <w:rPr>
          <w:rStyle w:val="Fett"/>
        </w:rPr>
        <w:t xml:space="preserve">im Jahr </w:t>
      </w:r>
      <w:r w:rsidRPr="00E70C34">
        <w:rPr>
          <w:rStyle w:val="Fett"/>
        </w:rPr>
        <w:t>2026</w:t>
      </w:r>
      <w:bookmarkStart w:id="3" w:name="_Hlk94022443"/>
    </w:p>
    <w:p w14:paraId="4B186365" w14:textId="79DDD558" w:rsidR="00B54475" w:rsidRPr="00E70C34" w:rsidRDefault="00B54475" w:rsidP="00DE7452">
      <w:pPr>
        <w:spacing w:after="160"/>
      </w:pPr>
      <w:r>
        <w:rPr>
          <w:sz w:val="32"/>
          <w:szCs w:val="28"/>
        </w:rPr>
        <w:t>Barock, Inspiration und bewegende Momente</w:t>
      </w:r>
    </w:p>
    <w:bookmarkEnd w:id="3"/>
    <w:p w14:paraId="3E2F7116" w14:textId="742A12E0" w:rsidR="008647B1" w:rsidRPr="00536EC4" w:rsidRDefault="002D1C46" w:rsidP="00DE7452">
      <w:pPr>
        <w:spacing w:after="160" w:line="300" w:lineRule="auto"/>
        <w:rPr>
          <w:rStyle w:val="Fett"/>
          <w:b w:val="0"/>
          <w:bCs/>
        </w:rPr>
      </w:pPr>
      <w:r w:rsidRPr="002D1C46">
        <w:rPr>
          <w:rStyle w:val="Fett"/>
        </w:rPr>
        <w:t>Oberschwaben-Allgäu</w:t>
      </w:r>
      <w:r w:rsidR="00826CDA" w:rsidRPr="002D1C46">
        <w:rPr>
          <w:rStyle w:val="Fett"/>
        </w:rPr>
        <w:t>,</w:t>
      </w:r>
      <w:r w:rsidR="004A6E62">
        <w:rPr>
          <w:rStyle w:val="Fett"/>
        </w:rPr>
        <w:t xml:space="preserve"> 14. </w:t>
      </w:r>
      <w:r w:rsidR="00826CDA" w:rsidRPr="002D1C46">
        <w:rPr>
          <w:rStyle w:val="Fett"/>
        </w:rPr>
        <w:t>Januar 202</w:t>
      </w:r>
      <w:r w:rsidR="00264BF5">
        <w:rPr>
          <w:rStyle w:val="Fett"/>
        </w:rPr>
        <w:t>6</w:t>
      </w:r>
      <w:r w:rsidR="00826CDA" w:rsidRPr="002D1C46">
        <w:rPr>
          <w:rStyle w:val="Fett"/>
        </w:rPr>
        <w:t xml:space="preserve"> –</w:t>
      </w:r>
      <w:r w:rsidR="00753477">
        <w:rPr>
          <w:rStyle w:val="Fett"/>
        </w:rPr>
        <w:t xml:space="preserve"> I</w:t>
      </w:r>
      <w:r w:rsidR="007F1F89" w:rsidRPr="007F1F89">
        <w:rPr>
          <w:rStyle w:val="Fett"/>
        </w:rPr>
        <w:t xml:space="preserve">n Oberschwaben-Allgäu </w:t>
      </w:r>
      <w:r w:rsidR="00753477">
        <w:rPr>
          <w:rStyle w:val="Fett"/>
        </w:rPr>
        <w:t xml:space="preserve">wird 2026 </w:t>
      </w:r>
      <w:r w:rsidR="007F1F89" w:rsidRPr="007F1F89">
        <w:rPr>
          <w:rStyle w:val="Fett"/>
        </w:rPr>
        <w:t xml:space="preserve">ein Jahr, in dem Geschichte aufblüht und neue </w:t>
      </w:r>
      <w:r w:rsidR="007F1F89">
        <w:rPr>
          <w:rStyle w:val="Fett"/>
        </w:rPr>
        <w:t>Ideen</w:t>
      </w:r>
      <w:r w:rsidR="007F1F89" w:rsidRPr="007F1F89">
        <w:rPr>
          <w:rStyle w:val="Fett"/>
        </w:rPr>
        <w:t xml:space="preserve"> Wurzeln schlagen. Die Oberschwäbische Barockstraße feiert ihr 60-jähriges Bestehen und zeigt, wie lebendig die Epoche des Überschwangs heut</w:t>
      </w:r>
      <w:r w:rsidR="007F1F89">
        <w:rPr>
          <w:rStyle w:val="Fett"/>
        </w:rPr>
        <w:t xml:space="preserve">e noch ist, etwa </w:t>
      </w:r>
      <w:r w:rsidR="003D6611">
        <w:rPr>
          <w:rStyle w:val="Fett"/>
        </w:rPr>
        <w:t xml:space="preserve">mit neuen </w:t>
      </w:r>
      <w:r w:rsidR="005A58B6">
        <w:rPr>
          <w:rStyle w:val="Fett"/>
        </w:rPr>
        <w:t xml:space="preserve">barocken </w:t>
      </w:r>
      <w:r w:rsidR="007F1F89" w:rsidRPr="007F1F89">
        <w:rPr>
          <w:rStyle w:val="Fett"/>
        </w:rPr>
        <w:t>Lauschtouren</w:t>
      </w:r>
      <w:r w:rsidR="007F1F89">
        <w:rPr>
          <w:rStyle w:val="Fett"/>
        </w:rPr>
        <w:t xml:space="preserve">. Die vom ADFC </w:t>
      </w:r>
      <w:r w:rsidR="003D6611">
        <w:rPr>
          <w:rStyle w:val="Fett"/>
        </w:rPr>
        <w:t xml:space="preserve">wiederum </w:t>
      </w:r>
      <w:r w:rsidR="007F1F89">
        <w:rPr>
          <w:rStyle w:val="Fett"/>
        </w:rPr>
        <w:t xml:space="preserve">mit vier Sternen ausgezeichneten Radwege </w:t>
      </w:r>
      <w:r w:rsidR="007F1F89" w:rsidRPr="007F1F89">
        <w:rPr>
          <w:rStyle w:val="Fett"/>
        </w:rPr>
        <w:t xml:space="preserve">Oberschwaben-Allgäu-Radweg und Donau-Bodensee-Radweg </w:t>
      </w:r>
      <w:r w:rsidR="007F1F89">
        <w:rPr>
          <w:rStyle w:val="Fett"/>
        </w:rPr>
        <w:t>bringen Bewegung in die Region</w:t>
      </w:r>
      <w:r w:rsidR="003D6611">
        <w:rPr>
          <w:rStyle w:val="Fett"/>
        </w:rPr>
        <w:t xml:space="preserve"> und mit der </w:t>
      </w:r>
      <w:proofErr w:type="spellStart"/>
      <w:r w:rsidR="00753477">
        <w:rPr>
          <w:rStyle w:val="Fett"/>
        </w:rPr>
        <w:t>AusZeit</w:t>
      </w:r>
      <w:proofErr w:type="spellEnd"/>
      <w:r w:rsidR="00753477">
        <w:rPr>
          <w:rStyle w:val="Fett"/>
        </w:rPr>
        <w:t xml:space="preserve"> Card</w:t>
      </w:r>
      <w:r w:rsidR="003D6611">
        <w:rPr>
          <w:rStyle w:val="Fett"/>
        </w:rPr>
        <w:t xml:space="preserve"> lässt sich die </w:t>
      </w:r>
      <w:r w:rsidR="00753477">
        <w:rPr>
          <w:rStyle w:val="Fett"/>
        </w:rPr>
        <w:t xml:space="preserve">ganze Fülle </w:t>
      </w:r>
      <w:r w:rsidR="00BA1DC8">
        <w:rPr>
          <w:rStyle w:val="Fett"/>
        </w:rPr>
        <w:t xml:space="preserve">Oberschwaben-Allgäus </w:t>
      </w:r>
      <w:r w:rsidR="00F674F9">
        <w:rPr>
          <w:rStyle w:val="Fett"/>
        </w:rPr>
        <w:t>individuell entdecken.</w:t>
      </w:r>
      <w:r w:rsidR="003D6611">
        <w:rPr>
          <w:rStyle w:val="Fett"/>
        </w:rPr>
        <w:t xml:space="preserve"> </w:t>
      </w:r>
      <w:r w:rsidR="007F1F89" w:rsidRPr="007F1F89">
        <w:rPr>
          <w:rStyle w:val="Fett"/>
        </w:rPr>
        <w:t>Bad Waldsee und Mengen</w:t>
      </w:r>
      <w:r w:rsidR="00536EC4">
        <w:rPr>
          <w:rStyle w:val="Fett"/>
        </w:rPr>
        <w:t xml:space="preserve"> feiern beeindruckende Jubiläen und holen mit </w:t>
      </w:r>
      <w:r w:rsidR="007F1F89" w:rsidRPr="007F1F89">
        <w:rPr>
          <w:rStyle w:val="Fett"/>
        </w:rPr>
        <w:t>einem vielfältigen Festprogramm die Vergangenheit ins Heute.</w:t>
      </w:r>
      <w:r w:rsidR="00536EC4">
        <w:rPr>
          <w:rStyle w:val="Fett"/>
        </w:rPr>
        <w:t xml:space="preserve"> </w:t>
      </w:r>
      <w:r w:rsidR="007F1F89" w:rsidRPr="007F1F89">
        <w:rPr>
          <w:rStyle w:val="Fett"/>
        </w:rPr>
        <w:t xml:space="preserve">Ein Jahr also, das Tradition und Gegenwart miteinander verzahnt – sinnlich, überraschend und immer mit Blick auf das, was Oberschwaben-Allgäu ausmacht: seine </w:t>
      </w:r>
      <w:r w:rsidR="00536EC4">
        <w:rPr>
          <w:rStyle w:val="Fett"/>
        </w:rPr>
        <w:t>reiche Geschichte</w:t>
      </w:r>
      <w:r w:rsidR="007F1F89" w:rsidRPr="007F1F89">
        <w:rPr>
          <w:rStyle w:val="Fett"/>
        </w:rPr>
        <w:t>, seine</w:t>
      </w:r>
      <w:r w:rsidR="00536EC4">
        <w:rPr>
          <w:rStyle w:val="Fett"/>
        </w:rPr>
        <w:t xml:space="preserve"> einzigartigen Naturschätze und </w:t>
      </w:r>
      <w:r w:rsidR="007F1F89" w:rsidRPr="007F1F89">
        <w:rPr>
          <w:rStyle w:val="Fett"/>
        </w:rPr>
        <w:t>seine</w:t>
      </w:r>
      <w:r w:rsidR="002A462B">
        <w:rPr>
          <w:rStyle w:val="Fett"/>
        </w:rPr>
        <w:t xml:space="preserve"> </w:t>
      </w:r>
      <w:r w:rsidR="007F1F89" w:rsidRPr="007F1F89">
        <w:rPr>
          <w:rStyle w:val="Fett"/>
        </w:rPr>
        <w:t>freundliche</w:t>
      </w:r>
      <w:r w:rsidR="00536EC4">
        <w:rPr>
          <w:rStyle w:val="Fett"/>
        </w:rPr>
        <w:t>n, lebendigen Orte</w:t>
      </w:r>
      <w:r w:rsidR="00F674F9">
        <w:rPr>
          <w:rStyle w:val="Fett"/>
        </w:rPr>
        <w:t xml:space="preserve"> und Gastgeber</w:t>
      </w:r>
      <w:r w:rsidR="00536EC4">
        <w:rPr>
          <w:rStyle w:val="Fett"/>
        </w:rPr>
        <w:t>.</w:t>
      </w:r>
      <w:r w:rsidR="00536EC4">
        <w:t xml:space="preserve"> </w:t>
      </w:r>
      <w:hyperlink r:id="rId8" w:history="1">
        <w:r w:rsidR="00536EC4" w:rsidRPr="0066743E">
          <w:rPr>
            <w:rStyle w:val="Hyperlink"/>
            <w:b/>
          </w:rPr>
          <w:t>www.oberschwaben-tourismus.de</w:t>
        </w:r>
      </w:hyperlink>
      <w:r w:rsidR="00536EC4">
        <w:rPr>
          <w:b/>
        </w:rPr>
        <w:t xml:space="preserve"> </w:t>
      </w:r>
      <w:r w:rsidR="00391147">
        <w:rPr>
          <w:rStyle w:val="Fett"/>
        </w:rPr>
        <w:t xml:space="preserve"> </w:t>
      </w:r>
    </w:p>
    <w:p w14:paraId="255B8F59" w14:textId="77777777" w:rsidR="00E32B3A" w:rsidRDefault="00E32B3A" w:rsidP="00DE7452">
      <w:pPr>
        <w:pStyle w:val="berschrift2"/>
        <w:spacing w:after="160" w:line="300" w:lineRule="auto"/>
      </w:pPr>
    </w:p>
    <w:p w14:paraId="3D1231A2" w14:textId="7257977D" w:rsidR="00826CDA" w:rsidRDefault="00826CDA" w:rsidP="00DE7452">
      <w:pPr>
        <w:pStyle w:val="berschrift2"/>
        <w:spacing w:after="160" w:line="300" w:lineRule="auto"/>
      </w:pPr>
      <w:r>
        <w:t>MELDUNG 1</w:t>
      </w:r>
    </w:p>
    <w:p w14:paraId="7312C7C4" w14:textId="6418DE66" w:rsidR="00EF491D" w:rsidRPr="00C1598D" w:rsidRDefault="001943C0" w:rsidP="00DE7452">
      <w:pPr>
        <w:spacing w:after="160" w:line="300" w:lineRule="auto"/>
        <w:rPr>
          <w:rStyle w:val="SchwacheHervorhebung"/>
        </w:rPr>
      </w:pPr>
      <w:r>
        <w:rPr>
          <w:rStyle w:val="SchwacheHervorhebung"/>
        </w:rPr>
        <w:t xml:space="preserve">Jubiläum: </w:t>
      </w:r>
      <w:r w:rsidR="001170EA" w:rsidRPr="001170EA">
        <w:rPr>
          <w:rStyle w:val="SchwacheHervorhebung"/>
        </w:rPr>
        <w:t>60 Jahre Oberschwäbische Barockstraße</w:t>
      </w:r>
    </w:p>
    <w:p w14:paraId="7AE1FB62" w14:textId="39DCC689" w:rsidR="004834A0" w:rsidRDefault="00D02CC9" w:rsidP="00DE7452">
      <w:pPr>
        <w:spacing w:after="160" w:line="300" w:lineRule="auto"/>
      </w:pPr>
      <w:r>
        <w:t>Die Oberschwäbische Barockstraße wird 60 Jahre alt</w:t>
      </w:r>
      <w:r w:rsidR="004834A0">
        <w:t xml:space="preserve">! Das feiert die facettenreiche </w:t>
      </w:r>
      <w:r w:rsidR="00A80F1C">
        <w:t xml:space="preserve">Kultur- und </w:t>
      </w:r>
      <w:r w:rsidR="004834A0">
        <w:t>Ferien</w:t>
      </w:r>
      <w:r w:rsidR="00A80F1C">
        <w:t>route</w:t>
      </w:r>
      <w:r w:rsidR="004834A0">
        <w:t xml:space="preserve"> </w:t>
      </w:r>
      <w:r w:rsidR="00C32052">
        <w:t xml:space="preserve">in </w:t>
      </w:r>
      <w:r w:rsidR="004834A0">
        <w:t>2026</w:t>
      </w:r>
      <w:r w:rsidR="00C32052">
        <w:t xml:space="preserve"> </w:t>
      </w:r>
      <w:r>
        <w:t>dort, wo der Barock bis heute wirkt: in Kirchenräumen, auf Klosterhöfen</w:t>
      </w:r>
      <w:r w:rsidR="004834A0">
        <w:t xml:space="preserve">, in Backstuben und den verwinkelten Gassen historischer Städtchen. </w:t>
      </w:r>
      <w:r w:rsidR="00A80F1C" w:rsidRPr="00A80F1C">
        <w:t xml:space="preserve">Was 1966 als visionäre Idee begann, verbindet heute auf rund </w:t>
      </w:r>
      <w:r w:rsidR="003D6611">
        <w:t xml:space="preserve">790 </w:t>
      </w:r>
      <w:r w:rsidR="00A80F1C" w:rsidRPr="00A80F1C">
        <w:t>Kilometern</w:t>
      </w:r>
      <w:r w:rsidR="00A80F1C">
        <w:t xml:space="preserve"> </w:t>
      </w:r>
      <w:r w:rsidR="00A80F1C" w:rsidRPr="00A80F1C">
        <w:t>barocke Prachtbauten mit bäuerliche</w:t>
      </w:r>
      <w:r w:rsidR="009441C4">
        <w:t xml:space="preserve">r Geschichte und </w:t>
      </w:r>
      <w:r w:rsidR="00A80F1C" w:rsidRPr="00A80F1C">
        <w:t>gelebten Traditionen</w:t>
      </w:r>
      <w:r w:rsidR="00A80F1C">
        <w:t xml:space="preserve">. </w:t>
      </w:r>
    </w:p>
    <w:p w14:paraId="31B745D6" w14:textId="71738D0C" w:rsidR="00391147" w:rsidRDefault="00ED2BBF" w:rsidP="00DE7452">
      <w:pPr>
        <w:spacing w:after="160" w:line="300" w:lineRule="auto"/>
      </w:pPr>
      <w:r>
        <w:t>Ein Höhepunkt</w:t>
      </w:r>
      <w:r w:rsidR="002A462B">
        <w:t xml:space="preserve"> </w:t>
      </w:r>
      <w:r w:rsidR="00D02CC9">
        <w:t>ist</w:t>
      </w:r>
      <w:r>
        <w:t xml:space="preserve"> </w:t>
      </w:r>
      <w:r w:rsidR="00D02CC9">
        <w:t xml:space="preserve">die </w:t>
      </w:r>
      <w:r w:rsidR="002A462B">
        <w:t>9</w:t>
      </w:r>
      <w:r w:rsidR="00D02CC9">
        <w:t>. BAROCKwoche, die</w:t>
      </w:r>
      <w:r>
        <w:t xml:space="preserve"> </w:t>
      </w:r>
      <w:r w:rsidR="00CB100A">
        <w:t xml:space="preserve">vom 8. bis 16. August 2026 </w:t>
      </w:r>
      <w:r w:rsidR="00D02CC9">
        <w:t>d</w:t>
      </w:r>
      <w:r>
        <w:t xml:space="preserve">as sinnliche Zeitalter </w:t>
      </w:r>
      <w:r w:rsidR="001B738C">
        <w:t>u</w:t>
      </w:r>
      <w:r w:rsidR="001170EA">
        <w:t xml:space="preserve">nter anderem </w:t>
      </w:r>
      <w:r w:rsidR="00D02CC9">
        <w:t>mit Konzerten, Führungen und kulinarischen Formaten</w:t>
      </w:r>
      <w:r>
        <w:t xml:space="preserve"> </w:t>
      </w:r>
      <w:r w:rsidR="00CB100A">
        <w:t>aufleben lässt</w:t>
      </w:r>
      <w:r w:rsidR="00D02CC9">
        <w:t xml:space="preserve">. </w:t>
      </w:r>
      <w:r w:rsidR="00F674F9">
        <w:t xml:space="preserve">Die BAROCKwoche </w:t>
      </w:r>
      <w:r w:rsidR="00D02CC9">
        <w:t xml:space="preserve">zeigt </w:t>
      </w:r>
      <w:r w:rsidR="00F674F9">
        <w:lastRenderedPageBreak/>
        <w:t>Facetten einer</w:t>
      </w:r>
      <w:r w:rsidR="002A462B">
        <w:t xml:space="preserve"> </w:t>
      </w:r>
      <w:r w:rsidR="00D02CC9">
        <w:t>Epoche</w:t>
      </w:r>
      <w:r w:rsidR="00572108">
        <w:t xml:space="preserve"> des Überschwangs, der großen Inszenierungen und</w:t>
      </w:r>
      <w:r w:rsidR="001B738C">
        <w:t xml:space="preserve"> </w:t>
      </w:r>
      <w:r w:rsidR="00572108">
        <w:t xml:space="preserve">Kontraste </w:t>
      </w:r>
      <w:r w:rsidR="00D02CC9">
        <w:t>– überraschend aktuell und alles andere als verstaubt.</w:t>
      </w:r>
      <w:r w:rsidR="00572108">
        <w:t xml:space="preserve"> </w:t>
      </w:r>
      <w:r w:rsidR="001B738C">
        <w:t xml:space="preserve">Im Jahr 2026 </w:t>
      </w:r>
      <w:r w:rsidR="00D02CC9">
        <w:t>erscheint zudem eine Jubiläumsausgabe der Broschüre</w:t>
      </w:r>
      <w:r w:rsidR="00CB100A">
        <w:t xml:space="preserve">, die </w:t>
      </w:r>
      <w:r w:rsidR="00F674F9">
        <w:t xml:space="preserve">Geschichten erzählt und die Erlebnisse entlang </w:t>
      </w:r>
      <w:r w:rsidR="00CB100A">
        <w:t xml:space="preserve">der </w:t>
      </w:r>
      <w:r w:rsidR="00D02CC9">
        <w:t>Oberschwäbischen Barockstraße</w:t>
      </w:r>
      <w:r w:rsidR="0079010C">
        <w:t xml:space="preserve"> kompakt bündelt</w:t>
      </w:r>
      <w:r w:rsidR="00D02CC9">
        <w:t xml:space="preserve">. Gleichzeitig wächst </w:t>
      </w:r>
      <w:r w:rsidR="001B738C">
        <w:t xml:space="preserve">das Angebot </w:t>
      </w:r>
      <w:r w:rsidR="00D02CC9">
        <w:t xml:space="preserve">weiter: Mit </w:t>
      </w:r>
      <w:r w:rsidR="002A462B">
        <w:t xml:space="preserve">dem </w:t>
      </w:r>
      <w:r w:rsidR="002A462B" w:rsidRPr="002A462B">
        <w:t>Bauernhaus-Museum Allgäu-Oberschwaben Wolfegg</w:t>
      </w:r>
      <w:r w:rsidR="002A462B">
        <w:t xml:space="preserve">, der </w:t>
      </w:r>
      <w:r w:rsidR="002A462B" w:rsidRPr="002A462B">
        <w:t xml:space="preserve">Gemeinde </w:t>
      </w:r>
      <w:proofErr w:type="spellStart"/>
      <w:r w:rsidR="002A462B" w:rsidRPr="002A462B">
        <w:t>Bergatreute</w:t>
      </w:r>
      <w:proofErr w:type="spellEnd"/>
      <w:r w:rsidR="002A462B">
        <w:t xml:space="preserve">, </w:t>
      </w:r>
      <w:r w:rsidR="00DA138F">
        <w:t>der Heimat Bärenweiler bei Kißlegg</w:t>
      </w:r>
      <w:r w:rsidR="00D02CC9">
        <w:t xml:space="preserve"> und dem Kloster </w:t>
      </w:r>
      <w:proofErr w:type="spellStart"/>
      <w:r w:rsidR="00D02CC9">
        <w:t>Kellenried</w:t>
      </w:r>
      <w:proofErr w:type="spellEnd"/>
      <w:r w:rsidR="00D02CC9">
        <w:t xml:space="preserve"> werden</w:t>
      </w:r>
      <w:r w:rsidR="002A462B">
        <w:t xml:space="preserve"> </w:t>
      </w:r>
      <w:r w:rsidR="00685CDE" w:rsidRPr="00685CDE">
        <w:t>neue Stationen integriert</w:t>
      </w:r>
      <w:r w:rsidR="002A462B">
        <w:t xml:space="preserve"> und </w:t>
      </w:r>
      <w:r w:rsidR="0009516C" w:rsidRPr="0009516C">
        <w:t>für die direkte Anbindung der Schlossanlage Altshausen wird der Routenverlauf leicht angepasst</w:t>
      </w:r>
      <w:r w:rsidR="002A462B">
        <w:t xml:space="preserve">. </w:t>
      </w:r>
      <w:r w:rsidR="00D02CC9">
        <w:t xml:space="preserve">Ergänzt wird </w:t>
      </w:r>
      <w:r w:rsidR="001B738C">
        <w:t xml:space="preserve">die Ferienstraße außerdem </w:t>
      </w:r>
      <w:r w:rsidR="00D02CC9">
        <w:t xml:space="preserve">durch neue </w:t>
      </w:r>
      <w:r w:rsidR="00F674F9">
        <w:t>Erzähl-</w:t>
      </w:r>
      <w:r w:rsidR="00D02CC9">
        <w:t xml:space="preserve">Formate, darunter </w:t>
      </w:r>
      <w:r w:rsidR="003D6611">
        <w:t xml:space="preserve">neun </w:t>
      </w:r>
      <w:r w:rsidR="008055D0">
        <w:t xml:space="preserve">neue </w:t>
      </w:r>
      <w:r w:rsidR="005A58B6">
        <w:t xml:space="preserve">barocke </w:t>
      </w:r>
      <w:r w:rsidR="003D6611">
        <w:t>Lauschtouren</w:t>
      </w:r>
      <w:r w:rsidR="00D02CC9">
        <w:t>, die einzelne Stationen vertieft erschließen. Das Jubiläu</w:t>
      </w:r>
      <w:r w:rsidR="0079010C">
        <w:t>msjahr</w:t>
      </w:r>
      <w:r w:rsidR="00D02CC9">
        <w:t xml:space="preserve"> macht damit deutlich: Die Oberschwäbische Barockstraße </w:t>
      </w:r>
      <w:r w:rsidR="003D6611">
        <w:t xml:space="preserve">lässt </w:t>
      </w:r>
      <w:r w:rsidR="00D02CC9">
        <w:t xml:space="preserve">sich immer wieder neu </w:t>
      </w:r>
      <w:r w:rsidR="00F674F9">
        <w:t xml:space="preserve">und zeitgemäß </w:t>
      </w:r>
      <w:r w:rsidR="00D02CC9">
        <w:t>e</w:t>
      </w:r>
      <w:r w:rsidR="009441C4">
        <w:t>ntdecken</w:t>
      </w:r>
      <w:r w:rsidR="00D02CC9">
        <w:t>.</w:t>
      </w:r>
      <w:r w:rsidR="0079010C">
        <w:t xml:space="preserve"> </w:t>
      </w:r>
      <w:hyperlink r:id="rId9" w:history="1">
        <w:r w:rsidR="0079010C" w:rsidRPr="00AD55F9">
          <w:rPr>
            <w:rStyle w:val="Hyperlink"/>
          </w:rPr>
          <w:t>www.himmelreich-des-barock.de</w:t>
        </w:r>
      </w:hyperlink>
      <w:r w:rsidR="0079010C">
        <w:t xml:space="preserve"> </w:t>
      </w:r>
    </w:p>
    <w:p w14:paraId="11AE8F40" w14:textId="77777777" w:rsidR="00264BF5" w:rsidRDefault="00264BF5" w:rsidP="00DE7452">
      <w:pPr>
        <w:spacing w:after="160" w:line="300" w:lineRule="auto"/>
      </w:pPr>
    </w:p>
    <w:p w14:paraId="21B8EB90" w14:textId="60E05402" w:rsidR="00826CDA" w:rsidRDefault="00826CDA" w:rsidP="00DE7452">
      <w:pPr>
        <w:pStyle w:val="berschrift2"/>
        <w:spacing w:after="160" w:line="300" w:lineRule="auto"/>
      </w:pPr>
      <w:r>
        <w:t>MELDUNG 2</w:t>
      </w:r>
    </w:p>
    <w:p w14:paraId="60905568" w14:textId="07931EE0" w:rsidR="00B239D4" w:rsidRDefault="00D07EB2" w:rsidP="00DE7452">
      <w:pPr>
        <w:spacing w:after="160" w:line="300" w:lineRule="auto"/>
        <w:rPr>
          <w:rStyle w:val="SchwacheHervorhebung"/>
        </w:rPr>
      </w:pPr>
      <w:r>
        <w:rPr>
          <w:rStyle w:val="SchwacheHervorhebung"/>
        </w:rPr>
        <w:t xml:space="preserve">Das Ohr </w:t>
      </w:r>
      <w:r w:rsidR="00D001C4">
        <w:rPr>
          <w:rStyle w:val="SchwacheHervorhebung"/>
        </w:rPr>
        <w:t>führt</w:t>
      </w:r>
      <w:r>
        <w:rPr>
          <w:rStyle w:val="SchwacheHervorhebung"/>
        </w:rPr>
        <w:t>, d</w:t>
      </w:r>
      <w:r w:rsidR="00D001C4">
        <w:rPr>
          <w:rStyle w:val="SchwacheHervorhebung"/>
        </w:rPr>
        <w:t xml:space="preserve">as Auge </w:t>
      </w:r>
      <w:r>
        <w:rPr>
          <w:rStyle w:val="SchwacheHervorhebung"/>
        </w:rPr>
        <w:t>folgt</w:t>
      </w:r>
      <w:r w:rsidR="00EF68E3">
        <w:rPr>
          <w:rStyle w:val="SchwacheHervorhebung"/>
        </w:rPr>
        <w:t>: Neue Lauschtoure</w:t>
      </w:r>
      <w:r w:rsidR="00B921F4">
        <w:rPr>
          <w:rStyle w:val="SchwacheHervorhebung"/>
        </w:rPr>
        <w:t xml:space="preserve">n an der </w:t>
      </w:r>
      <w:r w:rsidR="001943C0">
        <w:rPr>
          <w:rStyle w:val="SchwacheHervorhebung"/>
        </w:rPr>
        <w:t>Oberschwäbische Barockstraße</w:t>
      </w:r>
    </w:p>
    <w:p w14:paraId="65C90CF7" w14:textId="4A3458A3" w:rsidR="00514EAE" w:rsidRDefault="00EC55A1" w:rsidP="00632D90">
      <w:pPr>
        <w:spacing w:after="160" w:line="300" w:lineRule="auto"/>
        <w:ind w:right="-141"/>
      </w:pPr>
      <w:bookmarkStart w:id="4" w:name="_Hlk184808595"/>
      <w:r>
        <w:t xml:space="preserve">Noch bevor der Blick über verspielten Stuck, satte Farben und schimmernd-weiße Fassaden gleitet, füllen Stimmen, Schritte und Musik das Ohr: Auf </w:t>
      </w:r>
      <w:r w:rsidR="00F674F9">
        <w:t xml:space="preserve">neuen </w:t>
      </w:r>
      <w:r>
        <w:t xml:space="preserve">Lauschtouren </w:t>
      </w:r>
      <w:r w:rsidR="00EF68E3">
        <w:t xml:space="preserve">in </w:t>
      </w:r>
      <w:r w:rsidR="00001A8F">
        <w:t>unterschiedlichen</w:t>
      </w:r>
      <w:r w:rsidR="00EF68E3">
        <w:t xml:space="preserve"> Orten </w:t>
      </w:r>
      <w:r>
        <w:t xml:space="preserve">wird </w:t>
      </w:r>
      <w:r w:rsidR="00E55919">
        <w:t xml:space="preserve">die </w:t>
      </w:r>
      <w:r>
        <w:t>Oberschwäbische Barockstraße</w:t>
      </w:r>
      <w:r w:rsidR="00514EAE">
        <w:t xml:space="preserve"> </w:t>
      </w:r>
      <w:r>
        <w:t>hörbar – und damit so sinnlich, wie es der Barock selbst war.</w:t>
      </w:r>
      <w:r w:rsidR="003D6611">
        <w:t xml:space="preserve"> </w:t>
      </w:r>
      <w:r>
        <w:t xml:space="preserve">Veröffentlicht werden die neuen Lauschtouren </w:t>
      </w:r>
      <w:r w:rsidR="00001A8F">
        <w:t xml:space="preserve">bis </w:t>
      </w:r>
      <w:r w:rsidR="00EF68E3">
        <w:t>April des</w:t>
      </w:r>
      <w:r>
        <w:t xml:space="preserve"> Jubiläumsjahr</w:t>
      </w:r>
      <w:r w:rsidR="00EF68E3">
        <w:t>es</w:t>
      </w:r>
      <w:r>
        <w:t xml:space="preserve"> 2026, in dem die Oberschwäbische Barockstraße ihr 60-jähriges Bestehen feiert. Die app</w:t>
      </w:r>
      <w:r w:rsidR="00001A8F">
        <w:t>-</w:t>
      </w:r>
      <w:r>
        <w:t xml:space="preserve">basierten </w:t>
      </w:r>
      <w:r w:rsidR="00001A8F">
        <w:t xml:space="preserve">Audiotouren </w:t>
      </w:r>
      <w:r>
        <w:t xml:space="preserve">führen durch Altshausen, Bad Schussenried, Bad Wurzach, Kißlegg, Laupheim, Mengen, Ochsenhausen, Tettnang und Weingarten. Jeder dieser Orte steht für eine der vielen Facetten des Barock: In Weingarten etwa entfaltet sich der Machtanspruch der Epoche unter den gewaltigen Bögen der Basilika, in Ochsenhausen prägen das Kloster und der stille Krummbach bis heute das Ortsbild. Bad Schussenried erzählt vom Überschwang </w:t>
      </w:r>
      <w:r w:rsidRPr="00EF68E3">
        <w:t>barocker</w:t>
      </w:r>
      <w:r>
        <w:t xml:space="preserve"> Gelehrsamkeit, während andernorts sichtbar wird, wie </w:t>
      </w:r>
      <w:r w:rsidRPr="00EF68E3">
        <w:t>barocke</w:t>
      </w:r>
      <w:r>
        <w:t xml:space="preserve"> Frömmigkeit, bäuerlicher Alltag und städtisches Leben ineinandergreifen.</w:t>
      </w:r>
      <w:r w:rsidR="00514EAE">
        <w:t xml:space="preserve"> </w:t>
      </w:r>
      <w:r w:rsidR="00514EAE" w:rsidRPr="00514EAE">
        <w:t>Bereits bestehenden Lauschtouren in Leutkirch i</w:t>
      </w:r>
      <w:r w:rsidR="00514EAE">
        <w:t>m Allgäu</w:t>
      </w:r>
      <w:r w:rsidR="00514EAE" w:rsidRPr="00514EAE">
        <w:t>, Wangen i</w:t>
      </w:r>
      <w:r w:rsidR="00514EAE">
        <w:t>m Allgäu</w:t>
      </w:r>
      <w:r w:rsidR="00514EAE" w:rsidRPr="00514EAE">
        <w:t xml:space="preserve"> und rund um das Kloster Roggenburg ergänzen das Angebot.</w:t>
      </w:r>
    </w:p>
    <w:p w14:paraId="2382C9E6" w14:textId="4FFE31CB" w:rsidR="00100707" w:rsidRDefault="00EC55A1" w:rsidP="00DE7452">
      <w:pPr>
        <w:spacing w:after="160" w:line="300" w:lineRule="auto"/>
      </w:pPr>
      <w:r>
        <w:lastRenderedPageBreak/>
        <w:t>Typisch für die Lauschtouren ist ihr leiser, intensiver Ansatz: Die Geschichten starten GPS-gesteuert genau dort, wo sie verortet sind. Stimmen mit Klangfarbe, Musik und atmosphärische Geräusche lassen Kirchenräume größer wirken, Plätze lebendiger, Wege bedeutungsvoller. Das Ohr geht voran, der Blick folgt und ermöglicht eine neue Annäherung an das Zeitalter des Barock – erzählerisch, sinnlich und zeitgemäß.</w:t>
      </w:r>
      <w:r w:rsidR="002E7690">
        <w:t xml:space="preserve"> </w:t>
      </w:r>
      <w:hyperlink r:id="rId10" w:history="1">
        <w:r w:rsidR="00BE0FC5" w:rsidRPr="00AD55F9">
          <w:rPr>
            <w:rStyle w:val="Hyperlink"/>
          </w:rPr>
          <w:t>www.oberschwaben-tourismus.de/lauschtouren</w:t>
        </w:r>
      </w:hyperlink>
      <w:r w:rsidR="002E7690">
        <w:t xml:space="preserve"> </w:t>
      </w:r>
    </w:p>
    <w:bookmarkEnd w:id="4"/>
    <w:p w14:paraId="5E932F87" w14:textId="77777777" w:rsidR="002E7690" w:rsidRDefault="002E7690" w:rsidP="00DE7452">
      <w:pPr>
        <w:spacing w:after="160" w:line="300" w:lineRule="auto"/>
      </w:pPr>
    </w:p>
    <w:p w14:paraId="0A17557A" w14:textId="2ABE38BB" w:rsidR="00EF491D" w:rsidRPr="00C1598D" w:rsidRDefault="00EF491D" w:rsidP="00DE7452">
      <w:pPr>
        <w:spacing w:after="160" w:line="300" w:lineRule="auto"/>
      </w:pPr>
      <w:r w:rsidRPr="00C1598D">
        <w:t>MELDUNG 3</w:t>
      </w:r>
    </w:p>
    <w:p w14:paraId="116B8527" w14:textId="0821A74E" w:rsidR="00B239D4" w:rsidRPr="00C1598D" w:rsidRDefault="00C56389" w:rsidP="00DE7452">
      <w:pPr>
        <w:spacing w:after="160" w:line="300" w:lineRule="auto"/>
        <w:rPr>
          <w:rStyle w:val="SchwacheHervorhebung"/>
        </w:rPr>
      </w:pPr>
      <w:r w:rsidRPr="00C56389">
        <w:rPr>
          <w:rStyle w:val="SchwacheHervorhebung"/>
        </w:rPr>
        <w:t>Vier Sterne für Radgenuss</w:t>
      </w:r>
      <w:r>
        <w:rPr>
          <w:rStyle w:val="SchwacheHervorhebung"/>
        </w:rPr>
        <w:t xml:space="preserve"> in Oberschwaben-Allgäu</w:t>
      </w:r>
    </w:p>
    <w:p w14:paraId="57CDD0D2" w14:textId="0D230567" w:rsidR="00EF491D" w:rsidRDefault="001069C8" w:rsidP="00DE7452">
      <w:pPr>
        <w:spacing w:after="160" w:line="300" w:lineRule="auto"/>
      </w:pPr>
      <w:r>
        <w:t xml:space="preserve">Der Oberschwaben-Allgäu-Radweg und der Donau-Bodensee-Radweg sind erneut vom ADFC mit vier Sternen ausgezeichnet worden. Die offizielle Übergabe der Urkunden erfolgt im Januar 2026 auf der CMT in Stuttgart – ein sichtbares Qualitätssiegel für zwei Fernradwege, </w:t>
      </w:r>
      <w:proofErr w:type="gramStart"/>
      <w:r>
        <w:t>die Oberschwaben-Allgäu</w:t>
      </w:r>
      <w:proofErr w:type="gramEnd"/>
      <w:r w:rsidRPr="001069C8">
        <w:t xml:space="preserve"> zu einer der beliebtesten Radregionen im Süden machen</w:t>
      </w:r>
      <w:r>
        <w:t>.</w:t>
      </w:r>
      <w:r w:rsidR="001943C0">
        <w:t xml:space="preserve"> </w:t>
      </w:r>
      <w:r>
        <w:t xml:space="preserve">Beide Routen laden zu genussvollen Etappen zwischen Kultur und Landschaft ein. Der Oberschwaben-Allgäu-Radweg zieht sich durch sanfte Hügel, Moorlandschaften und zu barocken Prachtbauten, während der Donau-Bodensee-Radweg historische Städte mit dem großen Naturraum zwischen Donau und Bodensee verbindet. Stille Wege wechseln sich mit lebendigen Orten ab, Aussichtspunkte mit Einkehrmöglichkeiten, Kulturstopps mit </w:t>
      </w:r>
      <w:r w:rsidR="009441C4">
        <w:t>w</w:t>
      </w:r>
      <w:r>
        <w:t>eite</w:t>
      </w:r>
      <w:r w:rsidR="009441C4">
        <w:t>n Blicken</w:t>
      </w:r>
      <w:r>
        <w:t>.</w:t>
      </w:r>
      <w:r w:rsidR="001943C0">
        <w:t xml:space="preserve"> </w:t>
      </w:r>
      <w:r>
        <w:t xml:space="preserve">Ergänzt werden die beiden </w:t>
      </w:r>
      <w:r w:rsidR="009441C4">
        <w:t>ausgezeichneten R</w:t>
      </w:r>
      <w:r>
        <w:t>ad</w:t>
      </w:r>
      <w:r w:rsidR="00DC76C9">
        <w:t>fern</w:t>
      </w:r>
      <w:r>
        <w:t xml:space="preserve">wege durch </w:t>
      </w:r>
      <w:r w:rsidR="00DC76C9">
        <w:t>das</w:t>
      </w:r>
      <w:r w:rsidR="00514EAE">
        <w:t xml:space="preserve"> </w:t>
      </w:r>
      <w:r>
        <w:t xml:space="preserve">Netz der </w:t>
      </w:r>
      <w:proofErr w:type="spellStart"/>
      <w:r w:rsidR="0052064E">
        <w:t>RadReiseRegion</w:t>
      </w:r>
      <w:proofErr w:type="spellEnd"/>
      <w:r w:rsidR="0052064E">
        <w:t xml:space="preserve"> </w:t>
      </w:r>
      <w:r>
        <w:t>Naturschatzkammern</w:t>
      </w:r>
      <w:r w:rsidR="00DC76C9">
        <w:t xml:space="preserve">. Hier </w:t>
      </w:r>
      <w:r>
        <w:t xml:space="preserve">führen abwechslungsreiche </w:t>
      </w:r>
      <w:r w:rsidR="00DC76C9">
        <w:t>Tagesr</w:t>
      </w:r>
      <w:r>
        <w:t xml:space="preserve">undtouren durch Moore und Weiherlandschaften, zu Aussichtspunkten mit Alpenblick und durch </w:t>
      </w:r>
      <w:r w:rsidR="009441C4">
        <w:t xml:space="preserve">die </w:t>
      </w:r>
      <w:r>
        <w:t xml:space="preserve">sanft </w:t>
      </w:r>
      <w:r w:rsidR="009441C4">
        <w:t xml:space="preserve">hügelige </w:t>
      </w:r>
      <w:r>
        <w:t>Kulturlandschaft, in der Bewegung und Entschleunigung selbstverständlich zusammenfinden</w:t>
      </w:r>
      <w:r w:rsidR="002E7690">
        <w:t>.</w:t>
      </w:r>
      <w:r w:rsidR="004B034C">
        <w:t xml:space="preserve"> </w:t>
      </w:r>
      <w:hyperlink r:id="rId11" w:history="1">
        <w:r w:rsidR="004B034C" w:rsidRPr="00AD55F9">
          <w:rPr>
            <w:rStyle w:val="Hyperlink"/>
          </w:rPr>
          <w:t>www.radfahren-oberschwaben.de</w:t>
        </w:r>
      </w:hyperlink>
      <w:r w:rsidR="004B034C">
        <w:t xml:space="preserve"> </w:t>
      </w:r>
    </w:p>
    <w:p w14:paraId="29F34642" w14:textId="77777777" w:rsidR="00E32B3A" w:rsidRDefault="00E32B3A" w:rsidP="00DE7452">
      <w:pPr>
        <w:spacing w:after="160" w:line="300" w:lineRule="auto"/>
      </w:pPr>
    </w:p>
    <w:p w14:paraId="57441C7A" w14:textId="63EB35EB" w:rsidR="00826CDA" w:rsidRDefault="00826CDA" w:rsidP="00DE7452">
      <w:pPr>
        <w:spacing w:after="160" w:line="300" w:lineRule="auto"/>
      </w:pPr>
      <w:r w:rsidRPr="00C1598D">
        <w:t xml:space="preserve">MELDUNG </w:t>
      </w:r>
      <w:r w:rsidR="00EF491D">
        <w:t>4</w:t>
      </w:r>
    </w:p>
    <w:p w14:paraId="518069F6" w14:textId="5C0C1092" w:rsidR="00EF491D" w:rsidRPr="007E0C67" w:rsidRDefault="00024F77" w:rsidP="00DE7452">
      <w:pPr>
        <w:spacing w:after="160" w:line="300" w:lineRule="auto"/>
        <w:rPr>
          <w:sz w:val="26"/>
          <w:szCs w:val="26"/>
        </w:rPr>
      </w:pPr>
      <w:r w:rsidRPr="00024F77">
        <w:rPr>
          <w:sz w:val="26"/>
          <w:szCs w:val="26"/>
        </w:rPr>
        <w:t>Erlebnisfreiheit</w:t>
      </w:r>
      <w:r>
        <w:rPr>
          <w:sz w:val="26"/>
          <w:szCs w:val="26"/>
        </w:rPr>
        <w:t xml:space="preserve"> mit der </w:t>
      </w:r>
      <w:proofErr w:type="spellStart"/>
      <w:r w:rsidR="00264BF5">
        <w:rPr>
          <w:sz w:val="26"/>
          <w:szCs w:val="26"/>
        </w:rPr>
        <w:t>AusZeit</w:t>
      </w:r>
      <w:proofErr w:type="spellEnd"/>
      <w:r w:rsidR="00264BF5">
        <w:rPr>
          <w:sz w:val="26"/>
          <w:szCs w:val="26"/>
        </w:rPr>
        <w:t xml:space="preserve"> Card</w:t>
      </w:r>
    </w:p>
    <w:p w14:paraId="380111B0" w14:textId="0DF3060D" w:rsidR="00DF30CC" w:rsidRDefault="000F1B53" w:rsidP="00DE7452">
      <w:pPr>
        <w:pBdr>
          <w:top w:val="none" w:sz="0" w:space="0" w:color="auto"/>
          <w:left w:val="none" w:sz="0" w:space="0" w:color="auto"/>
          <w:bottom w:val="none" w:sz="0" w:space="0" w:color="auto"/>
          <w:right w:val="none" w:sz="0" w:space="0" w:color="auto"/>
          <w:between w:val="none" w:sz="0" w:space="0" w:color="auto"/>
        </w:pBdr>
        <w:spacing w:after="160" w:line="300" w:lineRule="auto"/>
      </w:pPr>
      <w:r>
        <w:t xml:space="preserve">Mit der </w:t>
      </w:r>
      <w:proofErr w:type="spellStart"/>
      <w:r w:rsidR="00DF30CC">
        <w:t>AusZeit</w:t>
      </w:r>
      <w:proofErr w:type="spellEnd"/>
      <w:r w:rsidR="00DF30CC">
        <w:t xml:space="preserve"> Card </w:t>
      </w:r>
      <w:r w:rsidR="00DC76C9">
        <w:t>schenk</w:t>
      </w:r>
      <w:r>
        <w:t xml:space="preserve">en zahlreiche Gastgeber </w:t>
      </w:r>
      <w:r w:rsidR="00DF30CC">
        <w:t xml:space="preserve">seit Sommer 2025 </w:t>
      </w:r>
      <w:r>
        <w:t>ihren Urlaubsgästen</w:t>
      </w:r>
      <w:r w:rsidR="00DC76C9">
        <w:t xml:space="preserve"> </w:t>
      </w:r>
      <w:r w:rsidR="00DF30CC">
        <w:t xml:space="preserve">in Oberschwaben-Allgäu neue Leichtigkeit. Die digitale Gästekarte bündelt über 100 Erlebnisse und macht das </w:t>
      </w:r>
      <w:r w:rsidR="00DF30CC">
        <w:lastRenderedPageBreak/>
        <w:t xml:space="preserve">Entdecken der Region </w:t>
      </w:r>
      <w:r w:rsidR="001701B1">
        <w:t xml:space="preserve">spielend </w:t>
      </w:r>
      <w:r w:rsidR="00DF30CC">
        <w:t xml:space="preserve">einfach. Zum Start in die erste volle Saison wächst das Angebot weiter: </w:t>
      </w:r>
      <w:r w:rsidR="00DF30CC" w:rsidRPr="000F1B53">
        <w:t>Sechs</w:t>
      </w:r>
      <w:r w:rsidR="00DF30CC">
        <w:t xml:space="preserve"> zusätzliche Gastgeber geben die Karte nun aus, ergänzt um neue Freizeitmöglichkeiten – in Bad Saulgau etwa</w:t>
      </w:r>
      <w:r w:rsidR="001701B1">
        <w:t xml:space="preserve"> </w:t>
      </w:r>
      <w:r w:rsidR="00DF30CC">
        <w:t>kostenfreien E-Bike-Verleih und</w:t>
      </w:r>
      <w:r>
        <w:t xml:space="preserve"> in </w:t>
      </w:r>
      <w:proofErr w:type="spellStart"/>
      <w:r>
        <w:t>Steibis</w:t>
      </w:r>
      <w:proofErr w:type="spellEnd"/>
      <w:r w:rsidR="001701B1">
        <w:t xml:space="preserve"> </w:t>
      </w:r>
      <w:r w:rsidR="00DF30CC">
        <w:t>Eintritt in den Klettergarten.</w:t>
      </w:r>
      <w:r w:rsidR="001943C0">
        <w:t xml:space="preserve"> </w:t>
      </w:r>
      <w:r w:rsidR="00DF30CC">
        <w:t xml:space="preserve">Die </w:t>
      </w:r>
      <w:proofErr w:type="spellStart"/>
      <w:r w:rsidR="00DF30CC">
        <w:t>AusZeit</w:t>
      </w:r>
      <w:proofErr w:type="spellEnd"/>
      <w:r w:rsidR="00DF30CC">
        <w:t xml:space="preserve"> Card ist ein Willkommensgeschenk teilnehmender Beherbergungsbetriebe an ihre Übernachtungsgäste</w:t>
      </w:r>
      <w:r w:rsidR="00DC76C9">
        <w:t>. In der webbasierten App „</w:t>
      </w:r>
      <w:proofErr w:type="spellStart"/>
      <w:r w:rsidR="00DC76C9">
        <w:t>WegBegleiter</w:t>
      </w:r>
      <w:proofErr w:type="spellEnd"/>
      <w:r w:rsidR="00DC76C9">
        <w:t>“ finden sich alle enthaltenden Leistungen</w:t>
      </w:r>
      <w:r w:rsidR="003B4AAE">
        <w:t xml:space="preserve"> und</w:t>
      </w:r>
      <w:r w:rsidR="00DC76C9">
        <w:t xml:space="preserve"> inspirierende Ausflugstipps. Mit dem Check-In wird hier auch die</w:t>
      </w:r>
      <w:r>
        <w:t xml:space="preserve"> persönliche</w:t>
      </w:r>
      <w:r w:rsidR="00DC76C9">
        <w:t xml:space="preserve"> </w:t>
      </w:r>
      <w:proofErr w:type="spellStart"/>
      <w:r>
        <w:t>AusZeit</w:t>
      </w:r>
      <w:proofErr w:type="spellEnd"/>
      <w:r>
        <w:t xml:space="preserve"> Card</w:t>
      </w:r>
      <w:r w:rsidR="00DC76C9">
        <w:t xml:space="preserve"> als QR-Code freigeschalte</w:t>
      </w:r>
      <w:r>
        <w:t xml:space="preserve">t. So erhält der Gast unkompliziert freien Eintritt bei </w:t>
      </w:r>
      <w:r w:rsidR="00DF30CC">
        <w:t xml:space="preserve">vielen Museen, Führungen, Thermen und </w:t>
      </w:r>
      <w:r>
        <w:t>Freizeiterlebnissen</w:t>
      </w:r>
      <w:r w:rsidR="00DC4C62">
        <w:t xml:space="preserve">. </w:t>
      </w:r>
      <w:r w:rsidR="00DF30CC" w:rsidRPr="00DF30CC">
        <w:t xml:space="preserve">Was die Karte </w:t>
      </w:r>
      <w:r w:rsidR="00E30D2B">
        <w:t>aus</w:t>
      </w:r>
      <w:r w:rsidR="00DF30CC" w:rsidRPr="00DF30CC">
        <w:t>macht</w:t>
      </w:r>
      <w:r w:rsidR="00E30D2B">
        <w:t>?</w:t>
      </w:r>
      <w:r w:rsidR="00DF30CC" w:rsidRPr="00DF30CC">
        <w:t xml:space="preserve"> Sie verbindet</w:t>
      </w:r>
      <w:r w:rsidR="00E30D2B">
        <w:t xml:space="preserve"> besondere Momente zu </w:t>
      </w:r>
      <w:r w:rsidR="00DF30CC" w:rsidRPr="00DF30CC">
        <w:t>einem leichtfüßigen Urlaubsmix</w:t>
      </w:r>
      <w:r w:rsidR="00DF30CC">
        <w:t xml:space="preserve">, etwa </w:t>
      </w:r>
      <w:r w:rsidR="00312A5A">
        <w:t xml:space="preserve">trubeliges Stadterleben </w:t>
      </w:r>
      <w:r w:rsidR="00DF30CC">
        <w:t xml:space="preserve">in Ravensburg mit dem Schweigen der </w:t>
      </w:r>
      <w:r w:rsidR="00FF47EB">
        <w:t xml:space="preserve">weiten </w:t>
      </w:r>
      <w:r w:rsidR="00DF30CC">
        <w:t>Moore in Bad Wurzach</w:t>
      </w:r>
      <w:r w:rsidR="00662819">
        <w:t>. S</w:t>
      </w:r>
      <w:r w:rsidR="00312A5A">
        <w:t>ie lässt</w:t>
      </w:r>
      <w:r w:rsidR="003B4AAE">
        <w:t xml:space="preserve"> in Museen wie dem</w:t>
      </w:r>
      <w:r w:rsidR="00DF30CC">
        <w:t xml:space="preserve"> Bauernhaus-Museum Allgäu-Oberschwaben Wolfegg</w:t>
      </w:r>
      <w:r w:rsidR="00312A5A">
        <w:t xml:space="preserve"> in die Vergangenheit blicken</w:t>
      </w:r>
      <w:r w:rsidR="00DF30CC">
        <w:t xml:space="preserve"> und schenkt wohltuende Pausen in den Thermen der Region.</w:t>
      </w:r>
    </w:p>
    <w:p w14:paraId="78EAFB21" w14:textId="02D2665B" w:rsidR="00264BF5" w:rsidRDefault="00DF30CC" w:rsidP="00DE7452">
      <w:pPr>
        <w:pBdr>
          <w:top w:val="none" w:sz="0" w:space="0" w:color="auto"/>
          <w:left w:val="none" w:sz="0" w:space="0" w:color="auto"/>
          <w:bottom w:val="none" w:sz="0" w:space="0" w:color="auto"/>
          <w:right w:val="none" w:sz="0" w:space="0" w:color="auto"/>
          <w:between w:val="none" w:sz="0" w:space="0" w:color="auto"/>
        </w:pBdr>
        <w:spacing w:after="160" w:line="300" w:lineRule="auto"/>
      </w:pPr>
      <w:r>
        <w:t xml:space="preserve">Ein weiterer Vorteil: Während des gesamten Aufenthalts gilt die </w:t>
      </w:r>
      <w:proofErr w:type="spellStart"/>
      <w:r>
        <w:t>AusZeit</w:t>
      </w:r>
      <w:proofErr w:type="spellEnd"/>
      <w:r>
        <w:t xml:space="preserve"> Card auch als Ticket für den regionalen Bus- und Bahnverkehr – quer durch Oberschwaben, das württembergische Allgäu und auf ausgewiesenen Strecken bis zum Bodensee und ins bayerische Allgäu. </w:t>
      </w:r>
      <w:hyperlink r:id="rId12" w:history="1">
        <w:r w:rsidRPr="006D2417">
          <w:rPr>
            <w:rStyle w:val="Hyperlink"/>
          </w:rPr>
          <w:t>www.auszeit-card.de</w:t>
        </w:r>
      </w:hyperlink>
    </w:p>
    <w:p w14:paraId="64ED52E1" w14:textId="77777777" w:rsidR="00DF30CC" w:rsidRDefault="00DF30CC" w:rsidP="00DE7452">
      <w:pPr>
        <w:pBdr>
          <w:top w:val="none" w:sz="0" w:space="0" w:color="auto"/>
          <w:left w:val="none" w:sz="0" w:space="0" w:color="auto"/>
          <w:bottom w:val="none" w:sz="0" w:space="0" w:color="auto"/>
          <w:right w:val="none" w:sz="0" w:space="0" w:color="auto"/>
          <w:between w:val="none" w:sz="0" w:space="0" w:color="auto"/>
        </w:pBdr>
        <w:spacing w:after="160" w:line="300" w:lineRule="auto"/>
      </w:pPr>
    </w:p>
    <w:p w14:paraId="0AF0981B" w14:textId="2C95E0AB" w:rsidR="00B57C0E" w:rsidRDefault="00B57C0E" w:rsidP="00DE7452">
      <w:pPr>
        <w:pBdr>
          <w:top w:val="none" w:sz="0" w:space="0" w:color="auto"/>
          <w:left w:val="none" w:sz="0" w:space="0" w:color="auto"/>
          <w:bottom w:val="none" w:sz="0" w:space="0" w:color="auto"/>
          <w:right w:val="none" w:sz="0" w:space="0" w:color="auto"/>
          <w:between w:val="none" w:sz="0" w:space="0" w:color="auto"/>
        </w:pBdr>
        <w:spacing w:after="160" w:line="300" w:lineRule="auto"/>
      </w:pPr>
      <w:r>
        <w:t>MELDUNG 5</w:t>
      </w:r>
    </w:p>
    <w:p w14:paraId="6B055A85" w14:textId="6B8F6CDE" w:rsidR="00826CDA" w:rsidRPr="00C1598D" w:rsidRDefault="00264BF5" w:rsidP="00DE7452">
      <w:pPr>
        <w:spacing w:after="160" w:line="300" w:lineRule="auto"/>
        <w:rPr>
          <w:rStyle w:val="SchwacheHervorhebung"/>
        </w:rPr>
      </w:pPr>
      <w:proofErr w:type="spellStart"/>
      <w:r>
        <w:rPr>
          <w:rStyle w:val="SchwacheHervorhebung"/>
        </w:rPr>
        <w:t>GästePass</w:t>
      </w:r>
      <w:proofErr w:type="spellEnd"/>
      <w:r w:rsidR="0001746A">
        <w:rPr>
          <w:rStyle w:val="SchwacheHervorhebung"/>
        </w:rPr>
        <w:t xml:space="preserve">: Nachhaltig unterwegs in </w:t>
      </w:r>
      <w:r w:rsidR="001943C0">
        <w:rPr>
          <w:rStyle w:val="SchwacheHervorhebung"/>
        </w:rPr>
        <w:br/>
      </w:r>
      <w:r w:rsidR="0001746A">
        <w:rPr>
          <w:rStyle w:val="SchwacheHervorhebung"/>
        </w:rPr>
        <w:t>Oberschwaben-Allgäu</w:t>
      </w:r>
    </w:p>
    <w:p w14:paraId="37DD9F27" w14:textId="09875860" w:rsidR="007B072E" w:rsidRDefault="007B072E" w:rsidP="00DE7452">
      <w:pPr>
        <w:tabs>
          <w:tab w:val="left" w:pos="3682"/>
        </w:tabs>
        <w:spacing w:after="160" w:line="300" w:lineRule="auto"/>
        <w:rPr>
          <w:rStyle w:val="Fett"/>
          <w:b w:val="0"/>
        </w:rPr>
      </w:pPr>
      <w:r w:rsidRPr="007B072E">
        <w:rPr>
          <w:rStyle w:val="Fett"/>
          <w:b w:val="0"/>
        </w:rPr>
        <w:t xml:space="preserve">Ab 2026 geben zwei weitere Orte der Urlaubsregion Oberschwaben-Allgäu den </w:t>
      </w:r>
      <w:proofErr w:type="spellStart"/>
      <w:r w:rsidRPr="007B072E">
        <w:rPr>
          <w:rStyle w:val="Fett"/>
          <w:b w:val="0"/>
        </w:rPr>
        <w:t>GästePass</w:t>
      </w:r>
      <w:proofErr w:type="spellEnd"/>
      <w:r w:rsidRPr="007B072E">
        <w:rPr>
          <w:rStyle w:val="Fett"/>
          <w:b w:val="0"/>
        </w:rPr>
        <w:t xml:space="preserve"> aus: Bad </w:t>
      </w:r>
      <w:proofErr w:type="spellStart"/>
      <w:r w:rsidRPr="007B072E">
        <w:rPr>
          <w:rStyle w:val="Fett"/>
          <w:b w:val="0"/>
        </w:rPr>
        <w:t>Buchau</w:t>
      </w:r>
      <w:proofErr w:type="spellEnd"/>
      <w:r w:rsidRPr="007B072E">
        <w:rPr>
          <w:rStyle w:val="Fett"/>
          <w:b w:val="0"/>
        </w:rPr>
        <w:t xml:space="preserve"> und Argenbühl schließen sich Wangen im Allgäu, Kißlegg, Wolfegg und Bad Saulgau an. Damit bieten nun sechs Kommunen ihren </w:t>
      </w:r>
      <w:proofErr w:type="spellStart"/>
      <w:r w:rsidRPr="007B072E">
        <w:rPr>
          <w:rStyle w:val="Fett"/>
          <w:b w:val="0"/>
        </w:rPr>
        <w:t>kurtaxepflichtigen</w:t>
      </w:r>
      <w:proofErr w:type="spellEnd"/>
      <w:r w:rsidRPr="007B072E">
        <w:rPr>
          <w:rStyle w:val="Fett"/>
          <w:b w:val="0"/>
        </w:rPr>
        <w:t xml:space="preserve"> Übernachtungsgästen die digitale Gästekarte an.</w:t>
      </w:r>
      <w:r w:rsidR="001943C0">
        <w:rPr>
          <w:rStyle w:val="Fett"/>
          <w:b w:val="0"/>
        </w:rPr>
        <w:t xml:space="preserve"> </w:t>
      </w:r>
      <w:r w:rsidRPr="007B072E">
        <w:rPr>
          <w:rStyle w:val="Fett"/>
          <w:b w:val="0"/>
        </w:rPr>
        <w:t xml:space="preserve">Der </w:t>
      </w:r>
      <w:proofErr w:type="spellStart"/>
      <w:r w:rsidRPr="007B072E">
        <w:rPr>
          <w:rStyle w:val="Fett"/>
          <w:b w:val="0"/>
        </w:rPr>
        <w:t>GästePass</w:t>
      </w:r>
      <w:proofErr w:type="spellEnd"/>
      <w:r w:rsidRPr="007B072E">
        <w:rPr>
          <w:rStyle w:val="Fett"/>
          <w:b w:val="0"/>
        </w:rPr>
        <w:t xml:space="preserve"> ermöglicht während des gesamten Aufenthalts die kostenfreie Nutzung des regionalen Bus- und Bahnverkehrs – und das nicht nur innerhalb der Region, sondern auch</w:t>
      </w:r>
      <w:r w:rsidR="00683DD1">
        <w:rPr>
          <w:rStyle w:val="Fett"/>
          <w:b w:val="0"/>
        </w:rPr>
        <w:t xml:space="preserve"> </w:t>
      </w:r>
      <w:r w:rsidRPr="007B072E">
        <w:rPr>
          <w:rStyle w:val="Fett"/>
          <w:b w:val="0"/>
        </w:rPr>
        <w:t xml:space="preserve">darüber hinaus: von </w:t>
      </w:r>
      <w:r w:rsidR="000F1B53">
        <w:rPr>
          <w:rStyle w:val="Fett"/>
          <w:b w:val="0"/>
        </w:rPr>
        <w:t>Sigmaringen</w:t>
      </w:r>
      <w:r w:rsidR="000F1B53" w:rsidRPr="007B072E">
        <w:rPr>
          <w:rStyle w:val="Fett"/>
          <w:b w:val="0"/>
        </w:rPr>
        <w:t xml:space="preserve"> </w:t>
      </w:r>
      <w:r w:rsidRPr="007B072E">
        <w:rPr>
          <w:rStyle w:val="Fett"/>
          <w:b w:val="0"/>
        </w:rPr>
        <w:t xml:space="preserve">an der Donau bis nach Friedrichshafen und Lindau am Bodensee. </w:t>
      </w:r>
      <w:r w:rsidR="003B4AAE">
        <w:rPr>
          <w:rStyle w:val="Fett"/>
          <w:b w:val="0"/>
        </w:rPr>
        <w:t>Genutzt werden kön</w:t>
      </w:r>
      <w:r w:rsidR="003B4AAE">
        <w:rPr>
          <w:rStyle w:val="Fett"/>
          <w:b w:val="0"/>
        </w:rPr>
        <w:lastRenderedPageBreak/>
        <w:t xml:space="preserve">nen </w:t>
      </w:r>
      <w:r w:rsidRPr="007B072E">
        <w:rPr>
          <w:rStyle w:val="Fett"/>
          <w:b w:val="0"/>
        </w:rPr>
        <w:t>zudem</w:t>
      </w:r>
      <w:r w:rsidR="003B4AAE">
        <w:rPr>
          <w:rStyle w:val="Fett"/>
          <w:b w:val="0"/>
        </w:rPr>
        <w:t xml:space="preserve"> auch die außergewöhnlichen </w:t>
      </w:r>
      <w:r w:rsidR="00DC4C62">
        <w:rPr>
          <w:rStyle w:val="Fett"/>
          <w:b w:val="0"/>
        </w:rPr>
        <w:t xml:space="preserve">Trassen </w:t>
      </w:r>
      <w:r w:rsidR="00662819">
        <w:rPr>
          <w:rStyle w:val="Fett"/>
          <w:b w:val="0"/>
        </w:rPr>
        <w:t>saisonale</w:t>
      </w:r>
      <w:r w:rsidR="00DC4C62">
        <w:rPr>
          <w:rStyle w:val="Fett"/>
          <w:b w:val="0"/>
        </w:rPr>
        <w:t>r</w:t>
      </w:r>
      <w:r w:rsidR="00662819">
        <w:rPr>
          <w:rStyle w:val="Fett"/>
          <w:b w:val="0"/>
        </w:rPr>
        <w:t xml:space="preserve"> </w:t>
      </w:r>
      <w:r w:rsidRPr="007B072E">
        <w:rPr>
          <w:rStyle w:val="Fett"/>
          <w:b w:val="0"/>
        </w:rPr>
        <w:t>Erlebnisbahnen</w:t>
      </w:r>
      <w:r w:rsidR="00DC4C62">
        <w:rPr>
          <w:rStyle w:val="Fett"/>
          <w:b w:val="0"/>
        </w:rPr>
        <w:t xml:space="preserve">: die </w:t>
      </w:r>
      <w:proofErr w:type="spellStart"/>
      <w:r w:rsidRPr="007B072E">
        <w:rPr>
          <w:rStyle w:val="Fett"/>
          <w:b w:val="0"/>
        </w:rPr>
        <w:t>Moorbahn</w:t>
      </w:r>
      <w:proofErr w:type="spellEnd"/>
      <w:r w:rsidRPr="007B072E">
        <w:rPr>
          <w:rStyle w:val="Fett"/>
          <w:b w:val="0"/>
        </w:rPr>
        <w:t xml:space="preserve">, die </w:t>
      </w:r>
      <w:r w:rsidR="000F1B53">
        <w:rPr>
          <w:rStyle w:val="Fett"/>
          <w:b w:val="0"/>
        </w:rPr>
        <w:t>entlang der</w:t>
      </w:r>
      <w:r w:rsidRPr="007B072E">
        <w:rPr>
          <w:rStyle w:val="Fett"/>
          <w:b w:val="0"/>
        </w:rPr>
        <w:t xml:space="preserve"> einzigartige</w:t>
      </w:r>
      <w:r w:rsidR="000F1B53">
        <w:rPr>
          <w:rStyle w:val="Fett"/>
          <w:b w:val="0"/>
        </w:rPr>
        <w:t>n</w:t>
      </w:r>
      <w:r w:rsidRPr="007B072E">
        <w:rPr>
          <w:rStyle w:val="Fett"/>
          <w:b w:val="0"/>
        </w:rPr>
        <w:t xml:space="preserve"> Landschaft</w:t>
      </w:r>
      <w:r w:rsidR="00662819">
        <w:rPr>
          <w:rStyle w:val="Fett"/>
          <w:b w:val="0"/>
        </w:rPr>
        <w:t xml:space="preserve"> des</w:t>
      </w:r>
      <w:r w:rsidRPr="007B072E">
        <w:rPr>
          <w:rStyle w:val="Fett"/>
          <w:b w:val="0"/>
        </w:rPr>
        <w:t xml:space="preserve"> </w:t>
      </w:r>
      <w:proofErr w:type="spellStart"/>
      <w:r w:rsidR="00662819" w:rsidRPr="00662819">
        <w:rPr>
          <w:rStyle w:val="Fett"/>
          <w:b w:val="0"/>
        </w:rPr>
        <w:t>Wurzacher</w:t>
      </w:r>
      <w:proofErr w:type="spellEnd"/>
      <w:r w:rsidR="00662819" w:rsidRPr="00662819">
        <w:rPr>
          <w:rStyle w:val="Fett"/>
          <w:b w:val="0"/>
        </w:rPr>
        <w:t xml:space="preserve"> Ried</w:t>
      </w:r>
      <w:r w:rsidR="00662819">
        <w:rPr>
          <w:rStyle w:val="Fett"/>
          <w:b w:val="0"/>
        </w:rPr>
        <w:t xml:space="preserve">s </w:t>
      </w:r>
      <w:r w:rsidRPr="007B072E">
        <w:rPr>
          <w:rStyle w:val="Fett"/>
          <w:b w:val="0"/>
        </w:rPr>
        <w:t>rattert, sowie die Räuberbahn, die als Ausflugszug zwischen Aulendorf und Pfullendorf unterwegs ist und an Wochenenden ein charmantes Stück Eisenbahnnostalgie bietet.</w:t>
      </w:r>
      <w:r w:rsidR="00683DD1">
        <w:rPr>
          <w:rStyle w:val="Fett"/>
          <w:b w:val="0"/>
        </w:rPr>
        <w:t xml:space="preserve"> </w:t>
      </w:r>
      <w:r w:rsidRPr="007B072E">
        <w:rPr>
          <w:rStyle w:val="Fett"/>
          <w:b w:val="0"/>
        </w:rPr>
        <w:t>So wird Mobilität zum Genuss</w:t>
      </w:r>
      <w:r w:rsidR="00683DD1">
        <w:rPr>
          <w:rStyle w:val="Fett"/>
          <w:b w:val="0"/>
        </w:rPr>
        <w:t>.</w:t>
      </w:r>
      <w:r w:rsidRPr="007B072E">
        <w:rPr>
          <w:rStyle w:val="Fett"/>
          <w:b w:val="0"/>
        </w:rPr>
        <w:t xml:space="preserve"> Gäste gelangen entspannt</w:t>
      </w:r>
      <w:r w:rsidR="00683DD1" w:rsidRPr="00683DD1">
        <w:rPr>
          <w:rStyle w:val="Fett"/>
          <w:b w:val="0"/>
        </w:rPr>
        <w:t xml:space="preserve"> </w:t>
      </w:r>
      <w:r w:rsidR="00683DD1">
        <w:rPr>
          <w:rStyle w:val="Fett"/>
          <w:b w:val="0"/>
        </w:rPr>
        <w:t xml:space="preserve">zu </w:t>
      </w:r>
      <w:r w:rsidR="00662819">
        <w:rPr>
          <w:rStyle w:val="Fett"/>
          <w:b w:val="0"/>
        </w:rPr>
        <w:t xml:space="preserve">den </w:t>
      </w:r>
      <w:r w:rsidR="00683DD1">
        <w:rPr>
          <w:rStyle w:val="Fett"/>
          <w:b w:val="0"/>
        </w:rPr>
        <w:t>malerischen Städten, de</w:t>
      </w:r>
      <w:r w:rsidR="000F1B53">
        <w:rPr>
          <w:rStyle w:val="Fett"/>
          <w:b w:val="0"/>
        </w:rPr>
        <w:t>n</w:t>
      </w:r>
      <w:r w:rsidR="00683DD1">
        <w:rPr>
          <w:rStyle w:val="Fett"/>
          <w:b w:val="0"/>
        </w:rPr>
        <w:t xml:space="preserve"> Museumslandschaft</w:t>
      </w:r>
      <w:r w:rsidR="000F1B53">
        <w:rPr>
          <w:rStyle w:val="Fett"/>
          <w:b w:val="0"/>
        </w:rPr>
        <w:t>en</w:t>
      </w:r>
      <w:r w:rsidR="00683DD1">
        <w:rPr>
          <w:rStyle w:val="Fett"/>
          <w:b w:val="0"/>
        </w:rPr>
        <w:t xml:space="preserve">, </w:t>
      </w:r>
      <w:r w:rsidR="000F1B53">
        <w:rPr>
          <w:rStyle w:val="Fett"/>
          <w:b w:val="0"/>
        </w:rPr>
        <w:t xml:space="preserve">den Freizeiterlebnissen, </w:t>
      </w:r>
      <w:r w:rsidR="00683DD1">
        <w:rPr>
          <w:rStyle w:val="Fett"/>
          <w:b w:val="0"/>
        </w:rPr>
        <w:t xml:space="preserve">den herrlichen Thermen und Naturschätzen Oberschwaben-Allgäus </w:t>
      </w:r>
      <w:r w:rsidRPr="007B072E">
        <w:rPr>
          <w:rStyle w:val="Fett"/>
          <w:b w:val="0"/>
        </w:rPr>
        <w:t xml:space="preserve">– ganz ohne Parkplatzsuche und mit gutem Gefühl für Umwelt und Region. Der </w:t>
      </w:r>
      <w:proofErr w:type="spellStart"/>
      <w:r w:rsidRPr="007B072E">
        <w:rPr>
          <w:rStyle w:val="Fett"/>
          <w:b w:val="0"/>
        </w:rPr>
        <w:t>GästePass</w:t>
      </w:r>
      <w:proofErr w:type="spellEnd"/>
      <w:r w:rsidRPr="007B072E">
        <w:rPr>
          <w:rStyle w:val="Fett"/>
          <w:b w:val="0"/>
        </w:rPr>
        <w:t xml:space="preserve"> wird bei Ankunft digital bereitgestellt und begleitet Besucherinnen und Besucher unkompliziert durch ihren Urlaub.</w:t>
      </w:r>
      <w:r w:rsidR="00683DD1">
        <w:rPr>
          <w:rStyle w:val="Fett"/>
          <w:b w:val="0"/>
        </w:rPr>
        <w:t xml:space="preserve"> </w:t>
      </w:r>
      <w:hyperlink r:id="rId13" w:history="1">
        <w:r w:rsidR="00683DD1" w:rsidRPr="0066743E">
          <w:rPr>
            <w:rStyle w:val="Hyperlink"/>
          </w:rPr>
          <w:t>www.gaeste-pass.de</w:t>
        </w:r>
      </w:hyperlink>
      <w:r w:rsidR="00683DD1">
        <w:rPr>
          <w:rStyle w:val="Fett"/>
          <w:b w:val="0"/>
        </w:rPr>
        <w:t xml:space="preserve"> </w:t>
      </w:r>
    </w:p>
    <w:p w14:paraId="4A0131E3" w14:textId="77777777" w:rsidR="00264BF5" w:rsidRDefault="00264BF5" w:rsidP="00DE7452">
      <w:pPr>
        <w:spacing w:after="160" w:line="300" w:lineRule="auto"/>
      </w:pPr>
    </w:p>
    <w:p w14:paraId="78AC7019" w14:textId="66ED7416" w:rsidR="00826CDA" w:rsidRDefault="00826CDA" w:rsidP="00DE7452">
      <w:pPr>
        <w:spacing w:after="160" w:line="300" w:lineRule="auto"/>
      </w:pPr>
      <w:r>
        <w:t xml:space="preserve">MELDUNG </w:t>
      </w:r>
      <w:r w:rsidR="00B57C0E">
        <w:t>6</w:t>
      </w:r>
    </w:p>
    <w:p w14:paraId="0C73B036" w14:textId="2918E6B8" w:rsidR="00B57C0E" w:rsidRPr="00C1598D" w:rsidRDefault="00683DD1" w:rsidP="00DE7452">
      <w:pPr>
        <w:spacing w:after="160" w:line="300" w:lineRule="auto"/>
        <w:rPr>
          <w:rStyle w:val="SchwacheHervorhebung"/>
        </w:rPr>
      </w:pPr>
      <w:r w:rsidRPr="00683DD1">
        <w:rPr>
          <w:rStyle w:val="SchwacheHervorhebung"/>
        </w:rPr>
        <w:t xml:space="preserve">Zwei Städte feiern </w:t>
      </w:r>
      <w:r>
        <w:rPr>
          <w:rStyle w:val="SchwacheHervorhebung"/>
        </w:rPr>
        <w:t xml:space="preserve">ihre </w:t>
      </w:r>
      <w:r w:rsidRPr="00683DD1">
        <w:rPr>
          <w:rStyle w:val="SchwacheHervorhebung"/>
        </w:rPr>
        <w:t xml:space="preserve">Geschichte: </w:t>
      </w:r>
      <w:r w:rsidR="001943C0">
        <w:rPr>
          <w:rStyle w:val="SchwacheHervorhebung"/>
        </w:rPr>
        <w:br/>
      </w:r>
      <w:r w:rsidRPr="00683DD1">
        <w:rPr>
          <w:rStyle w:val="SchwacheHervorhebung"/>
        </w:rPr>
        <w:t>Jubiläen in Bad Waldsee und Mengen</w:t>
      </w:r>
    </w:p>
    <w:p w14:paraId="4D3BC5CF" w14:textId="0A3072F5" w:rsidR="00B57C0E" w:rsidRDefault="008510FF" w:rsidP="00DE7452">
      <w:pPr>
        <w:spacing w:after="160" w:line="300" w:lineRule="auto"/>
        <w:ind w:right="142"/>
        <w:rPr>
          <w:rStyle w:val="Fett"/>
          <w:b w:val="0"/>
        </w:rPr>
      </w:pPr>
      <w:r w:rsidRPr="008510FF">
        <w:rPr>
          <w:rStyle w:val="Fett"/>
          <w:b w:val="0"/>
        </w:rPr>
        <w:t xml:space="preserve">2026 wird ein Jahr voller Stadtgeschichte: </w:t>
      </w:r>
      <w:r w:rsidR="001943C0">
        <w:rPr>
          <w:rStyle w:val="Fett"/>
          <w:b w:val="0"/>
        </w:rPr>
        <w:t>Mit Bad Waldsee und Mengen feiern g</w:t>
      </w:r>
      <w:r w:rsidRPr="008510FF">
        <w:rPr>
          <w:rStyle w:val="Fett"/>
          <w:b w:val="0"/>
        </w:rPr>
        <w:t>leich zwei Orte in Oberschwaben-Allgäu eindrucksvolle Jubiläen – und laden mit prall gefüllten Programmen dazu ein, Vergangenheit und Gegenwart neu zu entdecken.</w:t>
      </w:r>
      <w:r w:rsidR="001943C0">
        <w:rPr>
          <w:rStyle w:val="Fett"/>
          <w:b w:val="0"/>
        </w:rPr>
        <w:t xml:space="preserve"> </w:t>
      </w:r>
      <w:r w:rsidRPr="008510FF">
        <w:rPr>
          <w:rStyle w:val="Fett"/>
          <w:b w:val="0"/>
        </w:rPr>
        <w:t>Bad Waldsee begeht sogar ein dreifaches Festjahr: 1100 Jahre erste urkundliche Erwähnung, 600 Jahre Rathaus und 70 Jahre</w:t>
      </w:r>
      <w:r w:rsidR="008055D0">
        <w:rPr>
          <w:rStyle w:val="Fett"/>
          <w:b w:val="0"/>
        </w:rPr>
        <w:t xml:space="preserve"> </w:t>
      </w:r>
      <w:r w:rsidRPr="008510FF">
        <w:rPr>
          <w:rStyle w:val="Fett"/>
          <w:b w:val="0"/>
        </w:rPr>
        <w:t xml:space="preserve">anerkanntes Moorheilbad. 1974 kam </w:t>
      </w:r>
      <w:r w:rsidR="0061584E">
        <w:rPr>
          <w:rStyle w:val="Fett"/>
          <w:b w:val="0"/>
        </w:rPr>
        <w:t xml:space="preserve">übrigens </w:t>
      </w:r>
      <w:r w:rsidRPr="008510FF">
        <w:rPr>
          <w:rStyle w:val="Fett"/>
          <w:b w:val="0"/>
        </w:rPr>
        <w:t xml:space="preserve">der Titel Kneippkurort hinzu – und machte Bad Waldsee zum ersten doppelt </w:t>
      </w:r>
      <w:r w:rsidR="000F1B53">
        <w:rPr>
          <w:rStyle w:val="Fett"/>
          <w:b w:val="0"/>
        </w:rPr>
        <w:t>prädikatisierten</w:t>
      </w:r>
      <w:r w:rsidR="000F1B53" w:rsidRPr="008510FF">
        <w:rPr>
          <w:rStyle w:val="Fett"/>
          <w:b w:val="0"/>
        </w:rPr>
        <w:t xml:space="preserve"> </w:t>
      </w:r>
      <w:r w:rsidRPr="008510FF">
        <w:rPr>
          <w:rStyle w:val="Fett"/>
          <w:b w:val="0"/>
        </w:rPr>
        <w:t xml:space="preserve">Kurort Baden-Württembergs. Im Jubiläumsjahr öffnen sich Räume, Erinnerungen und Perspektiven: vom 29. März bis in den Herbst </w:t>
      </w:r>
      <w:r w:rsidR="0061584E">
        <w:rPr>
          <w:rStyle w:val="Fett"/>
          <w:b w:val="0"/>
        </w:rPr>
        <w:t xml:space="preserve">2026 beispielsweise </w:t>
      </w:r>
      <w:r w:rsidRPr="008510FF">
        <w:rPr>
          <w:rStyle w:val="Fett"/>
          <w:b w:val="0"/>
        </w:rPr>
        <w:t xml:space="preserve">in der großen Stadtgeschichte-Ausstellung im Museum im Kornhaus oder beim Kulturwochenende am 25. und 26. April. Europatag mit Festakt, Sommerkonzerte, Open-Air-Kino, Sport- und Adventsprogramme </w:t>
      </w:r>
      <w:r w:rsidR="0061584E" w:rsidRPr="008510FF">
        <w:rPr>
          <w:rStyle w:val="Fett"/>
          <w:b w:val="0"/>
        </w:rPr>
        <w:t xml:space="preserve">setzen </w:t>
      </w:r>
      <w:r w:rsidR="0061584E">
        <w:rPr>
          <w:rStyle w:val="Fett"/>
          <w:b w:val="0"/>
        </w:rPr>
        <w:t xml:space="preserve">übers ganze Jahr </w:t>
      </w:r>
      <w:r w:rsidRPr="008510FF">
        <w:rPr>
          <w:rStyle w:val="Fett"/>
          <w:b w:val="0"/>
        </w:rPr>
        <w:t>weitere Akzente und zeigen, wie lebendig eine Stadt feiern kann, die auf eine lange Historie blickt und zugleich im Heute verankert ist.</w:t>
      </w:r>
      <w:r w:rsidR="001943C0">
        <w:rPr>
          <w:rStyle w:val="Fett"/>
          <w:b w:val="0"/>
        </w:rPr>
        <w:t xml:space="preserve"> </w:t>
      </w:r>
      <w:r w:rsidRPr="008510FF">
        <w:rPr>
          <w:rStyle w:val="Fett"/>
          <w:b w:val="0"/>
        </w:rPr>
        <w:t xml:space="preserve">Auch Mengen rückt seine Geschichte ins Licht: Vor 750 Jahren erhielt der Ort die Stadtrechte – ein Jubiläum, das 2026 das Stadtbild prägen wird. Höhepunkt sind die Heimattage Mengen vom 10. bis 13. Juli, ein nur alle vier Jahre stattfindendes Kinder- und Heimatfest voller Tradition, </w:t>
      </w:r>
      <w:r w:rsidRPr="008510FF">
        <w:rPr>
          <w:rStyle w:val="Fett"/>
          <w:b w:val="0"/>
        </w:rPr>
        <w:lastRenderedPageBreak/>
        <w:t>Musik und Begegnungen. Bereits am Wochenende davor verwandelt das Landestreffen der Baden-Württembergischen Garden und Wehren die Stadt in eine Bühne historischer Trachten, Marschmusik und gelebter Vereinskultur.</w:t>
      </w:r>
    </w:p>
    <w:p w14:paraId="19EBA061" w14:textId="25F511F3" w:rsidR="0002117D" w:rsidRDefault="008510FF" w:rsidP="00DE7452">
      <w:pPr>
        <w:spacing w:after="160" w:line="300" w:lineRule="auto"/>
        <w:ind w:right="142"/>
        <w:rPr>
          <w:rStyle w:val="Fett"/>
          <w:b w:val="0"/>
        </w:rPr>
      </w:pPr>
      <w:r w:rsidRPr="008510FF">
        <w:rPr>
          <w:rStyle w:val="Fett"/>
          <w:b w:val="0"/>
        </w:rPr>
        <w:t xml:space="preserve">Für Gäste sind die Jubiläen eine Einladung, Bad Waldsee und Mengen im festlichen Glanz </w:t>
      </w:r>
      <w:r w:rsidR="00191778">
        <w:rPr>
          <w:rStyle w:val="Fett"/>
          <w:b w:val="0"/>
        </w:rPr>
        <w:t xml:space="preserve">zu erleben, </w:t>
      </w:r>
      <w:r w:rsidRPr="008510FF">
        <w:rPr>
          <w:rStyle w:val="Fett"/>
          <w:b w:val="0"/>
        </w:rPr>
        <w:t xml:space="preserve">ebenso wie in </w:t>
      </w:r>
      <w:r w:rsidR="004A6E62">
        <w:rPr>
          <w:rStyle w:val="Fett"/>
          <w:b w:val="0"/>
        </w:rPr>
        <w:t xml:space="preserve">die </w:t>
      </w:r>
      <w:r w:rsidRPr="008510FF">
        <w:rPr>
          <w:rStyle w:val="Fett"/>
          <w:b w:val="0"/>
        </w:rPr>
        <w:t xml:space="preserve">vielen </w:t>
      </w:r>
      <w:r w:rsidR="00987072">
        <w:rPr>
          <w:rStyle w:val="Fett"/>
          <w:b w:val="0"/>
        </w:rPr>
        <w:t xml:space="preserve">lebhaften </w:t>
      </w:r>
      <w:r w:rsidRPr="008510FF">
        <w:rPr>
          <w:rStyle w:val="Fett"/>
          <w:b w:val="0"/>
        </w:rPr>
        <w:t>Momenten ihres Stadtalltags</w:t>
      </w:r>
      <w:r w:rsidR="0052064E">
        <w:rPr>
          <w:rStyle w:val="Fett"/>
          <w:b w:val="0"/>
        </w:rPr>
        <w:t xml:space="preserve"> einzutauchen</w:t>
      </w:r>
      <w:r w:rsidRPr="008510FF">
        <w:rPr>
          <w:rStyle w:val="Fett"/>
          <w:b w:val="0"/>
        </w:rPr>
        <w:t>.</w:t>
      </w:r>
      <w:r w:rsidR="0002117D">
        <w:rPr>
          <w:rStyle w:val="Fett"/>
          <w:b w:val="0"/>
        </w:rPr>
        <w:t xml:space="preserve"> </w:t>
      </w:r>
      <w:hyperlink r:id="rId14" w:history="1">
        <w:r w:rsidR="004A6E62" w:rsidRPr="00836FE4">
          <w:rPr>
            <w:rStyle w:val="Hyperlink"/>
          </w:rPr>
          <w:t>www.oberschwaben-tourismus.de/veranstaltungskalender</w:t>
        </w:r>
      </w:hyperlink>
      <w:r w:rsidR="004A6E62">
        <w:rPr>
          <w:rStyle w:val="Fett"/>
          <w:b w:val="0"/>
        </w:rPr>
        <w:t xml:space="preserve"> </w:t>
      </w:r>
    </w:p>
    <w:bookmarkEnd w:id="0"/>
    <w:bookmarkEnd w:id="1"/>
    <w:bookmarkEnd w:id="2"/>
    <w:sectPr w:rsidR="0002117D" w:rsidSect="00B53A29">
      <w:headerReference w:type="default" r:id="rId15"/>
      <w:footerReference w:type="default" r:id="rId16"/>
      <w:headerReference w:type="first" r:id="rId17"/>
      <w:footerReference w:type="first" r:id="rId18"/>
      <w:pgSz w:w="11906" w:h="16838"/>
      <w:pgMar w:top="3261" w:right="3684" w:bottom="1134" w:left="1417" w:header="708" w:footer="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247B5" w14:textId="77777777" w:rsidR="00E94236" w:rsidRDefault="00E94236">
      <w:pPr>
        <w:spacing w:after="0" w:line="240" w:lineRule="auto"/>
      </w:pPr>
      <w:r>
        <w:separator/>
      </w:r>
    </w:p>
  </w:endnote>
  <w:endnote w:type="continuationSeparator" w:id="0">
    <w:p w14:paraId="58B1889B" w14:textId="77777777" w:rsidR="00E94236" w:rsidRDefault="00E942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C9454" w14:textId="54B10789" w:rsidR="00123EC0" w:rsidRPr="009C6B5E" w:rsidRDefault="00632D90" w:rsidP="00C1598D">
    <w:pPr>
      <w:ind w:right="-3542"/>
      <w:rPr>
        <w:sz w:val="18"/>
        <w:szCs w:val="18"/>
      </w:rPr>
    </w:pPr>
    <w:hyperlink r:id="rId1">
      <w:r w:rsidR="0009007D">
        <w:rPr>
          <w:sz w:val="18"/>
          <w:szCs w:val="18"/>
        </w:rPr>
        <w:t>www.facebook.com/oberschwabenallgaeu</w:t>
      </w:r>
    </w:hyperlink>
    <w:r w:rsidR="0009007D">
      <w:rPr>
        <w:sz w:val="18"/>
        <w:szCs w:val="18"/>
      </w:rPr>
      <w:br/>
    </w:r>
    <w:hyperlink r:id="rId2">
      <w:r w:rsidR="0009007D">
        <w:rPr>
          <w:sz w:val="18"/>
          <w:szCs w:val="18"/>
        </w:rPr>
        <w:t>www.instagram.com/oberschwabenallgaeu</w:t>
      </w:r>
    </w:hyperlink>
    <w:r w:rsidR="0009007D">
      <w:rPr>
        <w:sz w:val="18"/>
        <w:szCs w:val="18"/>
      </w:rPr>
      <w:t>: #visitoberschwaben</w:t>
    </w:r>
    <w:r w:rsidR="0009007D">
      <w:rPr>
        <w:sz w:val="18"/>
        <w:szCs w:val="18"/>
      </w:rPr>
      <w:tab/>
    </w:r>
    <w:r w:rsidR="0009007D">
      <w:rPr>
        <w:sz w:val="18"/>
        <w:szCs w:val="18"/>
      </w:rPr>
      <w:tab/>
    </w:r>
    <w:r w:rsidR="0009007D">
      <w:rPr>
        <w:sz w:val="18"/>
        <w:szCs w:val="18"/>
      </w:rPr>
      <w:tab/>
    </w:r>
    <w:r w:rsidR="0009007D">
      <w:rPr>
        <w:sz w:val="18"/>
        <w:szCs w:val="18"/>
      </w:rPr>
      <w:tab/>
    </w:r>
    <w:r w:rsidR="0009007D">
      <w:rPr>
        <w:sz w:val="18"/>
        <w:szCs w:val="18"/>
      </w:rPr>
      <w:tab/>
    </w:r>
    <w:r w:rsidR="0009007D" w:rsidRPr="00CA6000">
      <w:rPr>
        <w:rFonts w:eastAsia="Calibri"/>
      </w:rPr>
      <w:t>Seite</w:t>
    </w:r>
    <w:r w:rsidR="0009007D">
      <w:rPr>
        <w:rFonts w:eastAsia="Calibri"/>
      </w:rPr>
      <w:t xml:space="preserve"> </w:t>
    </w:r>
    <w:r w:rsidR="0009007D" w:rsidRPr="009C6B5E">
      <w:rPr>
        <w:rFonts w:eastAsia="Calibri"/>
        <w:b/>
      </w:rPr>
      <w:fldChar w:fldCharType="begin"/>
    </w:r>
    <w:r w:rsidR="0009007D" w:rsidRPr="009C6B5E">
      <w:rPr>
        <w:rFonts w:eastAsia="Calibri"/>
        <w:b/>
      </w:rPr>
      <w:instrText>PAGE  \* Arabic  \* MERGEFORMAT</w:instrText>
    </w:r>
    <w:r w:rsidR="0009007D" w:rsidRPr="009C6B5E">
      <w:rPr>
        <w:rFonts w:eastAsia="Calibri"/>
        <w:b/>
      </w:rPr>
      <w:fldChar w:fldCharType="separate"/>
    </w:r>
    <w:r w:rsidR="009A3C45">
      <w:rPr>
        <w:rFonts w:eastAsia="Calibri"/>
        <w:b/>
        <w:noProof/>
      </w:rPr>
      <w:t>2</w:t>
    </w:r>
    <w:r w:rsidR="0009007D" w:rsidRPr="009C6B5E">
      <w:rPr>
        <w:rFonts w:eastAsia="Calibri"/>
        <w:b/>
      </w:rPr>
      <w:fldChar w:fldCharType="end"/>
    </w:r>
    <w:r w:rsidR="0009007D" w:rsidRPr="009C6B5E">
      <w:rPr>
        <w:rFonts w:eastAsia="Calibri"/>
      </w:rPr>
      <w:t xml:space="preserve"> von </w:t>
    </w:r>
    <w:r w:rsidR="0009007D" w:rsidRPr="009C6B5E">
      <w:rPr>
        <w:rFonts w:eastAsia="Calibri"/>
        <w:b/>
      </w:rPr>
      <w:fldChar w:fldCharType="begin"/>
    </w:r>
    <w:r w:rsidR="0009007D" w:rsidRPr="009C6B5E">
      <w:rPr>
        <w:rFonts w:eastAsia="Calibri"/>
        <w:b/>
      </w:rPr>
      <w:instrText>NUMPAGES  \* Arabic  \* MERGEFORMAT</w:instrText>
    </w:r>
    <w:r w:rsidR="0009007D" w:rsidRPr="009C6B5E">
      <w:rPr>
        <w:rFonts w:eastAsia="Calibri"/>
        <w:b/>
      </w:rPr>
      <w:fldChar w:fldCharType="separate"/>
    </w:r>
    <w:r w:rsidR="009A3C45">
      <w:rPr>
        <w:rFonts w:eastAsia="Calibri"/>
        <w:b/>
        <w:noProof/>
      </w:rPr>
      <w:t>4</w:t>
    </w:r>
    <w:r w:rsidR="0009007D" w:rsidRPr="009C6B5E">
      <w:rPr>
        <w:rFonts w:eastAsia="Calibri"/>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EC9E8F" w14:textId="77777777" w:rsidR="00123EC0" w:rsidRDefault="0009007D" w:rsidP="00C1598D">
    <w:r>
      <w:rPr>
        <w:noProof/>
      </w:rPr>
      <mc:AlternateContent>
        <mc:Choice Requires="wps">
          <w:drawing>
            <wp:anchor distT="0" distB="0" distL="114300" distR="114300" simplePos="0" relativeHeight="251663360" behindDoc="1" locked="0" layoutInCell="1" hidden="0" allowOverlap="1" wp14:anchorId="6C19B7D6" wp14:editId="31AE7079">
              <wp:simplePos x="0" y="0"/>
              <wp:positionH relativeFrom="margin">
                <wp:posOffset>25400</wp:posOffset>
              </wp:positionH>
              <wp:positionV relativeFrom="paragraph">
                <wp:posOffset>114300</wp:posOffset>
              </wp:positionV>
              <wp:extent cx="5880100" cy="1524000"/>
              <wp:effectExtent l="0" t="0" r="0" b="0"/>
              <wp:wrapSquare wrapText="bothSides" distT="0" distB="0" distL="114300" distR="114300"/>
              <wp:docPr id="7" name="Rechteck 7"/>
              <wp:cNvGraphicFramePr/>
              <a:graphic xmlns:a="http://schemas.openxmlformats.org/drawingml/2006/main">
                <a:graphicData uri="http://schemas.microsoft.com/office/word/2010/wordprocessingShape">
                  <wps:wsp>
                    <wps:cNvSpPr/>
                    <wps:spPr>
                      <a:xfrm>
                        <a:off x="2410713" y="3022763"/>
                        <a:ext cx="5870575" cy="15144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wps:txbx>
                    <wps:bodyPr spcFirstLastPara="1" wrap="square" lIns="91425" tIns="45700" rIns="91425" bIns="45700"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6C19B7D6" id="Rechteck 7" o:spid="_x0000_s1028" style="position:absolute;margin-left:2pt;margin-top:9pt;width:463pt;height:120pt;z-index:-25165312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">
              <v:stroke startarrowwidth="narrow" startarrowlength="short" endarrowwidth="narrow" endarrowlength="short"/>
              <v:textbox inset="2.53958mm,1.2694mm,2.53958mm,1.2694mm">
                <w:txbxContent>
                  <w:p w14:paraId="5ADEF78A" w14:textId="77777777" w:rsidR="00123EC0" w:rsidRDefault="0009007D" w:rsidP="00C1598D">
                    <w:r>
                      <w:t>Oberschwaben Tourismus GmbH</w:t>
                    </w:r>
                    <w:r>
                      <w:tab/>
                    </w:r>
                    <w:r>
                      <w:tab/>
                    </w:r>
                    <w:r>
                      <w:tab/>
                    </w:r>
                    <w:r>
                      <w:tab/>
                      <w:t>Presseinformation und Bildmaterial:</w:t>
                    </w:r>
                  </w:p>
                  <w:p w14:paraId="36CB4E49" w14:textId="77777777" w:rsidR="00123EC0" w:rsidRDefault="0009007D" w:rsidP="00C1598D">
                    <w:r>
                      <w:t>Neues Kloster 1</w:t>
                    </w:r>
                    <w:r>
                      <w:tab/>
                    </w:r>
                    <w:r>
                      <w:tab/>
                    </w:r>
                    <w:r>
                      <w:tab/>
                    </w:r>
                    <w:r>
                      <w:tab/>
                    </w:r>
                    <w:r>
                      <w:tab/>
                    </w:r>
                    <w:r>
                      <w:tab/>
                      <w:t>Oberschwaben Tourismus GmbH</w:t>
                    </w:r>
                  </w:p>
                  <w:p w14:paraId="3087289A" w14:textId="77777777" w:rsidR="00123EC0" w:rsidRDefault="0009007D" w:rsidP="00C1598D">
                    <w:r>
                      <w:t>D- 88427 Bad Schussenried</w:t>
                    </w:r>
                    <w:r>
                      <w:tab/>
                    </w:r>
                    <w:r>
                      <w:tab/>
                    </w:r>
                    <w:r>
                      <w:tab/>
                    </w:r>
                    <w:r>
                      <w:tab/>
                    </w:r>
                    <w:r>
                      <w:tab/>
                      <w:t>Isabell Renz</w:t>
                    </w:r>
                  </w:p>
                  <w:p w14:paraId="4C2D6CDE" w14:textId="77777777" w:rsidR="00123EC0" w:rsidRPr="00FF0C47" w:rsidRDefault="0009007D" w:rsidP="00C1598D">
                    <w:pPr>
                      <w:rPr>
                        <w:lang w:val="en-US"/>
                      </w:rPr>
                    </w:pPr>
                    <w:r w:rsidRPr="00FF0C47">
                      <w:rPr>
                        <w:lang w:val="en-US"/>
                      </w:rPr>
                      <w:t>Tel. +49 (0)7583 3310-60</w:t>
                    </w:r>
                    <w:r w:rsidRPr="00FF0C47">
                      <w:rPr>
                        <w:lang w:val="en-US"/>
                      </w:rPr>
                      <w:tab/>
                    </w:r>
                    <w:r w:rsidRPr="00FF0C47">
                      <w:rPr>
                        <w:lang w:val="en-US"/>
                      </w:rPr>
                      <w:tab/>
                    </w:r>
                    <w:r w:rsidRPr="00FF0C47">
                      <w:rPr>
                        <w:lang w:val="en-US"/>
                      </w:rPr>
                      <w:tab/>
                    </w:r>
                    <w:r w:rsidRPr="00FF0C47">
                      <w:rPr>
                        <w:lang w:val="en-US"/>
                      </w:rPr>
                      <w:tab/>
                    </w:r>
                    <w:r w:rsidRPr="00FF0C47">
                      <w:rPr>
                        <w:lang w:val="en-US"/>
                      </w:rPr>
                      <w:tab/>
                      <w:t>Tel. +49 (0)7583 3310-61</w:t>
                    </w:r>
                    <w:r w:rsidRPr="00FF0C47">
                      <w:rPr>
                        <w:lang w:val="en-US"/>
                      </w:rPr>
                      <w:tab/>
                    </w:r>
                  </w:p>
                  <w:p w14:paraId="05B66116" w14:textId="77777777" w:rsidR="00123EC0" w:rsidRPr="00FF0C47" w:rsidRDefault="0009007D" w:rsidP="00C1598D">
                    <w:pPr>
                      <w:rPr>
                        <w:lang w:val="en-US"/>
                      </w:rPr>
                    </w:pPr>
                    <w:r w:rsidRPr="00FF0C47">
                      <w:rPr>
                        <w:lang w:val="en-US"/>
                      </w:rPr>
                      <w:t>info@oberschwaben-tourismus.de</w:t>
                    </w:r>
                    <w:r w:rsidRPr="00FF0C47">
                      <w:rPr>
                        <w:lang w:val="en-US"/>
                      </w:rPr>
                      <w:tab/>
                    </w:r>
                    <w:r w:rsidRPr="00FF0C47">
                      <w:rPr>
                        <w:lang w:val="en-US"/>
                      </w:rPr>
                      <w:tab/>
                    </w:r>
                    <w:r w:rsidRPr="00FF0C47">
                      <w:rPr>
                        <w:lang w:val="en-US"/>
                      </w:rPr>
                      <w:tab/>
                    </w:r>
                    <w:r w:rsidRPr="00FF0C47">
                      <w:rPr>
                        <w:lang w:val="en-US"/>
                      </w:rPr>
                      <w:tab/>
                    </w:r>
                    <w:r w:rsidRPr="00FF0C47">
                      <w:rPr>
                        <w:color w:val="0000FF"/>
                        <w:lang w:val="en-US"/>
                      </w:rPr>
                      <w:t>renz@oberschwaben-tourismus.de</w:t>
                    </w:r>
                  </w:p>
                  <w:p w14:paraId="40B733B4" w14:textId="77777777" w:rsidR="00123EC0" w:rsidRPr="00FF0C47" w:rsidRDefault="0009007D" w:rsidP="00C1598D">
                    <w:pPr>
                      <w:rPr>
                        <w:lang w:val="en-US"/>
                      </w:rPr>
                    </w:pPr>
                    <w:r w:rsidRPr="00FF0C47">
                      <w:rPr>
                        <w:lang w:val="en-US"/>
                      </w:rPr>
                      <w:t>www.oberschwaben-tourismus.de</w:t>
                    </w:r>
                    <w:r w:rsidRPr="00FF0C47">
                      <w:rPr>
                        <w:lang w:val="en-US"/>
                      </w:rPr>
                      <w:br/>
                      <w:t>www.donau-bodensee-radweg.de</w:t>
                    </w:r>
                  </w:p>
                  <w:p w14:paraId="4F474865" w14:textId="77777777" w:rsidR="00123EC0" w:rsidRPr="00FF0C47" w:rsidRDefault="00123EC0" w:rsidP="00C1598D">
                    <w:pPr>
                      <w:rPr>
                        <w:lang w:val="en-US"/>
                      </w:rPr>
                    </w:pPr>
                  </w:p>
                  <w:p w14:paraId="7CB139E2" w14:textId="77777777" w:rsidR="00123EC0" w:rsidRDefault="0009007D" w:rsidP="00C1598D">
                    <w:r>
                      <w:t>www.facebook.com/oberschwabenallgaeu</w:t>
                    </w:r>
                  </w:p>
                  <w:p w14:paraId="36068239" w14:textId="77777777" w:rsidR="00123EC0" w:rsidRDefault="0009007D" w:rsidP="00C1598D">
                    <w:r>
                      <w:t>www.instagram.com/oberschwabenallgaeu: #visitoberschwaben</w:t>
                    </w:r>
                  </w:p>
                </w:txbxContent>
              </v:textbox>
              <w10:wrap type="square" anchorx="margin"/>
            </v:rect>
          </w:pict>
        </mc:Fallback>
      </mc:AlternateContent>
    </w:r>
  </w:p>
  <w:p w14:paraId="788B8759" w14:textId="1060F31F" w:rsidR="00123EC0" w:rsidRDefault="0009007D" w:rsidP="00C1598D">
    <w:r>
      <w:t xml:space="preserve">Seite </w:t>
    </w:r>
    <w:r>
      <w:fldChar w:fldCharType="begin"/>
    </w:r>
    <w:r>
      <w:instrText>PAGE</w:instrText>
    </w:r>
    <w:r>
      <w:fldChar w:fldCharType="end"/>
    </w:r>
    <w:r>
      <w:t xml:space="preserve"> von </w:t>
    </w:r>
    <w:r>
      <w:fldChar w:fldCharType="begin"/>
    </w:r>
    <w:r>
      <w:instrText>NUMPAGES</w:instrText>
    </w:r>
    <w:r>
      <w:fldChar w:fldCharType="separate"/>
    </w:r>
    <w:r w:rsidR="00E6455D">
      <w:rPr>
        <w:noProof/>
      </w:rPr>
      <w:t>4</w:t>
    </w:r>
    <w:r>
      <w:fldChar w:fldCharType="end"/>
    </w:r>
    <w:r>
      <w:rPr>
        <w:noProof/>
      </w:rPr>
      <mc:AlternateContent>
        <mc:Choice Requires="wps">
          <w:drawing>
            <wp:anchor distT="0" distB="0" distL="114300" distR="114300" simplePos="0" relativeHeight="251664384" behindDoc="0" locked="0" layoutInCell="1" hidden="0" allowOverlap="1" wp14:anchorId="0C1DA2CF" wp14:editId="67FB924C">
              <wp:simplePos x="0" y="0"/>
              <wp:positionH relativeFrom="margin">
                <wp:posOffset>-1041399</wp:posOffset>
              </wp:positionH>
              <wp:positionV relativeFrom="paragraph">
                <wp:posOffset>1765300</wp:posOffset>
              </wp:positionV>
              <wp:extent cx="11299190" cy="565785"/>
              <wp:effectExtent l="0" t="0" r="0" b="0"/>
              <wp:wrapNone/>
              <wp:docPr id="8" name="Rechteck 8"/>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23D5BEA" w14:textId="77777777" w:rsidR="00123EC0" w:rsidRDefault="00123EC0" w:rsidP="00C1598D"/>
                      </w:txbxContent>
                    </wps:txbx>
                    <wps:bodyPr spcFirstLastPara="1" wrap="square" lIns="91425" tIns="91425" rIns="91425" bIns="91425"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0C1DA2CF" id="Rechteck 8" o:spid="_x0000_s1029" style="position:absolute;margin-left:-82pt;margin-top:139pt;width:889.7pt;height:44.55pt;z-index:25166438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ZX51gEAAJIDAAAOAAAAZHJzL2Uyb0RvYy54bWysU0Fu2zAQvBfoHwjea0lO7T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" fillcolor="#e8e7e0" stroked="f">
              <v:textbox inset="2.53958mm,2.53958mm,2.53958mm,2.53958mm">
                <w:txbxContent>
                  <w:p w14:paraId="523D5BEA" w14:textId="77777777" w:rsidR="00123EC0" w:rsidRDefault="00123EC0" w:rsidP="00C1598D"/>
                </w:txbxContent>
              </v:textbox>
              <w10:wrap anchorx="margin"/>
            </v:rect>
          </w:pict>
        </mc:Fallback>
      </mc:AlternateContent>
    </w:r>
    <w:r>
      <w:rPr>
        <w:noProof/>
      </w:rPr>
      <mc:AlternateContent>
        <mc:Choice Requires="wps">
          <w:drawing>
            <wp:anchor distT="0" distB="0" distL="114300" distR="114300" simplePos="0" relativeHeight="251665408" behindDoc="0" locked="0" layoutInCell="1" hidden="0" allowOverlap="1" wp14:anchorId="3928692B" wp14:editId="5E575E40">
              <wp:simplePos x="0" y="0"/>
              <wp:positionH relativeFrom="margin">
                <wp:posOffset>-888999</wp:posOffset>
              </wp:positionH>
              <wp:positionV relativeFrom="paragraph">
                <wp:posOffset>165100</wp:posOffset>
              </wp:positionV>
              <wp:extent cx="11299190" cy="565785"/>
              <wp:effectExtent l="0" t="0" r="0" b="0"/>
              <wp:wrapNone/>
              <wp:docPr id="5" name="Rechteck 5"/>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5DC37373" w14:textId="77777777" w:rsidR="00123EC0" w:rsidRDefault="00123EC0" w:rsidP="00C1598D"/>
                      </w:txbxContent>
                    </wps:txbx>
                    <wps:bodyPr spcFirstLastPara="1" wrap="square" lIns="91425" tIns="91425" rIns="91425" bIns="91425"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3928692B" id="Rechteck 5" o:spid="_x0000_s1030" style="position:absolute;margin-left:-70pt;margin-top:13pt;width:889.7pt;height:44.55pt;z-index:25166540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" fillcolor="#e8e7e0" stroked="f">
              <v:textbox inset="2.53958mm,2.53958mm,2.53958mm,2.53958mm">
                <w:txbxContent>
                  <w:p w14:paraId="5DC37373" w14:textId="77777777" w:rsidR="00123EC0" w:rsidRDefault="00123EC0" w:rsidP="00C1598D"/>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569F2" w14:textId="77777777" w:rsidR="00E94236" w:rsidRDefault="00E94236">
      <w:pPr>
        <w:spacing w:after="0" w:line="240" w:lineRule="auto"/>
      </w:pPr>
      <w:r>
        <w:separator/>
      </w:r>
    </w:p>
  </w:footnote>
  <w:footnote w:type="continuationSeparator" w:id="0">
    <w:p w14:paraId="45061520" w14:textId="77777777" w:rsidR="00E94236" w:rsidRDefault="00E942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7E3DA2" w14:textId="55AE2E70" w:rsidR="00123EC0" w:rsidRDefault="00E6455D" w:rsidP="00C1598D">
    <w:r>
      <w:rPr>
        <w:noProof/>
      </w:rPr>
      <w:drawing>
        <wp:anchor distT="0" distB="0" distL="114300" distR="114300" simplePos="0" relativeHeight="251667456" behindDoc="0" locked="0" layoutInCell="1" allowOverlap="1" wp14:anchorId="4BE197BF" wp14:editId="2C398DF6">
          <wp:simplePos x="0" y="0"/>
          <wp:positionH relativeFrom="column">
            <wp:posOffset>2242820</wp:posOffset>
          </wp:positionH>
          <wp:positionV relativeFrom="paragraph">
            <wp:posOffset>220231</wp:posOffset>
          </wp:positionV>
          <wp:extent cx="828052" cy="900000"/>
          <wp:effectExtent l="0" t="0" r="0" b="0"/>
          <wp:wrapSquare wrapText="bothSides"/>
          <wp:docPr id="842918494" name="Grafik 842918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OTG.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28052" cy="900000"/>
                  </a:xfrm>
                  <a:prstGeom prst="rect">
                    <a:avLst/>
                  </a:prstGeom>
                </pic:spPr>
              </pic:pic>
            </a:graphicData>
          </a:graphic>
          <wp14:sizeRelH relativeFrom="margin">
            <wp14:pctWidth>0</wp14:pctWidth>
          </wp14:sizeRelH>
          <wp14:sizeRelV relativeFrom="margin">
            <wp14:pctHeight>0</wp14:pctHeight>
          </wp14:sizeRelV>
        </wp:anchor>
      </w:drawing>
    </w:r>
    <w:r w:rsidR="0009007D">
      <w:rPr>
        <w:noProof/>
      </w:rPr>
      <mc:AlternateContent>
        <mc:Choice Requires="wps">
          <w:drawing>
            <wp:anchor distT="0" distB="0" distL="114300" distR="114300" simplePos="0" relativeHeight="251666432" behindDoc="1" locked="0" layoutInCell="1" hidden="0" allowOverlap="1" wp14:anchorId="6A419865" wp14:editId="71804C34">
              <wp:simplePos x="0" y="0"/>
              <wp:positionH relativeFrom="margin">
                <wp:posOffset>4562475</wp:posOffset>
              </wp:positionH>
              <wp:positionV relativeFrom="paragraph">
                <wp:posOffset>1332865</wp:posOffset>
              </wp:positionV>
              <wp:extent cx="2085975" cy="3562350"/>
              <wp:effectExtent l="0" t="0" r="9525" b="0"/>
              <wp:wrapSquare wrapText="bothSides" distT="0" distB="0" distL="114300" distR="114300"/>
              <wp:docPr id="4" name="Rechteck 4"/>
              <wp:cNvGraphicFramePr/>
              <a:graphic xmlns:a="http://schemas.openxmlformats.org/drawingml/2006/main">
                <a:graphicData uri="http://schemas.microsoft.com/office/word/2010/wordprocessingShape">
                  <wps:wsp>
                    <wps:cNvSpPr/>
                    <wps:spPr>
                      <a:xfrm>
                        <a:off x="0" y="0"/>
                        <a:ext cx="2085975" cy="3562350"/>
                      </a:xfrm>
                      <a:prstGeom prst="rect">
                        <a:avLst/>
                      </a:prstGeom>
                      <a:solidFill>
                        <a:srgbClr val="FFFFFF"/>
                      </a:solidFill>
                      <a:ln>
                        <a:noFill/>
                      </a:ln>
                    </wps:spPr>
                    <wps:txbx>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2C4EE4A8" w:rsidR="00123EC0" w:rsidRPr="006953BF" w:rsidRDefault="0009007D" w:rsidP="00D935D7">
                          <w:pPr>
                            <w:spacing w:after="0" w:line="300" w:lineRule="auto"/>
                            <w:textDirection w:val="btLr"/>
                            <w:rPr>
                              <w:sz w:val="18"/>
                            </w:rPr>
                          </w:pPr>
                          <w:r>
                            <w:rPr>
                              <w:sz w:val="18"/>
                            </w:rPr>
                            <w:t xml:space="preserve">Frau Sarah </w:t>
                          </w:r>
                          <w:r w:rsidR="00A24421">
                            <w:rPr>
                              <w:sz w:val="18"/>
                            </w:rPr>
                            <w:t>Rückgauer</w:t>
                          </w:r>
                        </w:p>
                        <w:p w14:paraId="5BF1397D" w14:textId="77777777" w:rsidR="00123EC0" w:rsidRDefault="0009007D" w:rsidP="00D935D7">
                          <w:pPr>
                            <w:spacing w:after="0" w:line="300" w:lineRule="auto"/>
                            <w:textDirection w:val="btLr"/>
                          </w:pPr>
                          <w:r>
                            <w:rPr>
                              <w:sz w:val="18"/>
                            </w:rPr>
                            <w:t xml:space="preserve">Tel. +49 (0) </w:t>
                          </w:r>
                          <w:r w:rsidRPr="006953BF">
                            <w:rPr>
                              <w:sz w:val="18"/>
                            </w:rPr>
                            <w:t>7583 92638-21</w:t>
                          </w:r>
                        </w:p>
                        <w:p w14:paraId="5037648C" w14:textId="78CBD1D4" w:rsidR="00123EC0" w:rsidRPr="006953BF" w:rsidRDefault="00A24421" w:rsidP="00D935D7">
                          <w:pPr>
                            <w:spacing w:after="0" w:line="300" w:lineRule="auto"/>
                            <w:textDirection w:val="btLr"/>
                            <w:rPr>
                              <w:sz w:val="18"/>
                            </w:rPr>
                          </w:pPr>
                          <w:proofErr w:type="spellStart"/>
                          <w:r>
                            <w:rPr>
                              <w:sz w:val="18"/>
                            </w:rPr>
                            <w:t>rueckgauer</w:t>
                          </w:r>
                          <w:r w:rsidR="0009007D" w:rsidRPr="006953BF">
                            <w:rPr>
                              <w:sz w:val="18"/>
                            </w:rPr>
                            <w:t>@oberschwaben</w:t>
                          </w:r>
                          <w:proofErr w:type="spellEnd"/>
                          <w:r w:rsidR="0009007D" w:rsidRPr="006953BF">
                            <w:rPr>
                              <w:sz w:val="18"/>
                            </w:rPr>
                            <w:t>-</w:t>
                          </w:r>
                          <w:r w:rsidR="00683EA5">
                            <w:rPr>
                              <w:sz w:val="18"/>
                            </w:rPr>
                            <w:br/>
                          </w:r>
                          <w:r w:rsidR="0009007D" w:rsidRPr="006953BF">
                            <w:rPr>
                              <w:sz w:val="18"/>
                            </w:rPr>
                            <w:t>tourismus.de</w:t>
                          </w: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6A419865" id="Rechteck 4" o:spid="_x0000_s1026" style="position:absolute;margin-left:359.25pt;margin-top:104.95pt;width:164.25pt;height:280.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" stroked="f">
              <v:textbox inset="2.53958mm,1.2694mm,2.53958mm,1.2694mm">
                <w:txbxContent>
                  <w:p w14:paraId="58C7AFF7" w14:textId="77777777" w:rsidR="00123EC0" w:rsidRDefault="0009007D" w:rsidP="00D935D7">
                    <w:pPr>
                      <w:spacing w:after="0" w:line="300" w:lineRule="auto"/>
                      <w:textDirection w:val="btLr"/>
                    </w:pPr>
                    <w:r>
                      <w:rPr>
                        <w:b/>
                        <w:sz w:val="18"/>
                      </w:rPr>
                      <w:t>Oberschwaben Tourismus GmbH</w:t>
                    </w:r>
                  </w:p>
                  <w:p w14:paraId="7FB67416" w14:textId="77777777" w:rsidR="00123EC0" w:rsidRDefault="0009007D" w:rsidP="00D935D7">
                    <w:pPr>
                      <w:spacing w:after="0" w:line="300" w:lineRule="auto"/>
                      <w:textDirection w:val="btLr"/>
                    </w:pPr>
                    <w:r>
                      <w:rPr>
                        <w:sz w:val="18"/>
                      </w:rPr>
                      <w:t>Neues Kloster 1</w:t>
                    </w:r>
                  </w:p>
                  <w:p w14:paraId="15907CA3" w14:textId="77777777" w:rsidR="00123EC0" w:rsidRDefault="0009007D" w:rsidP="00D935D7">
                    <w:pPr>
                      <w:spacing w:after="0" w:line="300" w:lineRule="auto"/>
                      <w:textDirection w:val="btLr"/>
                    </w:pPr>
                    <w:r>
                      <w:rPr>
                        <w:sz w:val="18"/>
                      </w:rPr>
                      <w:t>D- 88427 Bad Schussenried</w:t>
                    </w:r>
                  </w:p>
                  <w:p w14:paraId="630A2A71" w14:textId="77777777" w:rsidR="00123EC0" w:rsidRDefault="0009007D" w:rsidP="00D935D7">
                    <w:pPr>
                      <w:spacing w:after="0" w:line="300" w:lineRule="auto"/>
                      <w:textDirection w:val="btLr"/>
                    </w:pPr>
                    <w:r>
                      <w:rPr>
                        <w:sz w:val="18"/>
                      </w:rPr>
                      <w:t xml:space="preserve">Tel. +49 </w:t>
                    </w:r>
                    <w:r w:rsidRPr="003D6191">
                      <w:rPr>
                        <w:sz w:val="18"/>
                      </w:rPr>
                      <w:t>(0)</w:t>
                    </w:r>
                    <w:r>
                      <w:rPr>
                        <w:sz w:val="18"/>
                      </w:rPr>
                      <w:t xml:space="preserve"> </w:t>
                    </w:r>
                    <w:r w:rsidRPr="003D6191">
                      <w:rPr>
                        <w:sz w:val="18"/>
                      </w:rPr>
                      <w:t>7583 92638-</w:t>
                    </w:r>
                    <w:r>
                      <w:rPr>
                        <w:sz w:val="18"/>
                      </w:rPr>
                      <w:t xml:space="preserve">0 </w:t>
                    </w:r>
                    <w:r>
                      <w:rPr>
                        <w:sz w:val="18"/>
                      </w:rPr>
                      <w:br/>
                      <w:t>info@oberschwaben-tourismus.de</w:t>
                    </w:r>
                  </w:p>
                  <w:p w14:paraId="180B17DB" w14:textId="77777777" w:rsidR="00123EC0" w:rsidRPr="006E7EA8" w:rsidRDefault="0009007D" w:rsidP="00D935D7">
                    <w:pPr>
                      <w:spacing w:after="0" w:line="300" w:lineRule="auto"/>
                      <w:textDirection w:val="btLr"/>
                    </w:pPr>
                    <w:r w:rsidRPr="006E7EA8">
                      <w:rPr>
                        <w:sz w:val="18"/>
                      </w:rPr>
                      <w:t>www.oberschwaben-tourismus.de</w:t>
                    </w:r>
                  </w:p>
                  <w:p w14:paraId="7C9EE820" w14:textId="77777777" w:rsidR="00123EC0" w:rsidRDefault="00123EC0" w:rsidP="00D935D7">
                    <w:pPr>
                      <w:spacing w:after="0" w:line="300" w:lineRule="auto"/>
                      <w:textDirection w:val="btLr"/>
                    </w:pPr>
                  </w:p>
                  <w:p w14:paraId="773BFCF9" w14:textId="77777777" w:rsidR="00123EC0" w:rsidRDefault="0009007D" w:rsidP="00D935D7">
                    <w:pPr>
                      <w:spacing w:after="0" w:line="300" w:lineRule="auto"/>
                      <w:textDirection w:val="btLr"/>
                    </w:pPr>
                    <w:r>
                      <w:rPr>
                        <w:b/>
                        <w:sz w:val="18"/>
                      </w:rPr>
                      <w:t xml:space="preserve">Presseinformation und </w:t>
                    </w:r>
                    <w:r>
                      <w:rPr>
                        <w:b/>
                        <w:sz w:val="18"/>
                      </w:rPr>
                      <w:br/>
                      <w:t>Bildmaterial:</w:t>
                    </w:r>
                  </w:p>
                  <w:p w14:paraId="5364C548" w14:textId="2C4EE4A8" w:rsidR="00123EC0" w:rsidRPr="006953BF" w:rsidRDefault="0009007D" w:rsidP="00D935D7">
                    <w:pPr>
                      <w:spacing w:after="0" w:line="300" w:lineRule="auto"/>
                      <w:textDirection w:val="btLr"/>
                      <w:rPr>
                        <w:sz w:val="18"/>
                      </w:rPr>
                    </w:pPr>
                    <w:r>
                      <w:rPr>
                        <w:sz w:val="18"/>
                      </w:rPr>
                      <w:t xml:space="preserve">Frau Sarah </w:t>
                    </w:r>
                    <w:r w:rsidR="00A24421">
                      <w:rPr>
                        <w:sz w:val="18"/>
                      </w:rPr>
                      <w:t>Rückgauer</w:t>
                    </w:r>
                  </w:p>
                  <w:p w14:paraId="5BF1397D" w14:textId="77777777" w:rsidR="00123EC0" w:rsidRDefault="0009007D" w:rsidP="00D935D7">
                    <w:pPr>
                      <w:spacing w:after="0" w:line="300" w:lineRule="auto"/>
                      <w:textDirection w:val="btLr"/>
                    </w:pPr>
                    <w:r>
                      <w:rPr>
                        <w:sz w:val="18"/>
                      </w:rPr>
                      <w:t xml:space="preserve">Tel. +49 (0) </w:t>
                    </w:r>
                    <w:r w:rsidRPr="006953BF">
                      <w:rPr>
                        <w:sz w:val="18"/>
                      </w:rPr>
                      <w:t>7583 92638-21</w:t>
                    </w:r>
                  </w:p>
                  <w:p w14:paraId="5037648C" w14:textId="78CBD1D4" w:rsidR="00123EC0" w:rsidRPr="006953BF" w:rsidRDefault="00A24421" w:rsidP="00D935D7">
                    <w:pPr>
                      <w:spacing w:after="0" w:line="300" w:lineRule="auto"/>
                      <w:textDirection w:val="btLr"/>
                      <w:rPr>
                        <w:sz w:val="18"/>
                      </w:rPr>
                    </w:pPr>
                    <w:proofErr w:type="spellStart"/>
                    <w:r>
                      <w:rPr>
                        <w:sz w:val="18"/>
                      </w:rPr>
                      <w:t>rueckgauer</w:t>
                    </w:r>
                    <w:r w:rsidR="0009007D" w:rsidRPr="006953BF">
                      <w:rPr>
                        <w:sz w:val="18"/>
                      </w:rPr>
                      <w:t>@oberschwaben</w:t>
                    </w:r>
                    <w:proofErr w:type="spellEnd"/>
                    <w:r w:rsidR="0009007D" w:rsidRPr="006953BF">
                      <w:rPr>
                        <w:sz w:val="18"/>
                      </w:rPr>
                      <w:t>-</w:t>
                    </w:r>
                    <w:r w:rsidR="00683EA5">
                      <w:rPr>
                        <w:sz w:val="18"/>
                      </w:rPr>
                      <w:br/>
                    </w:r>
                    <w:r w:rsidR="0009007D" w:rsidRPr="006953BF">
                      <w:rPr>
                        <w:sz w:val="18"/>
                      </w:rPr>
                      <w:t>tourismus.de</w:t>
                    </w:r>
                  </w:p>
                </w:txbxContent>
              </v:textbox>
              <w10:wrap type="square" anchorx="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1EB6F" w14:textId="77777777" w:rsidR="00123EC0" w:rsidRDefault="0009007D" w:rsidP="00C1598D">
    <w:r>
      <w:rPr>
        <w:noProof/>
      </w:rPr>
      <w:drawing>
        <wp:anchor distT="0" distB="0" distL="0" distR="0" simplePos="0" relativeHeight="251660288" behindDoc="0" locked="0" layoutInCell="1" hidden="0" allowOverlap="1" wp14:anchorId="61F86E36" wp14:editId="12A8E942">
          <wp:simplePos x="0" y="0"/>
          <wp:positionH relativeFrom="margin">
            <wp:posOffset>33655</wp:posOffset>
          </wp:positionH>
          <wp:positionV relativeFrom="paragraph">
            <wp:posOffset>158750</wp:posOffset>
          </wp:positionV>
          <wp:extent cx="1304925" cy="1304925"/>
          <wp:effectExtent l="0" t="0" r="0" b="0"/>
          <wp:wrapSquare wrapText="bothSides" distT="0" distB="0" distL="0" distR="0"/>
          <wp:docPr id="187590559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304925" cy="130492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75094212" wp14:editId="7F38961C">
          <wp:simplePos x="0" y="0"/>
          <wp:positionH relativeFrom="margin">
            <wp:posOffset>4638675</wp:posOffset>
          </wp:positionH>
          <wp:positionV relativeFrom="paragraph">
            <wp:posOffset>-334691</wp:posOffset>
          </wp:positionV>
          <wp:extent cx="1324610" cy="1351280"/>
          <wp:effectExtent l="0" t="0" r="0" b="0"/>
          <wp:wrapSquare wrapText="bothSides" distT="0" distB="0" distL="114300" distR="114300"/>
          <wp:docPr id="1643116134"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
                  <a:srcRect/>
                  <a:stretch>
                    <a:fillRect/>
                  </a:stretch>
                </pic:blipFill>
                <pic:spPr>
                  <a:xfrm>
                    <a:off x="0" y="0"/>
                    <a:ext cx="1324610" cy="1351280"/>
                  </a:xfrm>
                  <a:prstGeom prst="rect">
                    <a:avLst/>
                  </a:prstGeom>
                  <a:ln/>
                </pic:spPr>
              </pic:pic>
            </a:graphicData>
          </a:graphic>
        </wp:anchor>
      </w:drawing>
    </w:r>
    <w:r>
      <w:rPr>
        <w:noProof/>
      </w:rPr>
      <mc:AlternateContent>
        <mc:Choice Requires="wps">
          <w:drawing>
            <wp:anchor distT="0" distB="0" distL="114300" distR="114300" simplePos="0" relativeHeight="251662336" behindDoc="0" locked="0" layoutInCell="1" hidden="0" allowOverlap="1" wp14:anchorId="38E3ADD4" wp14:editId="11906906">
              <wp:simplePos x="0" y="0"/>
              <wp:positionH relativeFrom="margin">
                <wp:posOffset>-888999</wp:posOffset>
              </wp:positionH>
              <wp:positionV relativeFrom="paragraph">
                <wp:posOffset>-457199</wp:posOffset>
              </wp:positionV>
              <wp:extent cx="11299190" cy="565785"/>
              <wp:effectExtent l="0" t="0" r="0" b="0"/>
              <wp:wrapNone/>
              <wp:docPr id="6" name="Rechteck 6"/>
              <wp:cNvGraphicFramePr/>
              <a:graphic xmlns:a="http://schemas.openxmlformats.org/drawingml/2006/main">
                <a:graphicData uri="http://schemas.microsoft.com/office/word/2010/wordprocessingShape">
                  <wps:wsp>
                    <wps:cNvSpPr/>
                    <wps:spPr>
                      <a:xfrm>
                        <a:off x="0" y="3501870"/>
                        <a:ext cx="10692000" cy="556260"/>
                      </a:xfrm>
                      <a:prstGeom prst="rect">
                        <a:avLst/>
                      </a:prstGeom>
                      <a:solidFill>
                        <a:srgbClr val="E8E7E0"/>
                      </a:solidFill>
                      <a:ln>
                        <a:noFill/>
                      </a:ln>
                    </wps:spPr>
                    <wps:txbx>
                      <w:txbxContent>
                        <w:p w14:paraId="7B5A48BE" w14:textId="77777777" w:rsidR="00123EC0" w:rsidRDefault="00123EC0" w:rsidP="00C1598D"/>
                      </w:txbxContent>
                    </wps:txbx>
                    <wps:bodyPr spcFirstLastPara="1" wrap="square" lIns="91425" tIns="91425" rIns="91425" bIns="91425" anchor="ctr" anchorCtr="0"/>
                  </wps:wsp>
                </a:graphicData>
              </a:graphic>
            </wp:anchor>
          </w:drawing>
        </mc:Choice>
        <mc:Fallback xmlns:w16sdtfl="http://schemas.microsoft.com/office/word/2024/wordml/sdtformatlock" xmlns:w16du="http://schemas.microsoft.com/office/word/2023/wordml/word16du" xmlns:oel="http://schemas.microsoft.com/office/2019/extlst">
          <w:pict>
            <v:rect w14:anchorId="38E3ADD4" id="Rechteck 6" o:spid="_x0000_s1027" style="position:absolute;margin-left:-70pt;margin-top:-36pt;width:889.7pt;height:44.55pt;z-index:25166233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" fillcolor="#e8e7e0" stroked="f">
              <v:textbox inset="2.53958mm,2.53958mm,2.53958mm,2.53958mm">
                <w:txbxContent>
                  <w:p w14:paraId="7B5A48BE" w14:textId="77777777" w:rsidR="00123EC0" w:rsidRDefault="00123EC0" w:rsidP="00C1598D"/>
                </w:txbxContent>
              </v:textbox>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9156A0"/>
    <w:multiLevelType w:val="multilevel"/>
    <w:tmpl w:val="EC66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D75721"/>
    <w:multiLevelType w:val="multilevel"/>
    <w:tmpl w:val="9D4E4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1146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6CDA"/>
    <w:rsid w:val="00001A8F"/>
    <w:rsid w:val="00003EC0"/>
    <w:rsid w:val="000061B1"/>
    <w:rsid w:val="00006918"/>
    <w:rsid w:val="00007C32"/>
    <w:rsid w:val="0001496E"/>
    <w:rsid w:val="00016053"/>
    <w:rsid w:val="00016D58"/>
    <w:rsid w:val="0001746A"/>
    <w:rsid w:val="0002117D"/>
    <w:rsid w:val="00024F77"/>
    <w:rsid w:val="0003000E"/>
    <w:rsid w:val="00042393"/>
    <w:rsid w:val="0004260A"/>
    <w:rsid w:val="000435C3"/>
    <w:rsid w:val="00045E32"/>
    <w:rsid w:val="00052299"/>
    <w:rsid w:val="0005438A"/>
    <w:rsid w:val="000635A7"/>
    <w:rsid w:val="000671A7"/>
    <w:rsid w:val="00070F84"/>
    <w:rsid w:val="00075121"/>
    <w:rsid w:val="000820C7"/>
    <w:rsid w:val="0008355F"/>
    <w:rsid w:val="0008448E"/>
    <w:rsid w:val="000851D1"/>
    <w:rsid w:val="00085B3D"/>
    <w:rsid w:val="0009007D"/>
    <w:rsid w:val="00091D0A"/>
    <w:rsid w:val="0009516C"/>
    <w:rsid w:val="000A4895"/>
    <w:rsid w:val="000B2C15"/>
    <w:rsid w:val="000B75E9"/>
    <w:rsid w:val="000D04AD"/>
    <w:rsid w:val="000D2AC0"/>
    <w:rsid w:val="000D59A6"/>
    <w:rsid w:val="000E42A6"/>
    <w:rsid w:val="000F1B53"/>
    <w:rsid w:val="00100707"/>
    <w:rsid w:val="001047CF"/>
    <w:rsid w:val="001069C8"/>
    <w:rsid w:val="00116CB3"/>
    <w:rsid w:val="001170EA"/>
    <w:rsid w:val="00123EC0"/>
    <w:rsid w:val="0012672D"/>
    <w:rsid w:val="001351F1"/>
    <w:rsid w:val="0014592B"/>
    <w:rsid w:val="00155522"/>
    <w:rsid w:val="00165B28"/>
    <w:rsid w:val="001701B1"/>
    <w:rsid w:val="00191778"/>
    <w:rsid w:val="00191865"/>
    <w:rsid w:val="001943C0"/>
    <w:rsid w:val="001A51FF"/>
    <w:rsid w:val="001A6FF0"/>
    <w:rsid w:val="001B1F6A"/>
    <w:rsid w:val="001B4DEA"/>
    <w:rsid w:val="001B738C"/>
    <w:rsid w:val="001B769E"/>
    <w:rsid w:val="001E3114"/>
    <w:rsid w:val="001E4170"/>
    <w:rsid w:val="001F1942"/>
    <w:rsid w:val="00204650"/>
    <w:rsid w:val="00214CE5"/>
    <w:rsid w:val="00222EB1"/>
    <w:rsid w:val="00222EB4"/>
    <w:rsid w:val="00230804"/>
    <w:rsid w:val="002527E3"/>
    <w:rsid w:val="00253BB1"/>
    <w:rsid w:val="0025797C"/>
    <w:rsid w:val="00262527"/>
    <w:rsid w:val="00264BF5"/>
    <w:rsid w:val="00265B83"/>
    <w:rsid w:val="00270F29"/>
    <w:rsid w:val="002765D6"/>
    <w:rsid w:val="00276708"/>
    <w:rsid w:val="00281BBE"/>
    <w:rsid w:val="002848C4"/>
    <w:rsid w:val="00284E2B"/>
    <w:rsid w:val="00292B09"/>
    <w:rsid w:val="0029359E"/>
    <w:rsid w:val="002975F6"/>
    <w:rsid w:val="002A462B"/>
    <w:rsid w:val="002A6717"/>
    <w:rsid w:val="002B68B9"/>
    <w:rsid w:val="002C682D"/>
    <w:rsid w:val="002D1C46"/>
    <w:rsid w:val="002D3B21"/>
    <w:rsid w:val="002D3E44"/>
    <w:rsid w:val="002E66D9"/>
    <w:rsid w:val="002E7690"/>
    <w:rsid w:val="002F583D"/>
    <w:rsid w:val="0030172B"/>
    <w:rsid w:val="003041C1"/>
    <w:rsid w:val="00312369"/>
    <w:rsid w:val="00312A5A"/>
    <w:rsid w:val="0031363D"/>
    <w:rsid w:val="00313FF5"/>
    <w:rsid w:val="003152E9"/>
    <w:rsid w:val="00322EB0"/>
    <w:rsid w:val="00323CFA"/>
    <w:rsid w:val="00326631"/>
    <w:rsid w:val="003371D6"/>
    <w:rsid w:val="003543E1"/>
    <w:rsid w:val="00355A9D"/>
    <w:rsid w:val="0035758D"/>
    <w:rsid w:val="00365233"/>
    <w:rsid w:val="00372D8B"/>
    <w:rsid w:val="00376016"/>
    <w:rsid w:val="0037723E"/>
    <w:rsid w:val="00377B24"/>
    <w:rsid w:val="00391147"/>
    <w:rsid w:val="003B4AAE"/>
    <w:rsid w:val="003B4DB6"/>
    <w:rsid w:val="003D194F"/>
    <w:rsid w:val="003D6611"/>
    <w:rsid w:val="003E4CB2"/>
    <w:rsid w:val="003F7DF5"/>
    <w:rsid w:val="00402B48"/>
    <w:rsid w:val="00404F4D"/>
    <w:rsid w:val="00405645"/>
    <w:rsid w:val="00414E45"/>
    <w:rsid w:val="00416BE8"/>
    <w:rsid w:val="00420E46"/>
    <w:rsid w:val="00423138"/>
    <w:rsid w:val="0042541E"/>
    <w:rsid w:val="00426FE5"/>
    <w:rsid w:val="00433720"/>
    <w:rsid w:val="00435F21"/>
    <w:rsid w:val="004434BC"/>
    <w:rsid w:val="0044535C"/>
    <w:rsid w:val="004523DB"/>
    <w:rsid w:val="00456199"/>
    <w:rsid w:val="00463CE8"/>
    <w:rsid w:val="004747AE"/>
    <w:rsid w:val="00475032"/>
    <w:rsid w:val="00476493"/>
    <w:rsid w:val="00476DB9"/>
    <w:rsid w:val="00481091"/>
    <w:rsid w:val="00482D92"/>
    <w:rsid w:val="004834A0"/>
    <w:rsid w:val="00495EFA"/>
    <w:rsid w:val="004A6E62"/>
    <w:rsid w:val="004A6F75"/>
    <w:rsid w:val="004B034C"/>
    <w:rsid w:val="004B2225"/>
    <w:rsid w:val="004C5BFD"/>
    <w:rsid w:val="004D1336"/>
    <w:rsid w:val="004D21EA"/>
    <w:rsid w:val="004D4F23"/>
    <w:rsid w:val="004E4530"/>
    <w:rsid w:val="004E51D7"/>
    <w:rsid w:val="005077B3"/>
    <w:rsid w:val="005149E0"/>
    <w:rsid w:val="00514EAE"/>
    <w:rsid w:val="005172E8"/>
    <w:rsid w:val="0052064E"/>
    <w:rsid w:val="00534C2A"/>
    <w:rsid w:val="00536EC4"/>
    <w:rsid w:val="00537326"/>
    <w:rsid w:val="00542853"/>
    <w:rsid w:val="00542B42"/>
    <w:rsid w:val="00545BC4"/>
    <w:rsid w:val="00564B76"/>
    <w:rsid w:val="005701E4"/>
    <w:rsid w:val="00572108"/>
    <w:rsid w:val="00593380"/>
    <w:rsid w:val="00595AFB"/>
    <w:rsid w:val="005A58B6"/>
    <w:rsid w:val="005C08B5"/>
    <w:rsid w:val="005C5BEB"/>
    <w:rsid w:val="005C78F1"/>
    <w:rsid w:val="005E658B"/>
    <w:rsid w:val="005F2FAA"/>
    <w:rsid w:val="005F3BB8"/>
    <w:rsid w:val="00602801"/>
    <w:rsid w:val="0061584E"/>
    <w:rsid w:val="00616702"/>
    <w:rsid w:val="00632D90"/>
    <w:rsid w:val="00633D7F"/>
    <w:rsid w:val="00641AF1"/>
    <w:rsid w:val="0064541B"/>
    <w:rsid w:val="00645B50"/>
    <w:rsid w:val="00646F1B"/>
    <w:rsid w:val="00647D1A"/>
    <w:rsid w:val="00651A04"/>
    <w:rsid w:val="00655AE1"/>
    <w:rsid w:val="006606BE"/>
    <w:rsid w:val="00662819"/>
    <w:rsid w:val="00680CF0"/>
    <w:rsid w:val="00683DD1"/>
    <w:rsid w:val="00683EA5"/>
    <w:rsid w:val="00685CDE"/>
    <w:rsid w:val="00693588"/>
    <w:rsid w:val="00697176"/>
    <w:rsid w:val="006A7767"/>
    <w:rsid w:val="006B14C5"/>
    <w:rsid w:val="006D0DA1"/>
    <w:rsid w:val="006D0E51"/>
    <w:rsid w:val="006D27CF"/>
    <w:rsid w:val="006D4F32"/>
    <w:rsid w:val="006F3F37"/>
    <w:rsid w:val="00701355"/>
    <w:rsid w:val="00704DB3"/>
    <w:rsid w:val="00705113"/>
    <w:rsid w:val="00705E1C"/>
    <w:rsid w:val="007063FE"/>
    <w:rsid w:val="00721D9E"/>
    <w:rsid w:val="007263AD"/>
    <w:rsid w:val="00736BED"/>
    <w:rsid w:val="00742EA7"/>
    <w:rsid w:val="00743070"/>
    <w:rsid w:val="00745AC6"/>
    <w:rsid w:val="00753477"/>
    <w:rsid w:val="00754737"/>
    <w:rsid w:val="00756FDA"/>
    <w:rsid w:val="007806A4"/>
    <w:rsid w:val="00780A0B"/>
    <w:rsid w:val="0079010C"/>
    <w:rsid w:val="007931D8"/>
    <w:rsid w:val="007B072E"/>
    <w:rsid w:val="007C60EA"/>
    <w:rsid w:val="007C6DCB"/>
    <w:rsid w:val="007C718F"/>
    <w:rsid w:val="007E0428"/>
    <w:rsid w:val="007E0C67"/>
    <w:rsid w:val="007E0E94"/>
    <w:rsid w:val="007E394D"/>
    <w:rsid w:val="007F1419"/>
    <w:rsid w:val="007F1F89"/>
    <w:rsid w:val="008055D0"/>
    <w:rsid w:val="00810E4F"/>
    <w:rsid w:val="00813619"/>
    <w:rsid w:val="00816341"/>
    <w:rsid w:val="00817AED"/>
    <w:rsid w:val="00824028"/>
    <w:rsid w:val="00826CDA"/>
    <w:rsid w:val="00836C8E"/>
    <w:rsid w:val="008510FF"/>
    <w:rsid w:val="00857173"/>
    <w:rsid w:val="008647B1"/>
    <w:rsid w:val="00866FDC"/>
    <w:rsid w:val="008707E2"/>
    <w:rsid w:val="008714CD"/>
    <w:rsid w:val="008746BD"/>
    <w:rsid w:val="00885C83"/>
    <w:rsid w:val="00890008"/>
    <w:rsid w:val="008A4D0C"/>
    <w:rsid w:val="008A6B46"/>
    <w:rsid w:val="008B3DDF"/>
    <w:rsid w:val="008B6711"/>
    <w:rsid w:val="008B723B"/>
    <w:rsid w:val="008C44D4"/>
    <w:rsid w:val="008C45CE"/>
    <w:rsid w:val="008C4F3C"/>
    <w:rsid w:val="008D4775"/>
    <w:rsid w:val="008F15AA"/>
    <w:rsid w:val="008F1E3E"/>
    <w:rsid w:val="008F6825"/>
    <w:rsid w:val="00900104"/>
    <w:rsid w:val="0090187E"/>
    <w:rsid w:val="009070F6"/>
    <w:rsid w:val="00914F94"/>
    <w:rsid w:val="00923D02"/>
    <w:rsid w:val="0092559A"/>
    <w:rsid w:val="00925D97"/>
    <w:rsid w:val="009441C4"/>
    <w:rsid w:val="00953CE8"/>
    <w:rsid w:val="00987072"/>
    <w:rsid w:val="00995A08"/>
    <w:rsid w:val="009A3C45"/>
    <w:rsid w:val="009A4BB8"/>
    <w:rsid w:val="009B066A"/>
    <w:rsid w:val="009B35A1"/>
    <w:rsid w:val="009B57C3"/>
    <w:rsid w:val="009D0BB1"/>
    <w:rsid w:val="009D1239"/>
    <w:rsid w:val="009D496A"/>
    <w:rsid w:val="009D7EBC"/>
    <w:rsid w:val="009E5C8A"/>
    <w:rsid w:val="009E7FB1"/>
    <w:rsid w:val="009F3A4F"/>
    <w:rsid w:val="00A05228"/>
    <w:rsid w:val="00A205C4"/>
    <w:rsid w:val="00A24421"/>
    <w:rsid w:val="00A36E22"/>
    <w:rsid w:val="00A40094"/>
    <w:rsid w:val="00A41333"/>
    <w:rsid w:val="00A501F4"/>
    <w:rsid w:val="00A73E54"/>
    <w:rsid w:val="00A76662"/>
    <w:rsid w:val="00A76667"/>
    <w:rsid w:val="00A76B4C"/>
    <w:rsid w:val="00A80F1C"/>
    <w:rsid w:val="00A82716"/>
    <w:rsid w:val="00A835A9"/>
    <w:rsid w:val="00A9287C"/>
    <w:rsid w:val="00AA1DE5"/>
    <w:rsid w:val="00AA2E15"/>
    <w:rsid w:val="00AA40CA"/>
    <w:rsid w:val="00AD213C"/>
    <w:rsid w:val="00AD21E9"/>
    <w:rsid w:val="00AD7127"/>
    <w:rsid w:val="00AD787F"/>
    <w:rsid w:val="00AE434A"/>
    <w:rsid w:val="00AF50FB"/>
    <w:rsid w:val="00AF6B9C"/>
    <w:rsid w:val="00B02FD9"/>
    <w:rsid w:val="00B05006"/>
    <w:rsid w:val="00B06C84"/>
    <w:rsid w:val="00B07540"/>
    <w:rsid w:val="00B1231E"/>
    <w:rsid w:val="00B1361C"/>
    <w:rsid w:val="00B1549F"/>
    <w:rsid w:val="00B239D4"/>
    <w:rsid w:val="00B41C39"/>
    <w:rsid w:val="00B46437"/>
    <w:rsid w:val="00B53A29"/>
    <w:rsid w:val="00B54475"/>
    <w:rsid w:val="00B57C0E"/>
    <w:rsid w:val="00B644E3"/>
    <w:rsid w:val="00B7480A"/>
    <w:rsid w:val="00B74DB5"/>
    <w:rsid w:val="00B86A53"/>
    <w:rsid w:val="00B87ABD"/>
    <w:rsid w:val="00B921F4"/>
    <w:rsid w:val="00B97ECC"/>
    <w:rsid w:val="00BA1DC8"/>
    <w:rsid w:val="00BB13CB"/>
    <w:rsid w:val="00BB459E"/>
    <w:rsid w:val="00BB4718"/>
    <w:rsid w:val="00BC00D6"/>
    <w:rsid w:val="00BC1B89"/>
    <w:rsid w:val="00BD383B"/>
    <w:rsid w:val="00BD4ED6"/>
    <w:rsid w:val="00BE0FC5"/>
    <w:rsid w:val="00BE5A0C"/>
    <w:rsid w:val="00BE648E"/>
    <w:rsid w:val="00C01AEC"/>
    <w:rsid w:val="00C04B0C"/>
    <w:rsid w:val="00C1001C"/>
    <w:rsid w:val="00C14416"/>
    <w:rsid w:val="00C2224D"/>
    <w:rsid w:val="00C2554E"/>
    <w:rsid w:val="00C32052"/>
    <w:rsid w:val="00C36C80"/>
    <w:rsid w:val="00C4571D"/>
    <w:rsid w:val="00C56389"/>
    <w:rsid w:val="00C62102"/>
    <w:rsid w:val="00C62CF6"/>
    <w:rsid w:val="00C73C76"/>
    <w:rsid w:val="00C77F2B"/>
    <w:rsid w:val="00C8134B"/>
    <w:rsid w:val="00C817D6"/>
    <w:rsid w:val="00C9572D"/>
    <w:rsid w:val="00CA2F6B"/>
    <w:rsid w:val="00CB100A"/>
    <w:rsid w:val="00CB602B"/>
    <w:rsid w:val="00CC32BF"/>
    <w:rsid w:val="00CC5542"/>
    <w:rsid w:val="00CD2222"/>
    <w:rsid w:val="00D001C4"/>
    <w:rsid w:val="00D02A70"/>
    <w:rsid w:val="00D02CC9"/>
    <w:rsid w:val="00D02FE6"/>
    <w:rsid w:val="00D07EB2"/>
    <w:rsid w:val="00D21BDD"/>
    <w:rsid w:val="00D25374"/>
    <w:rsid w:val="00D41E93"/>
    <w:rsid w:val="00D42512"/>
    <w:rsid w:val="00D4331F"/>
    <w:rsid w:val="00D43336"/>
    <w:rsid w:val="00D456D3"/>
    <w:rsid w:val="00D65027"/>
    <w:rsid w:val="00D65368"/>
    <w:rsid w:val="00D85E16"/>
    <w:rsid w:val="00D949C9"/>
    <w:rsid w:val="00D96F01"/>
    <w:rsid w:val="00D97F4C"/>
    <w:rsid w:val="00DA0716"/>
    <w:rsid w:val="00DA138F"/>
    <w:rsid w:val="00DA295E"/>
    <w:rsid w:val="00DB2B52"/>
    <w:rsid w:val="00DB2F5A"/>
    <w:rsid w:val="00DB6007"/>
    <w:rsid w:val="00DB651B"/>
    <w:rsid w:val="00DC4AD7"/>
    <w:rsid w:val="00DC4C62"/>
    <w:rsid w:val="00DC76C9"/>
    <w:rsid w:val="00DD2F88"/>
    <w:rsid w:val="00DD40D0"/>
    <w:rsid w:val="00DD4989"/>
    <w:rsid w:val="00DE2414"/>
    <w:rsid w:val="00DE7452"/>
    <w:rsid w:val="00DF30CC"/>
    <w:rsid w:val="00E03AD2"/>
    <w:rsid w:val="00E06F06"/>
    <w:rsid w:val="00E10CB9"/>
    <w:rsid w:val="00E22666"/>
    <w:rsid w:val="00E22D15"/>
    <w:rsid w:val="00E30D2B"/>
    <w:rsid w:val="00E32B3A"/>
    <w:rsid w:val="00E41295"/>
    <w:rsid w:val="00E55919"/>
    <w:rsid w:val="00E6455D"/>
    <w:rsid w:val="00E65DC0"/>
    <w:rsid w:val="00E70C34"/>
    <w:rsid w:val="00E83A3D"/>
    <w:rsid w:val="00E87077"/>
    <w:rsid w:val="00E91D50"/>
    <w:rsid w:val="00E94236"/>
    <w:rsid w:val="00EA38E0"/>
    <w:rsid w:val="00EB7756"/>
    <w:rsid w:val="00EB7A8B"/>
    <w:rsid w:val="00EC3323"/>
    <w:rsid w:val="00EC55A1"/>
    <w:rsid w:val="00ED2BBF"/>
    <w:rsid w:val="00ED4DC6"/>
    <w:rsid w:val="00ED7D20"/>
    <w:rsid w:val="00EE0845"/>
    <w:rsid w:val="00EE6703"/>
    <w:rsid w:val="00EE6D25"/>
    <w:rsid w:val="00EF491D"/>
    <w:rsid w:val="00EF68E3"/>
    <w:rsid w:val="00F073C7"/>
    <w:rsid w:val="00F216B8"/>
    <w:rsid w:val="00F32652"/>
    <w:rsid w:val="00F415C4"/>
    <w:rsid w:val="00F44C9F"/>
    <w:rsid w:val="00F46207"/>
    <w:rsid w:val="00F64DBE"/>
    <w:rsid w:val="00F674F9"/>
    <w:rsid w:val="00F75CB4"/>
    <w:rsid w:val="00F80D6B"/>
    <w:rsid w:val="00F8106B"/>
    <w:rsid w:val="00F8428A"/>
    <w:rsid w:val="00F91688"/>
    <w:rsid w:val="00F925BF"/>
    <w:rsid w:val="00F96DF4"/>
    <w:rsid w:val="00FB1844"/>
    <w:rsid w:val="00FB4CEA"/>
    <w:rsid w:val="00FB668B"/>
    <w:rsid w:val="00FC03D9"/>
    <w:rsid w:val="00FC0885"/>
    <w:rsid w:val="00FC0E42"/>
    <w:rsid w:val="00FC27BE"/>
    <w:rsid w:val="00FC27D2"/>
    <w:rsid w:val="00FC5B2D"/>
    <w:rsid w:val="00FD3927"/>
    <w:rsid w:val="00FD6698"/>
    <w:rsid w:val="00FE33A8"/>
    <w:rsid w:val="00FF47E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14689"/>
    <o:shapelayout v:ext="edit">
      <o:idmap v:ext="edit" data="1"/>
    </o:shapelayout>
  </w:shapeDefaults>
  <w:decimalSymbol w:val=","/>
  <w:listSeparator w:val=";"/>
  <w14:docId w14:val="34E83B80"/>
  <w15:chartTrackingRefBased/>
  <w15:docId w15:val="{FE2F3E2B-78D4-403B-836A-9FF31E81A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26CDA"/>
    <w:pPr>
      <w:pBdr>
        <w:top w:val="nil"/>
        <w:left w:val="nil"/>
        <w:bottom w:val="nil"/>
        <w:right w:val="nil"/>
        <w:between w:val="nil"/>
      </w:pBdr>
      <w:spacing w:after="240" w:line="276" w:lineRule="auto"/>
    </w:pPr>
    <w:rPr>
      <w:rFonts w:ascii="Arial" w:eastAsia="Arial" w:hAnsi="Arial" w:cs="Arial"/>
      <w:bCs/>
      <w:color w:val="000000"/>
      <w:lang w:eastAsia="de-DE"/>
    </w:rPr>
  </w:style>
  <w:style w:type="paragraph" w:styleId="berschrift1">
    <w:name w:val="heading 1"/>
    <w:basedOn w:val="Standard"/>
    <w:next w:val="Standard"/>
    <w:link w:val="berschrift1Zchn"/>
    <w:rsid w:val="00826CDA"/>
    <w:pPr>
      <w:outlineLvl w:val="0"/>
    </w:pPr>
    <w:rPr>
      <w:sz w:val="36"/>
      <w:szCs w:val="32"/>
    </w:rPr>
  </w:style>
  <w:style w:type="paragraph" w:styleId="berschrift2">
    <w:name w:val="heading 2"/>
    <w:basedOn w:val="Standard"/>
    <w:next w:val="Standard"/>
    <w:link w:val="berschrift2Zchn"/>
    <w:rsid w:val="00826CDA"/>
    <w:pPr>
      <w:outlineLvl w:val="1"/>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character" w:customStyle="1" w:styleId="berschrift1Zchn">
    <w:name w:val="Überschrift 1 Zchn"/>
    <w:basedOn w:val="Absatz-Standardschriftart"/>
    <w:link w:val="berschrift1"/>
    <w:rsid w:val="00826CDA"/>
    <w:rPr>
      <w:rFonts w:ascii="Arial" w:eastAsia="Arial" w:hAnsi="Arial" w:cs="Arial"/>
      <w:bCs/>
      <w:color w:val="000000"/>
      <w:sz w:val="36"/>
      <w:szCs w:val="32"/>
      <w:lang w:eastAsia="de-DE"/>
    </w:rPr>
  </w:style>
  <w:style w:type="character" w:customStyle="1" w:styleId="berschrift2Zchn">
    <w:name w:val="Überschrift 2 Zchn"/>
    <w:basedOn w:val="Absatz-Standardschriftart"/>
    <w:link w:val="berschrift2"/>
    <w:rsid w:val="00826CDA"/>
    <w:rPr>
      <w:rFonts w:ascii="Arial" w:eastAsia="Arial" w:hAnsi="Arial" w:cs="Arial"/>
      <w:bCs/>
      <w:color w:val="000000"/>
      <w:lang w:eastAsia="de-DE"/>
    </w:rPr>
  </w:style>
  <w:style w:type="character" w:styleId="Hyperlink">
    <w:name w:val="Hyperlink"/>
    <w:basedOn w:val="Absatz-Standardschriftart"/>
    <w:uiPriority w:val="99"/>
    <w:unhideWhenUsed/>
    <w:rsid w:val="00826CDA"/>
    <w:rPr>
      <w:rFonts w:ascii="Arial" w:hAnsi="Arial"/>
      <w:color w:val="auto"/>
      <w:sz w:val="22"/>
      <w:u w:val="single"/>
    </w:rPr>
  </w:style>
  <w:style w:type="character" w:styleId="SchwacheHervorhebung">
    <w:name w:val="Subtle Emphasis"/>
    <w:uiPriority w:val="19"/>
    <w:qFormat/>
    <w:rsid w:val="00826CDA"/>
    <w:rPr>
      <w:sz w:val="26"/>
      <w:szCs w:val="26"/>
    </w:rPr>
  </w:style>
  <w:style w:type="character" w:styleId="Fett">
    <w:name w:val="Strong"/>
    <w:uiPriority w:val="22"/>
    <w:qFormat/>
    <w:rsid w:val="00826CDA"/>
    <w:rPr>
      <w:rFonts w:ascii="Arial" w:eastAsia="Arial" w:hAnsi="Arial" w:cs="Arial"/>
      <w:b/>
      <w:bCs/>
    </w:rPr>
  </w:style>
  <w:style w:type="paragraph" w:customStyle="1" w:styleId="yiv1156470754msonormal">
    <w:name w:val="yiv1156470754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yiv8381991563msonormal">
    <w:name w:val="yiv8381991563msonormal"/>
    <w:basedOn w:val="Standard"/>
    <w:rsid w:val="00826CD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character" w:styleId="BesuchterLink">
    <w:name w:val="FollowedHyperlink"/>
    <w:basedOn w:val="Absatz-Standardschriftart"/>
    <w:uiPriority w:val="99"/>
    <w:semiHidden/>
    <w:unhideWhenUsed/>
    <w:rsid w:val="00826CDA"/>
    <w:rPr>
      <w:color w:val="954F72" w:themeColor="followedHyperlink"/>
      <w:u w:val="single"/>
    </w:rPr>
  </w:style>
  <w:style w:type="paragraph" w:customStyle="1" w:styleId="yiv8715037091msonormal">
    <w:name w:val="yiv8715037091msonormal"/>
    <w:basedOn w:val="Standard"/>
    <w:rsid w:val="00C01AEC"/>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text-justify">
    <w:name w:val="text-justify"/>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styleId="StandardWeb">
    <w:name w:val="Normal (Web)"/>
    <w:basedOn w:val="Standard"/>
    <w:uiPriority w:val="99"/>
    <w:semiHidden/>
    <w:unhideWhenUse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basecontent-line-break-text">
    <w:name w:val="basecontent-line-break-text"/>
    <w:basedOn w:val="Standard"/>
    <w:rsid w:val="00E22D15"/>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pPr>
    <w:rPr>
      <w:rFonts w:ascii="Times New Roman" w:eastAsia="Times New Roman" w:hAnsi="Times New Roman" w:cs="Times New Roman"/>
      <w:bCs w:val="0"/>
      <w:color w:val="auto"/>
      <w:sz w:val="24"/>
      <w:szCs w:val="24"/>
    </w:rPr>
  </w:style>
  <w:style w:type="paragraph" w:customStyle="1" w:styleId="Default">
    <w:name w:val="Default"/>
    <w:rsid w:val="00E22D15"/>
    <w:pPr>
      <w:autoSpaceDE w:val="0"/>
      <w:autoSpaceDN w:val="0"/>
      <w:adjustRightInd w:val="0"/>
      <w:spacing w:after="0" w:line="240" w:lineRule="auto"/>
    </w:pPr>
    <w:rPr>
      <w:rFonts w:ascii="Calibri" w:hAnsi="Calibri" w:cs="Calibri"/>
      <w:color w:val="000000"/>
      <w:sz w:val="24"/>
      <w:szCs w:val="24"/>
    </w:rPr>
  </w:style>
  <w:style w:type="paragraph" w:styleId="Kopfzeile">
    <w:name w:val="header"/>
    <w:basedOn w:val="Standard"/>
    <w:link w:val="KopfzeileZchn"/>
    <w:uiPriority w:val="99"/>
    <w:unhideWhenUsed/>
    <w:rsid w:val="00B53A2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3A29"/>
    <w:rPr>
      <w:rFonts w:ascii="Arial" w:eastAsia="Arial" w:hAnsi="Arial" w:cs="Arial"/>
      <w:bCs/>
      <w:color w:val="000000"/>
      <w:lang w:eastAsia="de-DE"/>
    </w:rPr>
  </w:style>
  <w:style w:type="paragraph" w:styleId="Fuzeile">
    <w:name w:val="footer"/>
    <w:basedOn w:val="Standard"/>
    <w:link w:val="FuzeileZchn"/>
    <w:uiPriority w:val="99"/>
    <w:unhideWhenUsed/>
    <w:rsid w:val="00B53A2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3A29"/>
    <w:rPr>
      <w:rFonts w:ascii="Arial" w:eastAsia="Arial" w:hAnsi="Arial" w:cs="Arial"/>
      <w:bCs/>
      <w:color w:val="000000"/>
      <w:lang w:eastAsia="de-DE"/>
    </w:rPr>
  </w:style>
  <w:style w:type="paragraph" w:styleId="berarbeitung">
    <w:name w:val="Revision"/>
    <w:hidden/>
    <w:uiPriority w:val="99"/>
    <w:semiHidden/>
    <w:rsid w:val="00A24421"/>
    <w:pPr>
      <w:spacing w:after="0" w:line="240" w:lineRule="auto"/>
    </w:pPr>
    <w:rPr>
      <w:rFonts w:ascii="Arial" w:eastAsia="Arial" w:hAnsi="Arial" w:cs="Arial"/>
      <w:bCs/>
      <w:color w:val="000000"/>
      <w:lang w:eastAsia="de-DE"/>
    </w:rPr>
  </w:style>
  <w:style w:type="character" w:styleId="Kommentarzeichen">
    <w:name w:val="annotation reference"/>
    <w:basedOn w:val="Absatz-Standardschriftart"/>
    <w:uiPriority w:val="99"/>
    <w:semiHidden/>
    <w:unhideWhenUsed/>
    <w:rsid w:val="00A24421"/>
    <w:rPr>
      <w:sz w:val="16"/>
      <w:szCs w:val="16"/>
    </w:rPr>
  </w:style>
  <w:style w:type="paragraph" w:styleId="Kommentartext">
    <w:name w:val="annotation text"/>
    <w:basedOn w:val="Standard"/>
    <w:link w:val="KommentartextZchn"/>
    <w:uiPriority w:val="99"/>
    <w:unhideWhenUsed/>
    <w:rsid w:val="00A24421"/>
    <w:pPr>
      <w:spacing w:line="240" w:lineRule="auto"/>
    </w:pPr>
    <w:rPr>
      <w:sz w:val="20"/>
      <w:szCs w:val="20"/>
    </w:rPr>
  </w:style>
  <w:style w:type="character" w:customStyle="1" w:styleId="KommentartextZchn">
    <w:name w:val="Kommentartext Zchn"/>
    <w:basedOn w:val="Absatz-Standardschriftart"/>
    <w:link w:val="Kommentartext"/>
    <w:uiPriority w:val="99"/>
    <w:rsid w:val="00A24421"/>
    <w:rPr>
      <w:rFonts w:ascii="Arial" w:eastAsia="Arial" w:hAnsi="Arial" w:cs="Arial"/>
      <w:bCs/>
      <w:color w:val="000000"/>
      <w:sz w:val="20"/>
      <w:szCs w:val="20"/>
      <w:lang w:eastAsia="de-DE"/>
    </w:rPr>
  </w:style>
  <w:style w:type="paragraph" w:styleId="Kommentarthema">
    <w:name w:val="annotation subject"/>
    <w:basedOn w:val="Kommentartext"/>
    <w:next w:val="Kommentartext"/>
    <w:link w:val="KommentarthemaZchn"/>
    <w:uiPriority w:val="99"/>
    <w:semiHidden/>
    <w:unhideWhenUsed/>
    <w:rsid w:val="00A24421"/>
    <w:rPr>
      <w:b/>
    </w:rPr>
  </w:style>
  <w:style w:type="character" w:customStyle="1" w:styleId="KommentarthemaZchn">
    <w:name w:val="Kommentarthema Zchn"/>
    <w:basedOn w:val="KommentartextZchn"/>
    <w:link w:val="Kommentarthema"/>
    <w:uiPriority w:val="99"/>
    <w:semiHidden/>
    <w:rsid w:val="00A24421"/>
    <w:rPr>
      <w:rFonts w:ascii="Arial" w:eastAsia="Arial" w:hAnsi="Arial" w:cs="Arial"/>
      <w:b/>
      <w:bCs/>
      <w:color w:val="000000"/>
      <w:sz w:val="20"/>
      <w:szCs w:val="20"/>
      <w:lang w:eastAsia="de-DE"/>
    </w:rPr>
  </w:style>
  <w:style w:type="paragraph" w:styleId="Sprechblasentext">
    <w:name w:val="Balloon Text"/>
    <w:basedOn w:val="Standard"/>
    <w:link w:val="SprechblasentextZchn"/>
    <w:uiPriority w:val="99"/>
    <w:semiHidden/>
    <w:unhideWhenUsed/>
    <w:rsid w:val="00D02FE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2FE6"/>
    <w:rPr>
      <w:rFonts w:ascii="Segoe UI" w:eastAsia="Arial" w:hAnsi="Segoe UI" w:cs="Segoe UI"/>
      <w:bCs/>
      <w:color w:val="000000"/>
      <w:sz w:val="18"/>
      <w:szCs w:val="18"/>
      <w:lang w:eastAsia="de-DE"/>
    </w:rPr>
  </w:style>
  <w:style w:type="character" w:styleId="NichtaufgelsteErwhnung">
    <w:name w:val="Unresolved Mention"/>
    <w:basedOn w:val="Absatz-Standardschriftart"/>
    <w:uiPriority w:val="99"/>
    <w:semiHidden/>
    <w:unhideWhenUsed/>
    <w:rsid w:val="004D4F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6472119">
      <w:bodyDiv w:val="1"/>
      <w:marLeft w:val="0"/>
      <w:marRight w:val="0"/>
      <w:marTop w:val="0"/>
      <w:marBottom w:val="0"/>
      <w:divBdr>
        <w:top w:val="none" w:sz="0" w:space="0" w:color="auto"/>
        <w:left w:val="none" w:sz="0" w:space="0" w:color="auto"/>
        <w:bottom w:val="none" w:sz="0" w:space="0" w:color="auto"/>
        <w:right w:val="none" w:sz="0" w:space="0" w:color="auto"/>
      </w:divBdr>
    </w:div>
    <w:div w:id="1341928767">
      <w:bodyDiv w:val="1"/>
      <w:marLeft w:val="0"/>
      <w:marRight w:val="0"/>
      <w:marTop w:val="0"/>
      <w:marBottom w:val="0"/>
      <w:divBdr>
        <w:top w:val="none" w:sz="0" w:space="0" w:color="auto"/>
        <w:left w:val="none" w:sz="0" w:space="0" w:color="auto"/>
        <w:bottom w:val="none" w:sz="0" w:space="0" w:color="auto"/>
        <w:right w:val="none" w:sz="0" w:space="0" w:color="auto"/>
      </w:divBdr>
    </w:div>
    <w:div w:id="1447232110">
      <w:bodyDiv w:val="1"/>
      <w:marLeft w:val="0"/>
      <w:marRight w:val="0"/>
      <w:marTop w:val="0"/>
      <w:marBottom w:val="0"/>
      <w:divBdr>
        <w:top w:val="none" w:sz="0" w:space="0" w:color="auto"/>
        <w:left w:val="none" w:sz="0" w:space="0" w:color="auto"/>
        <w:bottom w:val="none" w:sz="0" w:space="0" w:color="auto"/>
        <w:right w:val="none" w:sz="0" w:space="0" w:color="auto"/>
      </w:divBdr>
      <w:divsChild>
        <w:div w:id="1652710963">
          <w:marLeft w:val="0"/>
          <w:marRight w:val="0"/>
          <w:marTop w:val="0"/>
          <w:marBottom w:val="0"/>
          <w:divBdr>
            <w:top w:val="none" w:sz="0" w:space="0" w:color="auto"/>
            <w:left w:val="none" w:sz="0" w:space="0" w:color="auto"/>
            <w:bottom w:val="none" w:sz="0" w:space="0" w:color="auto"/>
            <w:right w:val="none" w:sz="0" w:space="0" w:color="auto"/>
          </w:divBdr>
        </w:div>
        <w:div w:id="2133788876">
          <w:marLeft w:val="0"/>
          <w:marRight w:val="0"/>
          <w:marTop w:val="0"/>
          <w:marBottom w:val="0"/>
          <w:divBdr>
            <w:top w:val="none" w:sz="0" w:space="0" w:color="auto"/>
            <w:left w:val="none" w:sz="0" w:space="0" w:color="auto"/>
            <w:bottom w:val="none" w:sz="0" w:space="0" w:color="auto"/>
            <w:right w:val="none" w:sz="0" w:space="0" w:color="auto"/>
          </w:divBdr>
        </w:div>
        <w:div w:id="16469307">
          <w:marLeft w:val="0"/>
          <w:marRight w:val="0"/>
          <w:marTop w:val="0"/>
          <w:marBottom w:val="0"/>
          <w:divBdr>
            <w:top w:val="none" w:sz="0" w:space="0" w:color="auto"/>
            <w:left w:val="none" w:sz="0" w:space="0" w:color="auto"/>
            <w:bottom w:val="none" w:sz="0" w:space="0" w:color="auto"/>
            <w:right w:val="none" w:sz="0" w:space="0" w:color="auto"/>
          </w:divBdr>
        </w:div>
        <w:div w:id="2067101433">
          <w:marLeft w:val="0"/>
          <w:marRight w:val="0"/>
          <w:marTop w:val="0"/>
          <w:marBottom w:val="0"/>
          <w:divBdr>
            <w:top w:val="none" w:sz="0" w:space="0" w:color="auto"/>
            <w:left w:val="none" w:sz="0" w:space="0" w:color="auto"/>
            <w:bottom w:val="none" w:sz="0" w:space="0" w:color="auto"/>
            <w:right w:val="none" w:sz="0" w:space="0" w:color="auto"/>
          </w:divBdr>
        </w:div>
        <w:div w:id="1775051269">
          <w:marLeft w:val="0"/>
          <w:marRight w:val="0"/>
          <w:marTop w:val="0"/>
          <w:marBottom w:val="0"/>
          <w:divBdr>
            <w:top w:val="none" w:sz="0" w:space="0" w:color="auto"/>
            <w:left w:val="none" w:sz="0" w:space="0" w:color="auto"/>
            <w:bottom w:val="none" w:sz="0" w:space="0" w:color="auto"/>
            <w:right w:val="none" w:sz="0" w:space="0" w:color="auto"/>
          </w:divBdr>
        </w:div>
        <w:div w:id="850220760">
          <w:marLeft w:val="0"/>
          <w:marRight w:val="0"/>
          <w:marTop w:val="0"/>
          <w:marBottom w:val="0"/>
          <w:divBdr>
            <w:top w:val="none" w:sz="0" w:space="0" w:color="auto"/>
            <w:left w:val="none" w:sz="0" w:space="0" w:color="auto"/>
            <w:bottom w:val="none" w:sz="0" w:space="0" w:color="auto"/>
            <w:right w:val="none" w:sz="0" w:space="0" w:color="auto"/>
          </w:divBdr>
        </w:div>
        <w:div w:id="1162502359">
          <w:marLeft w:val="0"/>
          <w:marRight w:val="0"/>
          <w:marTop w:val="0"/>
          <w:marBottom w:val="0"/>
          <w:divBdr>
            <w:top w:val="none" w:sz="0" w:space="0" w:color="auto"/>
            <w:left w:val="none" w:sz="0" w:space="0" w:color="auto"/>
            <w:bottom w:val="none" w:sz="0" w:space="0" w:color="auto"/>
            <w:right w:val="none" w:sz="0" w:space="0" w:color="auto"/>
          </w:divBdr>
        </w:div>
        <w:div w:id="863910058">
          <w:marLeft w:val="0"/>
          <w:marRight w:val="0"/>
          <w:marTop w:val="0"/>
          <w:marBottom w:val="0"/>
          <w:divBdr>
            <w:top w:val="none" w:sz="0" w:space="0" w:color="auto"/>
            <w:left w:val="none" w:sz="0" w:space="0" w:color="auto"/>
            <w:bottom w:val="none" w:sz="0" w:space="0" w:color="auto"/>
            <w:right w:val="none" w:sz="0" w:space="0" w:color="auto"/>
          </w:divBdr>
        </w:div>
        <w:div w:id="2098936245">
          <w:marLeft w:val="0"/>
          <w:marRight w:val="0"/>
          <w:marTop w:val="0"/>
          <w:marBottom w:val="0"/>
          <w:divBdr>
            <w:top w:val="none" w:sz="0" w:space="0" w:color="auto"/>
            <w:left w:val="none" w:sz="0" w:space="0" w:color="auto"/>
            <w:bottom w:val="none" w:sz="0" w:space="0" w:color="auto"/>
            <w:right w:val="none" w:sz="0" w:space="0" w:color="auto"/>
          </w:divBdr>
        </w:div>
        <w:div w:id="2038307742">
          <w:marLeft w:val="0"/>
          <w:marRight w:val="0"/>
          <w:marTop w:val="0"/>
          <w:marBottom w:val="0"/>
          <w:divBdr>
            <w:top w:val="none" w:sz="0" w:space="0" w:color="auto"/>
            <w:left w:val="none" w:sz="0" w:space="0" w:color="auto"/>
            <w:bottom w:val="none" w:sz="0" w:space="0" w:color="auto"/>
            <w:right w:val="none" w:sz="0" w:space="0" w:color="auto"/>
          </w:divBdr>
        </w:div>
        <w:div w:id="2067365467">
          <w:marLeft w:val="0"/>
          <w:marRight w:val="0"/>
          <w:marTop w:val="0"/>
          <w:marBottom w:val="0"/>
          <w:divBdr>
            <w:top w:val="none" w:sz="0" w:space="0" w:color="auto"/>
            <w:left w:val="none" w:sz="0" w:space="0" w:color="auto"/>
            <w:bottom w:val="none" w:sz="0" w:space="0" w:color="auto"/>
            <w:right w:val="none" w:sz="0" w:space="0" w:color="auto"/>
          </w:divBdr>
        </w:div>
        <w:div w:id="251427173">
          <w:marLeft w:val="0"/>
          <w:marRight w:val="0"/>
          <w:marTop w:val="0"/>
          <w:marBottom w:val="0"/>
          <w:divBdr>
            <w:top w:val="none" w:sz="0" w:space="0" w:color="auto"/>
            <w:left w:val="none" w:sz="0" w:space="0" w:color="auto"/>
            <w:bottom w:val="none" w:sz="0" w:space="0" w:color="auto"/>
            <w:right w:val="none" w:sz="0" w:space="0" w:color="auto"/>
          </w:divBdr>
        </w:div>
        <w:div w:id="996960081">
          <w:marLeft w:val="0"/>
          <w:marRight w:val="0"/>
          <w:marTop w:val="0"/>
          <w:marBottom w:val="0"/>
          <w:divBdr>
            <w:top w:val="none" w:sz="0" w:space="0" w:color="auto"/>
            <w:left w:val="none" w:sz="0" w:space="0" w:color="auto"/>
            <w:bottom w:val="none" w:sz="0" w:space="0" w:color="auto"/>
            <w:right w:val="none" w:sz="0" w:space="0" w:color="auto"/>
          </w:divBdr>
        </w:div>
        <w:div w:id="1021392443">
          <w:marLeft w:val="0"/>
          <w:marRight w:val="0"/>
          <w:marTop w:val="0"/>
          <w:marBottom w:val="0"/>
          <w:divBdr>
            <w:top w:val="none" w:sz="0" w:space="0" w:color="auto"/>
            <w:left w:val="none" w:sz="0" w:space="0" w:color="auto"/>
            <w:bottom w:val="none" w:sz="0" w:space="0" w:color="auto"/>
            <w:right w:val="none" w:sz="0" w:space="0" w:color="auto"/>
          </w:divBdr>
        </w:div>
        <w:div w:id="382407531">
          <w:marLeft w:val="0"/>
          <w:marRight w:val="0"/>
          <w:marTop w:val="0"/>
          <w:marBottom w:val="0"/>
          <w:divBdr>
            <w:top w:val="none" w:sz="0" w:space="0" w:color="auto"/>
            <w:left w:val="none" w:sz="0" w:space="0" w:color="auto"/>
            <w:bottom w:val="none" w:sz="0" w:space="0" w:color="auto"/>
            <w:right w:val="none" w:sz="0" w:space="0" w:color="auto"/>
          </w:divBdr>
        </w:div>
        <w:div w:id="85158495">
          <w:marLeft w:val="0"/>
          <w:marRight w:val="0"/>
          <w:marTop w:val="0"/>
          <w:marBottom w:val="0"/>
          <w:divBdr>
            <w:top w:val="none" w:sz="0" w:space="0" w:color="auto"/>
            <w:left w:val="none" w:sz="0" w:space="0" w:color="auto"/>
            <w:bottom w:val="none" w:sz="0" w:space="0" w:color="auto"/>
            <w:right w:val="none" w:sz="0" w:space="0" w:color="auto"/>
          </w:divBdr>
        </w:div>
        <w:div w:id="1418550825">
          <w:marLeft w:val="0"/>
          <w:marRight w:val="0"/>
          <w:marTop w:val="0"/>
          <w:marBottom w:val="0"/>
          <w:divBdr>
            <w:top w:val="none" w:sz="0" w:space="0" w:color="auto"/>
            <w:left w:val="none" w:sz="0" w:space="0" w:color="auto"/>
            <w:bottom w:val="none" w:sz="0" w:space="0" w:color="auto"/>
            <w:right w:val="none" w:sz="0" w:space="0" w:color="auto"/>
          </w:divBdr>
        </w:div>
        <w:div w:id="2093381931">
          <w:marLeft w:val="0"/>
          <w:marRight w:val="0"/>
          <w:marTop w:val="0"/>
          <w:marBottom w:val="0"/>
          <w:divBdr>
            <w:top w:val="none" w:sz="0" w:space="0" w:color="auto"/>
            <w:left w:val="none" w:sz="0" w:space="0" w:color="auto"/>
            <w:bottom w:val="none" w:sz="0" w:space="0" w:color="auto"/>
            <w:right w:val="none" w:sz="0" w:space="0" w:color="auto"/>
          </w:divBdr>
        </w:div>
        <w:div w:id="544873521">
          <w:marLeft w:val="0"/>
          <w:marRight w:val="0"/>
          <w:marTop w:val="0"/>
          <w:marBottom w:val="0"/>
          <w:divBdr>
            <w:top w:val="none" w:sz="0" w:space="0" w:color="auto"/>
            <w:left w:val="none" w:sz="0" w:space="0" w:color="auto"/>
            <w:bottom w:val="none" w:sz="0" w:space="0" w:color="auto"/>
            <w:right w:val="none" w:sz="0" w:space="0" w:color="auto"/>
          </w:divBdr>
        </w:div>
        <w:div w:id="226376789">
          <w:marLeft w:val="0"/>
          <w:marRight w:val="0"/>
          <w:marTop w:val="0"/>
          <w:marBottom w:val="0"/>
          <w:divBdr>
            <w:top w:val="none" w:sz="0" w:space="0" w:color="auto"/>
            <w:left w:val="none" w:sz="0" w:space="0" w:color="auto"/>
            <w:bottom w:val="none" w:sz="0" w:space="0" w:color="auto"/>
            <w:right w:val="none" w:sz="0" w:space="0" w:color="auto"/>
          </w:divBdr>
        </w:div>
        <w:div w:id="614557063">
          <w:marLeft w:val="0"/>
          <w:marRight w:val="0"/>
          <w:marTop w:val="0"/>
          <w:marBottom w:val="0"/>
          <w:divBdr>
            <w:top w:val="none" w:sz="0" w:space="0" w:color="auto"/>
            <w:left w:val="none" w:sz="0" w:space="0" w:color="auto"/>
            <w:bottom w:val="none" w:sz="0" w:space="0" w:color="auto"/>
            <w:right w:val="none" w:sz="0" w:space="0" w:color="auto"/>
          </w:divBdr>
        </w:div>
        <w:div w:id="2134787457">
          <w:marLeft w:val="0"/>
          <w:marRight w:val="0"/>
          <w:marTop w:val="0"/>
          <w:marBottom w:val="0"/>
          <w:divBdr>
            <w:top w:val="none" w:sz="0" w:space="0" w:color="auto"/>
            <w:left w:val="none" w:sz="0" w:space="0" w:color="auto"/>
            <w:bottom w:val="none" w:sz="0" w:space="0" w:color="auto"/>
            <w:right w:val="none" w:sz="0" w:space="0" w:color="auto"/>
          </w:divBdr>
        </w:div>
        <w:div w:id="13504185">
          <w:marLeft w:val="0"/>
          <w:marRight w:val="0"/>
          <w:marTop w:val="0"/>
          <w:marBottom w:val="0"/>
          <w:divBdr>
            <w:top w:val="none" w:sz="0" w:space="0" w:color="auto"/>
            <w:left w:val="none" w:sz="0" w:space="0" w:color="auto"/>
            <w:bottom w:val="none" w:sz="0" w:space="0" w:color="auto"/>
            <w:right w:val="none" w:sz="0" w:space="0" w:color="auto"/>
          </w:divBdr>
        </w:div>
        <w:div w:id="1463037062">
          <w:marLeft w:val="0"/>
          <w:marRight w:val="0"/>
          <w:marTop w:val="0"/>
          <w:marBottom w:val="0"/>
          <w:divBdr>
            <w:top w:val="none" w:sz="0" w:space="0" w:color="auto"/>
            <w:left w:val="none" w:sz="0" w:space="0" w:color="auto"/>
            <w:bottom w:val="none" w:sz="0" w:space="0" w:color="auto"/>
            <w:right w:val="none" w:sz="0" w:space="0" w:color="auto"/>
          </w:divBdr>
        </w:div>
        <w:div w:id="316736182">
          <w:marLeft w:val="0"/>
          <w:marRight w:val="0"/>
          <w:marTop w:val="0"/>
          <w:marBottom w:val="0"/>
          <w:divBdr>
            <w:top w:val="none" w:sz="0" w:space="0" w:color="auto"/>
            <w:left w:val="none" w:sz="0" w:space="0" w:color="auto"/>
            <w:bottom w:val="none" w:sz="0" w:space="0" w:color="auto"/>
            <w:right w:val="none" w:sz="0" w:space="0" w:color="auto"/>
          </w:divBdr>
        </w:div>
        <w:div w:id="14310569">
          <w:marLeft w:val="0"/>
          <w:marRight w:val="0"/>
          <w:marTop w:val="0"/>
          <w:marBottom w:val="0"/>
          <w:divBdr>
            <w:top w:val="none" w:sz="0" w:space="0" w:color="auto"/>
            <w:left w:val="none" w:sz="0" w:space="0" w:color="auto"/>
            <w:bottom w:val="none" w:sz="0" w:space="0" w:color="auto"/>
            <w:right w:val="none" w:sz="0" w:space="0" w:color="auto"/>
          </w:divBdr>
        </w:div>
        <w:div w:id="1523743741">
          <w:marLeft w:val="0"/>
          <w:marRight w:val="0"/>
          <w:marTop w:val="0"/>
          <w:marBottom w:val="0"/>
          <w:divBdr>
            <w:top w:val="none" w:sz="0" w:space="0" w:color="auto"/>
            <w:left w:val="none" w:sz="0" w:space="0" w:color="auto"/>
            <w:bottom w:val="none" w:sz="0" w:space="0" w:color="auto"/>
            <w:right w:val="none" w:sz="0" w:space="0" w:color="auto"/>
          </w:divBdr>
        </w:div>
        <w:div w:id="861480711">
          <w:marLeft w:val="0"/>
          <w:marRight w:val="0"/>
          <w:marTop w:val="0"/>
          <w:marBottom w:val="0"/>
          <w:divBdr>
            <w:top w:val="none" w:sz="0" w:space="0" w:color="auto"/>
            <w:left w:val="none" w:sz="0" w:space="0" w:color="auto"/>
            <w:bottom w:val="none" w:sz="0" w:space="0" w:color="auto"/>
            <w:right w:val="none" w:sz="0" w:space="0" w:color="auto"/>
          </w:divBdr>
        </w:div>
        <w:div w:id="980647788">
          <w:marLeft w:val="0"/>
          <w:marRight w:val="0"/>
          <w:marTop w:val="0"/>
          <w:marBottom w:val="0"/>
          <w:divBdr>
            <w:top w:val="none" w:sz="0" w:space="0" w:color="auto"/>
            <w:left w:val="none" w:sz="0" w:space="0" w:color="auto"/>
            <w:bottom w:val="none" w:sz="0" w:space="0" w:color="auto"/>
            <w:right w:val="none" w:sz="0" w:space="0" w:color="auto"/>
          </w:divBdr>
        </w:div>
        <w:div w:id="71121372">
          <w:marLeft w:val="0"/>
          <w:marRight w:val="0"/>
          <w:marTop w:val="0"/>
          <w:marBottom w:val="0"/>
          <w:divBdr>
            <w:top w:val="none" w:sz="0" w:space="0" w:color="auto"/>
            <w:left w:val="none" w:sz="0" w:space="0" w:color="auto"/>
            <w:bottom w:val="none" w:sz="0" w:space="0" w:color="auto"/>
            <w:right w:val="none" w:sz="0" w:space="0" w:color="auto"/>
          </w:divBdr>
        </w:div>
        <w:div w:id="1040322806">
          <w:marLeft w:val="0"/>
          <w:marRight w:val="0"/>
          <w:marTop w:val="0"/>
          <w:marBottom w:val="0"/>
          <w:divBdr>
            <w:top w:val="none" w:sz="0" w:space="0" w:color="auto"/>
            <w:left w:val="none" w:sz="0" w:space="0" w:color="auto"/>
            <w:bottom w:val="none" w:sz="0" w:space="0" w:color="auto"/>
            <w:right w:val="none" w:sz="0" w:space="0" w:color="auto"/>
          </w:divBdr>
        </w:div>
        <w:div w:id="680132970">
          <w:marLeft w:val="0"/>
          <w:marRight w:val="0"/>
          <w:marTop w:val="0"/>
          <w:marBottom w:val="0"/>
          <w:divBdr>
            <w:top w:val="none" w:sz="0" w:space="0" w:color="auto"/>
            <w:left w:val="none" w:sz="0" w:space="0" w:color="auto"/>
            <w:bottom w:val="none" w:sz="0" w:space="0" w:color="auto"/>
            <w:right w:val="none" w:sz="0" w:space="0" w:color="auto"/>
          </w:divBdr>
        </w:div>
        <w:div w:id="982393402">
          <w:marLeft w:val="0"/>
          <w:marRight w:val="0"/>
          <w:marTop w:val="0"/>
          <w:marBottom w:val="0"/>
          <w:divBdr>
            <w:top w:val="none" w:sz="0" w:space="0" w:color="auto"/>
            <w:left w:val="none" w:sz="0" w:space="0" w:color="auto"/>
            <w:bottom w:val="none" w:sz="0" w:space="0" w:color="auto"/>
            <w:right w:val="none" w:sz="0" w:space="0" w:color="auto"/>
          </w:divBdr>
        </w:div>
        <w:div w:id="810946344">
          <w:marLeft w:val="0"/>
          <w:marRight w:val="0"/>
          <w:marTop w:val="0"/>
          <w:marBottom w:val="0"/>
          <w:divBdr>
            <w:top w:val="none" w:sz="0" w:space="0" w:color="auto"/>
            <w:left w:val="none" w:sz="0" w:space="0" w:color="auto"/>
            <w:bottom w:val="none" w:sz="0" w:space="0" w:color="auto"/>
            <w:right w:val="none" w:sz="0" w:space="0" w:color="auto"/>
          </w:divBdr>
        </w:div>
        <w:div w:id="150952528">
          <w:marLeft w:val="0"/>
          <w:marRight w:val="0"/>
          <w:marTop w:val="0"/>
          <w:marBottom w:val="0"/>
          <w:divBdr>
            <w:top w:val="none" w:sz="0" w:space="0" w:color="auto"/>
            <w:left w:val="none" w:sz="0" w:space="0" w:color="auto"/>
            <w:bottom w:val="none" w:sz="0" w:space="0" w:color="auto"/>
            <w:right w:val="none" w:sz="0" w:space="0" w:color="auto"/>
          </w:divBdr>
        </w:div>
        <w:div w:id="1635066059">
          <w:marLeft w:val="0"/>
          <w:marRight w:val="0"/>
          <w:marTop w:val="0"/>
          <w:marBottom w:val="0"/>
          <w:divBdr>
            <w:top w:val="none" w:sz="0" w:space="0" w:color="auto"/>
            <w:left w:val="none" w:sz="0" w:space="0" w:color="auto"/>
            <w:bottom w:val="none" w:sz="0" w:space="0" w:color="auto"/>
            <w:right w:val="none" w:sz="0" w:space="0" w:color="auto"/>
          </w:divBdr>
        </w:div>
        <w:div w:id="602423675">
          <w:marLeft w:val="0"/>
          <w:marRight w:val="0"/>
          <w:marTop w:val="0"/>
          <w:marBottom w:val="0"/>
          <w:divBdr>
            <w:top w:val="none" w:sz="0" w:space="0" w:color="auto"/>
            <w:left w:val="none" w:sz="0" w:space="0" w:color="auto"/>
            <w:bottom w:val="none" w:sz="0" w:space="0" w:color="auto"/>
            <w:right w:val="none" w:sz="0" w:space="0" w:color="auto"/>
          </w:divBdr>
        </w:div>
        <w:div w:id="912468342">
          <w:marLeft w:val="0"/>
          <w:marRight w:val="0"/>
          <w:marTop w:val="0"/>
          <w:marBottom w:val="0"/>
          <w:divBdr>
            <w:top w:val="none" w:sz="0" w:space="0" w:color="auto"/>
            <w:left w:val="none" w:sz="0" w:space="0" w:color="auto"/>
            <w:bottom w:val="none" w:sz="0" w:space="0" w:color="auto"/>
            <w:right w:val="none" w:sz="0" w:space="0" w:color="auto"/>
          </w:divBdr>
        </w:div>
        <w:div w:id="536048978">
          <w:marLeft w:val="0"/>
          <w:marRight w:val="0"/>
          <w:marTop w:val="0"/>
          <w:marBottom w:val="0"/>
          <w:divBdr>
            <w:top w:val="none" w:sz="0" w:space="0" w:color="auto"/>
            <w:left w:val="none" w:sz="0" w:space="0" w:color="auto"/>
            <w:bottom w:val="none" w:sz="0" w:space="0" w:color="auto"/>
            <w:right w:val="none" w:sz="0" w:space="0" w:color="auto"/>
          </w:divBdr>
        </w:div>
        <w:div w:id="2096391450">
          <w:marLeft w:val="0"/>
          <w:marRight w:val="0"/>
          <w:marTop w:val="0"/>
          <w:marBottom w:val="0"/>
          <w:divBdr>
            <w:top w:val="none" w:sz="0" w:space="0" w:color="auto"/>
            <w:left w:val="none" w:sz="0" w:space="0" w:color="auto"/>
            <w:bottom w:val="none" w:sz="0" w:space="0" w:color="auto"/>
            <w:right w:val="none" w:sz="0" w:space="0" w:color="auto"/>
          </w:divBdr>
        </w:div>
        <w:div w:id="1220244488">
          <w:marLeft w:val="0"/>
          <w:marRight w:val="0"/>
          <w:marTop w:val="0"/>
          <w:marBottom w:val="0"/>
          <w:divBdr>
            <w:top w:val="none" w:sz="0" w:space="0" w:color="auto"/>
            <w:left w:val="none" w:sz="0" w:space="0" w:color="auto"/>
            <w:bottom w:val="none" w:sz="0" w:space="0" w:color="auto"/>
            <w:right w:val="none" w:sz="0" w:space="0" w:color="auto"/>
          </w:divBdr>
        </w:div>
        <w:div w:id="2044399172">
          <w:marLeft w:val="0"/>
          <w:marRight w:val="0"/>
          <w:marTop w:val="0"/>
          <w:marBottom w:val="0"/>
          <w:divBdr>
            <w:top w:val="none" w:sz="0" w:space="0" w:color="auto"/>
            <w:left w:val="none" w:sz="0" w:space="0" w:color="auto"/>
            <w:bottom w:val="none" w:sz="0" w:space="0" w:color="auto"/>
            <w:right w:val="none" w:sz="0" w:space="0" w:color="auto"/>
          </w:divBdr>
        </w:div>
        <w:div w:id="1087573378">
          <w:marLeft w:val="0"/>
          <w:marRight w:val="0"/>
          <w:marTop w:val="0"/>
          <w:marBottom w:val="0"/>
          <w:divBdr>
            <w:top w:val="none" w:sz="0" w:space="0" w:color="auto"/>
            <w:left w:val="none" w:sz="0" w:space="0" w:color="auto"/>
            <w:bottom w:val="none" w:sz="0" w:space="0" w:color="auto"/>
            <w:right w:val="none" w:sz="0" w:space="0" w:color="auto"/>
          </w:divBdr>
        </w:div>
        <w:div w:id="919679731">
          <w:marLeft w:val="0"/>
          <w:marRight w:val="0"/>
          <w:marTop w:val="0"/>
          <w:marBottom w:val="0"/>
          <w:divBdr>
            <w:top w:val="none" w:sz="0" w:space="0" w:color="auto"/>
            <w:left w:val="none" w:sz="0" w:space="0" w:color="auto"/>
            <w:bottom w:val="none" w:sz="0" w:space="0" w:color="auto"/>
            <w:right w:val="none" w:sz="0" w:space="0" w:color="auto"/>
          </w:divBdr>
        </w:div>
        <w:div w:id="953054817">
          <w:marLeft w:val="0"/>
          <w:marRight w:val="0"/>
          <w:marTop w:val="0"/>
          <w:marBottom w:val="0"/>
          <w:divBdr>
            <w:top w:val="none" w:sz="0" w:space="0" w:color="auto"/>
            <w:left w:val="none" w:sz="0" w:space="0" w:color="auto"/>
            <w:bottom w:val="none" w:sz="0" w:space="0" w:color="auto"/>
            <w:right w:val="none" w:sz="0" w:space="0" w:color="auto"/>
          </w:divBdr>
        </w:div>
        <w:div w:id="492990774">
          <w:marLeft w:val="0"/>
          <w:marRight w:val="0"/>
          <w:marTop w:val="0"/>
          <w:marBottom w:val="0"/>
          <w:divBdr>
            <w:top w:val="none" w:sz="0" w:space="0" w:color="auto"/>
            <w:left w:val="none" w:sz="0" w:space="0" w:color="auto"/>
            <w:bottom w:val="none" w:sz="0" w:space="0" w:color="auto"/>
            <w:right w:val="none" w:sz="0" w:space="0" w:color="auto"/>
          </w:divBdr>
        </w:div>
        <w:div w:id="1409038613">
          <w:marLeft w:val="0"/>
          <w:marRight w:val="0"/>
          <w:marTop w:val="0"/>
          <w:marBottom w:val="0"/>
          <w:divBdr>
            <w:top w:val="none" w:sz="0" w:space="0" w:color="auto"/>
            <w:left w:val="none" w:sz="0" w:space="0" w:color="auto"/>
            <w:bottom w:val="none" w:sz="0" w:space="0" w:color="auto"/>
            <w:right w:val="none" w:sz="0" w:space="0" w:color="auto"/>
          </w:divBdr>
        </w:div>
        <w:div w:id="549438">
          <w:marLeft w:val="0"/>
          <w:marRight w:val="0"/>
          <w:marTop w:val="0"/>
          <w:marBottom w:val="0"/>
          <w:divBdr>
            <w:top w:val="none" w:sz="0" w:space="0" w:color="auto"/>
            <w:left w:val="none" w:sz="0" w:space="0" w:color="auto"/>
            <w:bottom w:val="none" w:sz="0" w:space="0" w:color="auto"/>
            <w:right w:val="none" w:sz="0" w:space="0" w:color="auto"/>
          </w:divBdr>
        </w:div>
        <w:div w:id="274483248">
          <w:marLeft w:val="0"/>
          <w:marRight w:val="0"/>
          <w:marTop w:val="0"/>
          <w:marBottom w:val="0"/>
          <w:divBdr>
            <w:top w:val="none" w:sz="0" w:space="0" w:color="auto"/>
            <w:left w:val="none" w:sz="0" w:space="0" w:color="auto"/>
            <w:bottom w:val="none" w:sz="0" w:space="0" w:color="auto"/>
            <w:right w:val="none" w:sz="0" w:space="0" w:color="auto"/>
          </w:divBdr>
        </w:div>
        <w:div w:id="162280059">
          <w:marLeft w:val="0"/>
          <w:marRight w:val="0"/>
          <w:marTop w:val="0"/>
          <w:marBottom w:val="0"/>
          <w:divBdr>
            <w:top w:val="none" w:sz="0" w:space="0" w:color="auto"/>
            <w:left w:val="none" w:sz="0" w:space="0" w:color="auto"/>
            <w:bottom w:val="none" w:sz="0" w:space="0" w:color="auto"/>
            <w:right w:val="none" w:sz="0" w:space="0" w:color="auto"/>
          </w:divBdr>
        </w:div>
        <w:div w:id="1111053365">
          <w:marLeft w:val="0"/>
          <w:marRight w:val="0"/>
          <w:marTop w:val="0"/>
          <w:marBottom w:val="0"/>
          <w:divBdr>
            <w:top w:val="none" w:sz="0" w:space="0" w:color="auto"/>
            <w:left w:val="none" w:sz="0" w:space="0" w:color="auto"/>
            <w:bottom w:val="none" w:sz="0" w:space="0" w:color="auto"/>
            <w:right w:val="none" w:sz="0" w:space="0" w:color="auto"/>
          </w:divBdr>
        </w:div>
        <w:div w:id="55709523">
          <w:marLeft w:val="0"/>
          <w:marRight w:val="0"/>
          <w:marTop w:val="0"/>
          <w:marBottom w:val="0"/>
          <w:divBdr>
            <w:top w:val="none" w:sz="0" w:space="0" w:color="auto"/>
            <w:left w:val="none" w:sz="0" w:space="0" w:color="auto"/>
            <w:bottom w:val="none" w:sz="0" w:space="0" w:color="auto"/>
            <w:right w:val="none" w:sz="0" w:space="0" w:color="auto"/>
          </w:divBdr>
        </w:div>
        <w:div w:id="2001231838">
          <w:marLeft w:val="0"/>
          <w:marRight w:val="0"/>
          <w:marTop w:val="0"/>
          <w:marBottom w:val="0"/>
          <w:divBdr>
            <w:top w:val="none" w:sz="0" w:space="0" w:color="auto"/>
            <w:left w:val="none" w:sz="0" w:space="0" w:color="auto"/>
            <w:bottom w:val="none" w:sz="0" w:space="0" w:color="auto"/>
            <w:right w:val="none" w:sz="0" w:space="0" w:color="auto"/>
          </w:divBdr>
        </w:div>
        <w:div w:id="1732390504">
          <w:marLeft w:val="0"/>
          <w:marRight w:val="0"/>
          <w:marTop w:val="0"/>
          <w:marBottom w:val="0"/>
          <w:divBdr>
            <w:top w:val="none" w:sz="0" w:space="0" w:color="auto"/>
            <w:left w:val="none" w:sz="0" w:space="0" w:color="auto"/>
            <w:bottom w:val="none" w:sz="0" w:space="0" w:color="auto"/>
            <w:right w:val="none" w:sz="0" w:space="0" w:color="auto"/>
          </w:divBdr>
        </w:div>
        <w:div w:id="1616979224">
          <w:marLeft w:val="0"/>
          <w:marRight w:val="0"/>
          <w:marTop w:val="0"/>
          <w:marBottom w:val="0"/>
          <w:divBdr>
            <w:top w:val="none" w:sz="0" w:space="0" w:color="auto"/>
            <w:left w:val="none" w:sz="0" w:space="0" w:color="auto"/>
            <w:bottom w:val="none" w:sz="0" w:space="0" w:color="auto"/>
            <w:right w:val="none" w:sz="0" w:space="0" w:color="auto"/>
          </w:divBdr>
        </w:div>
        <w:div w:id="363482655">
          <w:marLeft w:val="0"/>
          <w:marRight w:val="0"/>
          <w:marTop w:val="0"/>
          <w:marBottom w:val="0"/>
          <w:divBdr>
            <w:top w:val="none" w:sz="0" w:space="0" w:color="auto"/>
            <w:left w:val="none" w:sz="0" w:space="0" w:color="auto"/>
            <w:bottom w:val="none" w:sz="0" w:space="0" w:color="auto"/>
            <w:right w:val="none" w:sz="0" w:space="0" w:color="auto"/>
          </w:divBdr>
        </w:div>
        <w:div w:id="257175888">
          <w:marLeft w:val="0"/>
          <w:marRight w:val="0"/>
          <w:marTop w:val="0"/>
          <w:marBottom w:val="0"/>
          <w:divBdr>
            <w:top w:val="none" w:sz="0" w:space="0" w:color="auto"/>
            <w:left w:val="none" w:sz="0" w:space="0" w:color="auto"/>
            <w:bottom w:val="none" w:sz="0" w:space="0" w:color="auto"/>
            <w:right w:val="none" w:sz="0" w:space="0" w:color="auto"/>
          </w:divBdr>
        </w:div>
        <w:div w:id="1531644193">
          <w:marLeft w:val="0"/>
          <w:marRight w:val="0"/>
          <w:marTop w:val="0"/>
          <w:marBottom w:val="0"/>
          <w:divBdr>
            <w:top w:val="none" w:sz="0" w:space="0" w:color="auto"/>
            <w:left w:val="none" w:sz="0" w:space="0" w:color="auto"/>
            <w:bottom w:val="none" w:sz="0" w:space="0" w:color="auto"/>
            <w:right w:val="none" w:sz="0" w:space="0" w:color="auto"/>
          </w:divBdr>
        </w:div>
        <w:div w:id="1130513716">
          <w:marLeft w:val="0"/>
          <w:marRight w:val="0"/>
          <w:marTop w:val="0"/>
          <w:marBottom w:val="0"/>
          <w:divBdr>
            <w:top w:val="none" w:sz="0" w:space="0" w:color="auto"/>
            <w:left w:val="none" w:sz="0" w:space="0" w:color="auto"/>
            <w:bottom w:val="none" w:sz="0" w:space="0" w:color="auto"/>
            <w:right w:val="none" w:sz="0" w:space="0" w:color="auto"/>
          </w:divBdr>
        </w:div>
        <w:div w:id="2042318274">
          <w:marLeft w:val="0"/>
          <w:marRight w:val="0"/>
          <w:marTop w:val="0"/>
          <w:marBottom w:val="0"/>
          <w:divBdr>
            <w:top w:val="none" w:sz="0" w:space="0" w:color="auto"/>
            <w:left w:val="none" w:sz="0" w:space="0" w:color="auto"/>
            <w:bottom w:val="none" w:sz="0" w:space="0" w:color="auto"/>
            <w:right w:val="none" w:sz="0" w:space="0" w:color="auto"/>
          </w:divBdr>
        </w:div>
        <w:div w:id="400520366">
          <w:marLeft w:val="0"/>
          <w:marRight w:val="0"/>
          <w:marTop w:val="0"/>
          <w:marBottom w:val="0"/>
          <w:divBdr>
            <w:top w:val="none" w:sz="0" w:space="0" w:color="auto"/>
            <w:left w:val="none" w:sz="0" w:space="0" w:color="auto"/>
            <w:bottom w:val="none" w:sz="0" w:space="0" w:color="auto"/>
            <w:right w:val="none" w:sz="0" w:space="0" w:color="auto"/>
          </w:divBdr>
        </w:div>
        <w:div w:id="1486050354">
          <w:marLeft w:val="0"/>
          <w:marRight w:val="0"/>
          <w:marTop w:val="0"/>
          <w:marBottom w:val="0"/>
          <w:divBdr>
            <w:top w:val="none" w:sz="0" w:space="0" w:color="auto"/>
            <w:left w:val="none" w:sz="0" w:space="0" w:color="auto"/>
            <w:bottom w:val="none" w:sz="0" w:space="0" w:color="auto"/>
            <w:right w:val="none" w:sz="0" w:space="0" w:color="auto"/>
          </w:divBdr>
        </w:div>
        <w:div w:id="526718934">
          <w:marLeft w:val="0"/>
          <w:marRight w:val="0"/>
          <w:marTop w:val="0"/>
          <w:marBottom w:val="0"/>
          <w:divBdr>
            <w:top w:val="none" w:sz="0" w:space="0" w:color="auto"/>
            <w:left w:val="none" w:sz="0" w:space="0" w:color="auto"/>
            <w:bottom w:val="none" w:sz="0" w:space="0" w:color="auto"/>
            <w:right w:val="none" w:sz="0" w:space="0" w:color="auto"/>
          </w:divBdr>
        </w:div>
        <w:div w:id="30034148">
          <w:marLeft w:val="0"/>
          <w:marRight w:val="0"/>
          <w:marTop w:val="0"/>
          <w:marBottom w:val="0"/>
          <w:divBdr>
            <w:top w:val="none" w:sz="0" w:space="0" w:color="auto"/>
            <w:left w:val="none" w:sz="0" w:space="0" w:color="auto"/>
            <w:bottom w:val="none" w:sz="0" w:space="0" w:color="auto"/>
            <w:right w:val="none" w:sz="0" w:space="0" w:color="auto"/>
          </w:divBdr>
        </w:div>
        <w:div w:id="1893077489">
          <w:marLeft w:val="0"/>
          <w:marRight w:val="0"/>
          <w:marTop w:val="0"/>
          <w:marBottom w:val="0"/>
          <w:divBdr>
            <w:top w:val="none" w:sz="0" w:space="0" w:color="auto"/>
            <w:left w:val="none" w:sz="0" w:space="0" w:color="auto"/>
            <w:bottom w:val="none" w:sz="0" w:space="0" w:color="auto"/>
            <w:right w:val="none" w:sz="0" w:space="0" w:color="auto"/>
          </w:divBdr>
        </w:div>
        <w:div w:id="1452358388">
          <w:marLeft w:val="0"/>
          <w:marRight w:val="0"/>
          <w:marTop w:val="0"/>
          <w:marBottom w:val="0"/>
          <w:divBdr>
            <w:top w:val="none" w:sz="0" w:space="0" w:color="auto"/>
            <w:left w:val="none" w:sz="0" w:space="0" w:color="auto"/>
            <w:bottom w:val="none" w:sz="0" w:space="0" w:color="auto"/>
            <w:right w:val="none" w:sz="0" w:space="0" w:color="auto"/>
          </w:divBdr>
        </w:div>
        <w:div w:id="844515104">
          <w:marLeft w:val="0"/>
          <w:marRight w:val="0"/>
          <w:marTop w:val="0"/>
          <w:marBottom w:val="0"/>
          <w:divBdr>
            <w:top w:val="none" w:sz="0" w:space="0" w:color="auto"/>
            <w:left w:val="none" w:sz="0" w:space="0" w:color="auto"/>
            <w:bottom w:val="none" w:sz="0" w:space="0" w:color="auto"/>
            <w:right w:val="none" w:sz="0" w:space="0" w:color="auto"/>
          </w:divBdr>
        </w:div>
        <w:div w:id="797383448">
          <w:marLeft w:val="0"/>
          <w:marRight w:val="0"/>
          <w:marTop w:val="0"/>
          <w:marBottom w:val="0"/>
          <w:divBdr>
            <w:top w:val="none" w:sz="0" w:space="0" w:color="auto"/>
            <w:left w:val="none" w:sz="0" w:space="0" w:color="auto"/>
            <w:bottom w:val="none" w:sz="0" w:space="0" w:color="auto"/>
            <w:right w:val="none" w:sz="0" w:space="0" w:color="auto"/>
          </w:divBdr>
        </w:div>
        <w:div w:id="1975595449">
          <w:marLeft w:val="0"/>
          <w:marRight w:val="0"/>
          <w:marTop w:val="0"/>
          <w:marBottom w:val="0"/>
          <w:divBdr>
            <w:top w:val="none" w:sz="0" w:space="0" w:color="auto"/>
            <w:left w:val="none" w:sz="0" w:space="0" w:color="auto"/>
            <w:bottom w:val="none" w:sz="0" w:space="0" w:color="auto"/>
            <w:right w:val="none" w:sz="0" w:space="0" w:color="auto"/>
          </w:divBdr>
        </w:div>
        <w:div w:id="242304338">
          <w:marLeft w:val="0"/>
          <w:marRight w:val="0"/>
          <w:marTop w:val="0"/>
          <w:marBottom w:val="0"/>
          <w:divBdr>
            <w:top w:val="none" w:sz="0" w:space="0" w:color="auto"/>
            <w:left w:val="none" w:sz="0" w:space="0" w:color="auto"/>
            <w:bottom w:val="none" w:sz="0" w:space="0" w:color="auto"/>
            <w:right w:val="none" w:sz="0" w:space="0" w:color="auto"/>
          </w:divBdr>
        </w:div>
        <w:div w:id="1692413731">
          <w:marLeft w:val="0"/>
          <w:marRight w:val="0"/>
          <w:marTop w:val="0"/>
          <w:marBottom w:val="0"/>
          <w:divBdr>
            <w:top w:val="none" w:sz="0" w:space="0" w:color="auto"/>
            <w:left w:val="none" w:sz="0" w:space="0" w:color="auto"/>
            <w:bottom w:val="none" w:sz="0" w:space="0" w:color="auto"/>
            <w:right w:val="none" w:sz="0" w:space="0" w:color="auto"/>
          </w:divBdr>
        </w:div>
        <w:div w:id="1669599668">
          <w:marLeft w:val="0"/>
          <w:marRight w:val="0"/>
          <w:marTop w:val="0"/>
          <w:marBottom w:val="0"/>
          <w:divBdr>
            <w:top w:val="none" w:sz="0" w:space="0" w:color="auto"/>
            <w:left w:val="none" w:sz="0" w:space="0" w:color="auto"/>
            <w:bottom w:val="none" w:sz="0" w:space="0" w:color="auto"/>
            <w:right w:val="none" w:sz="0" w:space="0" w:color="auto"/>
          </w:divBdr>
        </w:div>
        <w:div w:id="624192434">
          <w:marLeft w:val="0"/>
          <w:marRight w:val="0"/>
          <w:marTop w:val="0"/>
          <w:marBottom w:val="0"/>
          <w:divBdr>
            <w:top w:val="none" w:sz="0" w:space="0" w:color="auto"/>
            <w:left w:val="none" w:sz="0" w:space="0" w:color="auto"/>
            <w:bottom w:val="none" w:sz="0" w:space="0" w:color="auto"/>
            <w:right w:val="none" w:sz="0" w:space="0" w:color="auto"/>
          </w:divBdr>
        </w:div>
        <w:div w:id="1067336845">
          <w:marLeft w:val="0"/>
          <w:marRight w:val="0"/>
          <w:marTop w:val="0"/>
          <w:marBottom w:val="0"/>
          <w:divBdr>
            <w:top w:val="none" w:sz="0" w:space="0" w:color="auto"/>
            <w:left w:val="none" w:sz="0" w:space="0" w:color="auto"/>
            <w:bottom w:val="none" w:sz="0" w:space="0" w:color="auto"/>
            <w:right w:val="none" w:sz="0" w:space="0" w:color="auto"/>
          </w:divBdr>
        </w:div>
        <w:div w:id="1731466503">
          <w:marLeft w:val="0"/>
          <w:marRight w:val="0"/>
          <w:marTop w:val="0"/>
          <w:marBottom w:val="0"/>
          <w:divBdr>
            <w:top w:val="none" w:sz="0" w:space="0" w:color="auto"/>
            <w:left w:val="none" w:sz="0" w:space="0" w:color="auto"/>
            <w:bottom w:val="none" w:sz="0" w:space="0" w:color="auto"/>
            <w:right w:val="none" w:sz="0" w:space="0" w:color="auto"/>
          </w:divBdr>
        </w:div>
        <w:div w:id="1176504689">
          <w:marLeft w:val="0"/>
          <w:marRight w:val="0"/>
          <w:marTop w:val="0"/>
          <w:marBottom w:val="0"/>
          <w:divBdr>
            <w:top w:val="none" w:sz="0" w:space="0" w:color="auto"/>
            <w:left w:val="none" w:sz="0" w:space="0" w:color="auto"/>
            <w:bottom w:val="none" w:sz="0" w:space="0" w:color="auto"/>
            <w:right w:val="none" w:sz="0" w:space="0" w:color="auto"/>
          </w:divBdr>
        </w:div>
        <w:div w:id="968558845">
          <w:marLeft w:val="0"/>
          <w:marRight w:val="0"/>
          <w:marTop w:val="0"/>
          <w:marBottom w:val="0"/>
          <w:divBdr>
            <w:top w:val="none" w:sz="0" w:space="0" w:color="auto"/>
            <w:left w:val="none" w:sz="0" w:space="0" w:color="auto"/>
            <w:bottom w:val="none" w:sz="0" w:space="0" w:color="auto"/>
            <w:right w:val="none" w:sz="0" w:space="0" w:color="auto"/>
          </w:divBdr>
        </w:div>
        <w:div w:id="1418408570">
          <w:marLeft w:val="0"/>
          <w:marRight w:val="0"/>
          <w:marTop w:val="0"/>
          <w:marBottom w:val="0"/>
          <w:divBdr>
            <w:top w:val="none" w:sz="0" w:space="0" w:color="auto"/>
            <w:left w:val="none" w:sz="0" w:space="0" w:color="auto"/>
            <w:bottom w:val="none" w:sz="0" w:space="0" w:color="auto"/>
            <w:right w:val="none" w:sz="0" w:space="0" w:color="auto"/>
          </w:divBdr>
        </w:div>
        <w:div w:id="129976463">
          <w:marLeft w:val="0"/>
          <w:marRight w:val="0"/>
          <w:marTop w:val="0"/>
          <w:marBottom w:val="0"/>
          <w:divBdr>
            <w:top w:val="none" w:sz="0" w:space="0" w:color="auto"/>
            <w:left w:val="none" w:sz="0" w:space="0" w:color="auto"/>
            <w:bottom w:val="none" w:sz="0" w:space="0" w:color="auto"/>
            <w:right w:val="none" w:sz="0" w:space="0" w:color="auto"/>
          </w:divBdr>
        </w:div>
        <w:div w:id="1163550096">
          <w:marLeft w:val="0"/>
          <w:marRight w:val="0"/>
          <w:marTop w:val="0"/>
          <w:marBottom w:val="0"/>
          <w:divBdr>
            <w:top w:val="none" w:sz="0" w:space="0" w:color="auto"/>
            <w:left w:val="none" w:sz="0" w:space="0" w:color="auto"/>
            <w:bottom w:val="none" w:sz="0" w:space="0" w:color="auto"/>
            <w:right w:val="none" w:sz="0" w:space="0" w:color="auto"/>
          </w:divBdr>
        </w:div>
        <w:div w:id="2132553374">
          <w:marLeft w:val="0"/>
          <w:marRight w:val="0"/>
          <w:marTop w:val="0"/>
          <w:marBottom w:val="0"/>
          <w:divBdr>
            <w:top w:val="none" w:sz="0" w:space="0" w:color="auto"/>
            <w:left w:val="none" w:sz="0" w:space="0" w:color="auto"/>
            <w:bottom w:val="none" w:sz="0" w:space="0" w:color="auto"/>
            <w:right w:val="none" w:sz="0" w:space="0" w:color="auto"/>
          </w:divBdr>
        </w:div>
        <w:div w:id="62024287">
          <w:marLeft w:val="0"/>
          <w:marRight w:val="0"/>
          <w:marTop w:val="0"/>
          <w:marBottom w:val="0"/>
          <w:divBdr>
            <w:top w:val="none" w:sz="0" w:space="0" w:color="auto"/>
            <w:left w:val="none" w:sz="0" w:space="0" w:color="auto"/>
            <w:bottom w:val="none" w:sz="0" w:space="0" w:color="auto"/>
            <w:right w:val="none" w:sz="0" w:space="0" w:color="auto"/>
          </w:divBdr>
        </w:div>
        <w:div w:id="654577286">
          <w:marLeft w:val="0"/>
          <w:marRight w:val="0"/>
          <w:marTop w:val="0"/>
          <w:marBottom w:val="0"/>
          <w:divBdr>
            <w:top w:val="none" w:sz="0" w:space="0" w:color="auto"/>
            <w:left w:val="none" w:sz="0" w:space="0" w:color="auto"/>
            <w:bottom w:val="none" w:sz="0" w:space="0" w:color="auto"/>
            <w:right w:val="none" w:sz="0" w:space="0" w:color="auto"/>
          </w:divBdr>
          <w:divsChild>
            <w:div w:id="1557353012">
              <w:marLeft w:val="0"/>
              <w:marRight w:val="0"/>
              <w:marTop w:val="0"/>
              <w:marBottom w:val="0"/>
              <w:divBdr>
                <w:top w:val="none" w:sz="0" w:space="0" w:color="auto"/>
                <w:left w:val="none" w:sz="0" w:space="0" w:color="auto"/>
                <w:bottom w:val="none" w:sz="0" w:space="0" w:color="auto"/>
                <w:right w:val="none" w:sz="0" w:space="0" w:color="auto"/>
              </w:divBdr>
              <w:divsChild>
                <w:div w:id="98070945">
                  <w:marLeft w:val="0"/>
                  <w:marRight w:val="0"/>
                  <w:marTop w:val="0"/>
                  <w:marBottom w:val="0"/>
                  <w:divBdr>
                    <w:top w:val="none" w:sz="0" w:space="0" w:color="auto"/>
                    <w:left w:val="none" w:sz="0" w:space="0" w:color="auto"/>
                    <w:bottom w:val="none" w:sz="0" w:space="0" w:color="auto"/>
                    <w:right w:val="none" w:sz="0" w:space="0" w:color="auto"/>
                  </w:divBdr>
                  <w:divsChild>
                    <w:div w:id="1967468814">
                      <w:marLeft w:val="0"/>
                      <w:marRight w:val="0"/>
                      <w:marTop w:val="0"/>
                      <w:marBottom w:val="0"/>
                      <w:divBdr>
                        <w:top w:val="none" w:sz="0" w:space="0" w:color="auto"/>
                        <w:left w:val="none" w:sz="0" w:space="0" w:color="auto"/>
                        <w:bottom w:val="none" w:sz="0" w:space="0" w:color="auto"/>
                        <w:right w:val="none" w:sz="0" w:space="0" w:color="auto"/>
                      </w:divBdr>
                      <w:divsChild>
                        <w:div w:id="1766001957">
                          <w:marLeft w:val="0"/>
                          <w:marRight w:val="0"/>
                          <w:marTop w:val="0"/>
                          <w:marBottom w:val="0"/>
                          <w:divBdr>
                            <w:top w:val="none" w:sz="0" w:space="0" w:color="auto"/>
                            <w:left w:val="none" w:sz="0" w:space="0" w:color="auto"/>
                            <w:bottom w:val="none" w:sz="0" w:space="0" w:color="auto"/>
                            <w:right w:val="none" w:sz="0" w:space="0" w:color="auto"/>
                          </w:divBdr>
                          <w:divsChild>
                            <w:div w:id="642007339">
                              <w:marLeft w:val="0"/>
                              <w:marRight w:val="0"/>
                              <w:marTop w:val="0"/>
                              <w:marBottom w:val="0"/>
                              <w:divBdr>
                                <w:top w:val="none" w:sz="0" w:space="0" w:color="auto"/>
                                <w:left w:val="none" w:sz="0" w:space="0" w:color="auto"/>
                                <w:bottom w:val="none" w:sz="0" w:space="0" w:color="auto"/>
                                <w:right w:val="none" w:sz="0" w:space="0" w:color="auto"/>
                              </w:divBdr>
                            </w:div>
                            <w:div w:id="712343261">
                              <w:marLeft w:val="0"/>
                              <w:marRight w:val="0"/>
                              <w:marTop w:val="0"/>
                              <w:marBottom w:val="0"/>
                              <w:divBdr>
                                <w:top w:val="none" w:sz="0" w:space="0" w:color="auto"/>
                                <w:left w:val="none" w:sz="0" w:space="0" w:color="auto"/>
                                <w:bottom w:val="none" w:sz="0" w:space="0" w:color="auto"/>
                                <w:right w:val="none" w:sz="0" w:space="0" w:color="auto"/>
                              </w:divBdr>
                            </w:div>
                            <w:div w:id="20447245">
                              <w:marLeft w:val="0"/>
                              <w:marRight w:val="0"/>
                              <w:marTop w:val="0"/>
                              <w:marBottom w:val="0"/>
                              <w:divBdr>
                                <w:top w:val="none" w:sz="0" w:space="0" w:color="auto"/>
                                <w:left w:val="none" w:sz="0" w:space="0" w:color="auto"/>
                                <w:bottom w:val="none" w:sz="0" w:space="0" w:color="auto"/>
                                <w:right w:val="none" w:sz="0" w:space="0" w:color="auto"/>
                              </w:divBdr>
                            </w:div>
                            <w:div w:id="1946844522">
                              <w:marLeft w:val="0"/>
                              <w:marRight w:val="0"/>
                              <w:marTop w:val="0"/>
                              <w:marBottom w:val="0"/>
                              <w:divBdr>
                                <w:top w:val="none" w:sz="0" w:space="0" w:color="auto"/>
                                <w:left w:val="none" w:sz="0" w:space="0" w:color="auto"/>
                                <w:bottom w:val="none" w:sz="0" w:space="0" w:color="auto"/>
                                <w:right w:val="none" w:sz="0" w:space="0" w:color="auto"/>
                              </w:divBdr>
                            </w:div>
                            <w:div w:id="1764108853">
                              <w:marLeft w:val="0"/>
                              <w:marRight w:val="0"/>
                              <w:marTop w:val="0"/>
                              <w:marBottom w:val="0"/>
                              <w:divBdr>
                                <w:top w:val="none" w:sz="0" w:space="0" w:color="auto"/>
                                <w:left w:val="none" w:sz="0" w:space="0" w:color="auto"/>
                                <w:bottom w:val="none" w:sz="0" w:space="0" w:color="auto"/>
                                <w:right w:val="none" w:sz="0" w:space="0" w:color="auto"/>
                              </w:divBdr>
                            </w:div>
                            <w:div w:id="130916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4480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berschwaben-tourismus.de" TargetMode="External"/><Relationship Id="rId13" Type="http://schemas.openxmlformats.org/officeDocument/2006/relationships/hyperlink" Target="http://www.gaeste-pass.de"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uszeit-card.de"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adfahren-oberschwaben.de"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oberschwaben-tourismus.de/lauschtouren"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himmelreich-des-barock.de" TargetMode="External"/><Relationship Id="rId14" Type="http://schemas.openxmlformats.org/officeDocument/2006/relationships/hyperlink" Target="http://www.oberschwaben-tourismus.de/veranstaltungskalender"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instagram.com/oberschwabenallgaeu" TargetMode="External"/><Relationship Id="rId1" Type="http://schemas.openxmlformats.org/officeDocument/2006/relationships/hyperlink" Target="http://www.facebook.com/oberschwabenallgae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B4C59-8B88-476B-9C55-5DCB2BF20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1478</Words>
  <Characters>9318</Characters>
  <Application>Microsoft Office Word</Application>
  <DocSecurity>0</DocSecurity>
  <Lines>77</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Petra Reinmoeller</dc:creator>
  <cp:keywords/>
  <dc:description/>
  <cp:lastModifiedBy>PR² - Petra Reinmoeller</cp:lastModifiedBy>
  <cp:revision>7</cp:revision>
  <cp:lastPrinted>2026-01-12T12:36:00Z</cp:lastPrinted>
  <dcterms:created xsi:type="dcterms:W3CDTF">2026-01-13T07:43:00Z</dcterms:created>
  <dcterms:modified xsi:type="dcterms:W3CDTF">2026-01-14T09:03:00Z</dcterms:modified>
</cp:coreProperties>
</file>