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C0" w:rsidRPr="00B11181" w:rsidRDefault="00F439B4" w:rsidP="004B4D44">
      <w:pPr>
        <w:pStyle w:val="berschrift1"/>
        <w:tabs>
          <w:tab w:val="left" w:pos="7230"/>
          <w:tab w:val="right" w:pos="7513"/>
        </w:tabs>
        <w:spacing w:after="160"/>
        <w:ind w:right="249"/>
        <w:rPr>
          <w:rFonts w:ascii="Calibri" w:hAnsi="Calibri" w:cs="Calibri"/>
          <w:color w:val="808080"/>
          <w:sz w:val="22"/>
          <w:szCs w:val="22"/>
        </w:rPr>
      </w:pPr>
      <w:r w:rsidRPr="00F02D27">
        <w:rPr>
          <w:rFonts w:ascii="Calibri" w:hAnsi="Calibri" w:cs="Calibri"/>
          <w:color w:val="808080"/>
          <w:sz w:val="22"/>
          <w:szCs w:val="22"/>
        </w:rPr>
        <w:t>PRESSEMITTEIL</w:t>
      </w:r>
      <w:r w:rsidR="001C7CA0" w:rsidRPr="00F02D27">
        <w:rPr>
          <w:rFonts w:ascii="Calibri" w:hAnsi="Calibri" w:cs="Calibri"/>
          <w:color w:val="808080"/>
          <w:sz w:val="22"/>
          <w:szCs w:val="22"/>
        </w:rPr>
        <w:t>UNG</w:t>
      </w:r>
      <w:r w:rsidR="001266C0" w:rsidRPr="00F02D27">
        <w:rPr>
          <w:rFonts w:ascii="Calibri" w:hAnsi="Calibri" w:cs="Calibri"/>
          <w:color w:val="808080"/>
          <w:sz w:val="22"/>
          <w:szCs w:val="22"/>
        </w:rPr>
        <w:t xml:space="preserve"> </w:t>
      </w:r>
      <w:r w:rsidR="00682737" w:rsidRPr="00F02D27">
        <w:rPr>
          <w:rFonts w:ascii="Calibri" w:hAnsi="Calibri" w:cs="Calibri"/>
          <w:color w:val="808080"/>
          <w:sz w:val="22"/>
          <w:szCs w:val="22"/>
        </w:rPr>
        <w:t>(</w:t>
      </w:r>
      <w:r w:rsidR="003914A6" w:rsidRPr="00F02D27">
        <w:rPr>
          <w:rFonts w:ascii="Calibri" w:hAnsi="Calibri" w:cs="Calibri"/>
          <w:color w:val="808080"/>
          <w:sz w:val="22"/>
          <w:szCs w:val="22"/>
        </w:rPr>
        <w:t>Lang</w:t>
      </w:r>
      <w:r w:rsidR="005C7971" w:rsidRPr="00F02D27">
        <w:rPr>
          <w:rFonts w:ascii="Calibri" w:hAnsi="Calibri" w:cs="Calibri"/>
          <w:color w:val="808080"/>
          <w:sz w:val="22"/>
          <w:szCs w:val="22"/>
        </w:rPr>
        <w:t>fassung</w:t>
      </w:r>
      <w:r w:rsidRPr="00F02D27">
        <w:rPr>
          <w:rFonts w:ascii="Calibri" w:hAnsi="Calibri" w:cs="Calibri"/>
          <w:color w:val="808080"/>
          <w:sz w:val="22"/>
          <w:szCs w:val="22"/>
        </w:rPr>
        <w:t xml:space="preserve">, </w:t>
      </w:r>
      <w:r w:rsidR="00FF1933" w:rsidRPr="00F02D27">
        <w:rPr>
          <w:rFonts w:ascii="Calibri" w:hAnsi="Calibri" w:cs="Calibri"/>
          <w:color w:val="808080"/>
          <w:sz w:val="22"/>
          <w:szCs w:val="22"/>
        </w:rPr>
        <w:t>3</w:t>
      </w:r>
      <w:r w:rsidR="00751A3E" w:rsidRPr="00F02D27">
        <w:rPr>
          <w:rFonts w:ascii="Calibri" w:hAnsi="Calibri" w:cs="Calibri"/>
          <w:color w:val="808080"/>
          <w:sz w:val="22"/>
          <w:szCs w:val="22"/>
        </w:rPr>
        <w:t>.</w:t>
      </w:r>
      <w:r w:rsidR="003A2BE2" w:rsidRPr="00F02D27">
        <w:rPr>
          <w:rFonts w:ascii="Calibri" w:hAnsi="Calibri" w:cs="Calibri"/>
          <w:color w:val="808080"/>
          <w:sz w:val="22"/>
          <w:szCs w:val="22"/>
        </w:rPr>
        <w:t>560</w:t>
      </w:r>
      <w:r w:rsidR="00B11181" w:rsidRPr="00F02D27">
        <w:rPr>
          <w:rFonts w:ascii="Calibri" w:hAnsi="Calibri" w:cs="Calibri"/>
          <w:color w:val="808080"/>
          <w:sz w:val="22"/>
          <w:szCs w:val="22"/>
        </w:rPr>
        <w:t xml:space="preserve"> </w:t>
      </w:r>
      <w:r w:rsidR="001266C0" w:rsidRPr="00F02D27">
        <w:rPr>
          <w:rFonts w:ascii="Calibri" w:hAnsi="Calibri" w:cs="Calibri"/>
          <w:color w:val="808080"/>
          <w:sz w:val="22"/>
          <w:szCs w:val="22"/>
        </w:rPr>
        <w:t>Zeichen</w:t>
      </w:r>
      <w:r w:rsidR="00AD5B80" w:rsidRPr="007D1FC6">
        <w:rPr>
          <w:rFonts w:ascii="Calibri" w:hAnsi="Calibri" w:cs="Calibri"/>
          <w:color w:val="808080"/>
          <w:sz w:val="22"/>
          <w:szCs w:val="22"/>
        </w:rPr>
        <w:t>,</w:t>
      </w:r>
      <w:r w:rsidR="00AD5B80">
        <w:rPr>
          <w:rFonts w:ascii="Calibri" w:hAnsi="Calibri" w:cs="Calibri"/>
          <w:color w:val="808080"/>
          <w:sz w:val="22"/>
          <w:szCs w:val="22"/>
        </w:rPr>
        <w:t xml:space="preserve"> ohne Serviceteil</w:t>
      </w:r>
      <w:r w:rsidR="001266C0" w:rsidRPr="00B11181">
        <w:rPr>
          <w:rFonts w:ascii="Calibri" w:hAnsi="Calibri" w:cs="Calibri"/>
          <w:color w:val="808080"/>
          <w:sz w:val="22"/>
          <w:szCs w:val="22"/>
        </w:rPr>
        <w:t>)</w:t>
      </w:r>
    </w:p>
    <w:p w:rsidR="006D095C" w:rsidRPr="00B11181" w:rsidRDefault="006D095C" w:rsidP="004B4D44">
      <w:pPr>
        <w:spacing w:after="160" w:line="300" w:lineRule="auto"/>
        <w:rPr>
          <w:rFonts w:ascii="Calibri" w:hAnsi="Calibri"/>
        </w:rPr>
      </w:pPr>
    </w:p>
    <w:p w:rsidR="00C17C5E" w:rsidRDefault="00CA4FCB" w:rsidP="004B4D44">
      <w:pPr>
        <w:spacing w:after="160" w:line="300" w:lineRule="auto"/>
        <w:rPr>
          <w:rFonts w:asciiTheme="minorHAnsi" w:hAnsiTheme="minorHAnsi" w:cstheme="minorHAnsi"/>
          <w:sz w:val="22"/>
          <w:szCs w:val="22"/>
        </w:rPr>
      </w:pPr>
      <w:r>
        <w:rPr>
          <w:rFonts w:asciiTheme="minorHAnsi" w:hAnsiTheme="minorHAnsi" w:cstheme="minorHAnsi"/>
          <w:sz w:val="22"/>
          <w:szCs w:val="22"/>
        </w:rPr>
        <w:t>I</w:t>
      </w:r>
      <w:r w:rsidRPr="00CA4FCB">
        <w:rPr>
          <w:rFonts w:asciiTheme="minorHAnsi" w:hAnsiTheme="minorHAnsi" w:cstheme="minorHAnsi"/>
          <w:sz w:val="22"/>
          <w:szCs w:val="22"/>
        </w:rPr>
        <w:t>m Hotel St</w:t>
      </w:r>
      <w:r>
        <w:rPr>
          <w:rFonts w:asciiTheme="minorHAnsi" w:hAnsiTheme="minorHAnsi" w:cstheme="minorHAnsi"/>
          <w:sz w:val="22"/>
          <w:szCs w:val="22"/>
        </w:rPr>
        <w:t xml:space="preserve">. Elisabeth in Allensbach-Hegne </w:t>
      </w:r>
      <w:r w:rsidR="008E36F1">
        <w:rPr>
          <w:rFonts w:asciiTheme="minorHAnsi" w:hAnsiTheme="minorHAnsi" w:cstheme="minorHAnsi"/>
          <w:sz w:val="22"/>
          <w:szCs w:val="22"/>
        </w:rPr>
        <w:t>wird aus Urlaub Erholung</w:t>
      </w:r>
    </w:p>
    <w:p w:rsidR="006E466D" w:rsidRPr="00740425" w:rsidRDefault="00740425" w:rsidP="004B4D44">
      <w:pPr>
        <w:spacing w:after="160" w:line="300" w:lineRule="auto"/>
        <w:rPr>
          <w:rFonts w:ascii="Calibri" w:hAnsi="Calibri" w:cs="Calibri"/>
          <w:sz w:val="40"/>
          <w:szCs w:val="40"/>
        </w:rPr>
      </w:pPr>
      <w:r w:rsidRPr="00740425">
        <w:rPr>
          <w:rFonts w:ascii="Calibri" w:hAnsi="Calibri" w:cs="Calibri"/>
          <w:sz w:val="40"/>
          <w:szCs w:val="40"/>
        </w:rPr>
        <w:t>Urlaub für die Seele am westlichen Bodensee</w:t>
      </w:r>
    </w:p>
    <w:p w:rsidR="009B0B79" w:rsidRPr="009B0B79" w:rsidRDefault="00F02D27" w:rsidP="004B4D44">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b/>
          <w:sz w:val="22"/>
          <w:szCs w:val="22"/>
        </w:rPr>
        <w:t xml:space="preserve">Allensbach-Hegne, 29. </w:t>
      </w:r>
      <w:r w:rsidR="00740425" w:rsidRPr="0056231B">
        <w:rPr>
          <w:rFonts w:ascii="Calibri" w:hAnsi="Calibri" w:cs="Calibri"/>
          <w:b/>
          <w:sz w:val="22"/>
          <w:szCs w:val="22"/>
        </w:rPr>
        <w:t xml:space="preserve">März </w:t>
      </w:r>
      <w:r w:rsidR="00AE32DE" w:rsidRPr="0056231B">
        <w:rPr>
          <w:rFonts w:ascii="Calibri" w:hAnsi="Calibri" w:cs="Calibri"/>
          <w:b/>
          <w:sz w:val="22"/>
          <w:szCs w:val="22"/>
        </w:rPr>
        <w:t>20</w:t>
      </w:r>
      <w:r w:rsidR="00740425" w:rsidRPr="0056231B">
        <w:rPr>
          <w:rFonts w:ascii="Calibri" w:hAnsi="Calibri" w:cs="Calibri"/>
          <w:b/>
          <w:sz w:val="22"/>
          <w:szCs w:val="22"/>
        </w:rPr>
        <w:t>23</w:t>
      </w:r>
      <w:r w:rsidR="00AE32DE" w:rsidRPr="0056231B">
        <w:rPr>
          <w:rFonts w:ascii="Calibri" w:hAnsi="Calibri" w:cs="Calibri"/>
          <w:b/>
          <w:sz w:val="22"/>
          <w:szCs w:val="22"/>
        </w:rPr>
        <w:t xml:space="preserve"> </w:t>
      </w:r>
      <w:r w:rsidR="008508F4" w:rsidRPr="0056231B">
        <w:rPr>
          <w:rFonts w:ascii="Calibri" w:hAnsi="Calibri" w:cs="Calibri"/>
          <w:b/>
          <w:sz w:val="22"/>
          <w:szCs w:val="22"/>
        </w:rPr>
        <w:t>–</w:t>
      </w:r>
      <w:r w:rsidR="00CA4709" w:rsidRPr="0056231B">
        <w:rPr>
          <w:rFonts w:ascii="Calibri" w:hAnsi="Calibri" w:cs="Calibri"/>
          <w:b/>
          <w:sz w:val="22"/>
          <w:szCs w:val="22"/>
        </w:rPr>
        <w:t xml:space="preserve"> </w:t>
      </w:r>
      <w:r w:rsidR="001B22F3" w:rsidRPr="0056231B">
        <w:rPr>
          <w:rFonts w:ascii="Calibri" w:hAnsi="Calibri" w:cs="Calibri"/>
          <w:b/>
          <w:sz w:val="22"/>
          <w:szCs w:val="22"/>
        </w:rPr>
        <w:t>Beim Blick über de</w:t>
      </w:r>
      <w:r w:rsidR="009B0B79">
        <w:rPr>
          <w:rFonts w:ascii="Calibri" w:hAnsi="Calibri" w:cs="Calibri"/>
          <w:b/>
          <w:sz w:val="22"/>
          <w:szCs w:val="22"/>
        </w:rPr>
        <w:t xml:space="preserve">n See </w:t>
      </w:r>
      <w:r w:rsidR="001B22F3" w:rsidRPr="0056231B">
        <w:rPr>
          <w:rFonts w:ascii="Calibri" w:hAnsi="Calibri" w:cs="Calibri"/>
          <w:b/>
          <w:sz w:val="22"/>
          <w:szCs w:val="22"/>
        </w:rPr>
        <w:t xml:space="preserve">die Zeit </w:t>
      </w:r>
      <w:r w:rsidR="005C1E39" w:rsidRPr="0056231B">
        <w:rPr>
          <w:rFonts w:ascii="Calibri" w:hAnsi="Calibri" w:cs="Calibri"/>
          <w:b/>
          <w:sz w:val="22"/>
          <w:szCs w:val="22"/>
        </w:rPr>
        <w:t xml:space="preserve">vergessen </w:t>
      </w:r>
      <w:r w:rsidR="002215A4" w:rsidRPr="0056231B">
        <w:rPr>
          <w:rFonts w:ascii="Calibri" w:hAnsi="Calibri" w:cs="Calibri"/>
          <w:b/>
          <w:sz w:val="22"/>
          <w:szCs w:val="22"/>
        </w:rPr>
        <w:t>und ganz bei sich ankommen</w:t>
      </w:r>
      <w:r w:rsidR="008C6771" w:rsidRPr="0056231B">
        <w:rPr>
          <w:rFonts w:ascii="Calibri" w:hAnsi="Calibri" w:cs="Calibri"/>
          <w:b/>
          <w:sz w:val="22"/>
          <w:szCs w:val="22"/>
        </w:rPr>
        <w:t xml:space="preserve">. </w:t>
      </w:r>
      <w:r w:rsidR="0056231B" w:rsidRPr="0056231B">
        <w:rPr>
          <w:rFonts w:ascii="Calibri" w:hAnsi="Calibri" w:cs="Calibri"/>
          <w:b/>
          <w:sz w:val="22"/>
          <w:szCs w:val="22"/>
        </w:rPr>
        <w:t xml:space="preserve">Was im Alltag </w:t>
      </w:r>
      <w:r w:rsidR="00A158F2">
        <w:rPr>
          <w:rFonts w:ascii="Calibri" w:hAnsi="Calibri" w:cs="Calibri"/>
          <w:b/>
          <w:sz w:val="22"/>
          <w:szCs w:val="22"/>
        </w:rPr>
        <w:t xml:space="preserve">oft </w:t>
      </w:r>
      <w:r w:rsidR="0056231B" w:rsidRPr="0056231B">
        <w:rPr>
          <w:rFonts w:ascii="Calibri" w:hAnsi="Calibri" w:cs="Calibri"/>
          <w:b/>
          <w:sz w:val="22"/>
          <w:szCs w:val="22"/>
        </w:rPr>
        <w:t>unmöglich scheint, ist im Hotel St. Elisabeth ganz leicht.</w:t>
      </w:r>
      <w:r w:rsidR="009B0B79" w:rsidRPr="009B0B79">
        <w:t xml:space="preserve"> </w:t>
      </w:r>
      <w:r w:rsidR="009B0B79" w:rsidRPr="009B0B79">
        <w:rPr>
          <w:rFonts w:ascii="Calibri" w:hAnsi="Calibri" w:cs="Calibri"/>
          <w:b/>
          <w:sz w:val="22"/>
          <w:szCs w:val="22"/>
        </w:rPr>
        <w:t xml:space="preserve">Das moderne </w:t>
      </w:r>
      <w:r w:rsidR="009B0B79">
        <w:rPr>
          <w:rFonts w:ascii="Calibri" w:hAnsi="Calibri" w:cs="Calibri"/>
          <w:b/>
          <w:sz w:val="22"/>
          <w:szCs w:val="22"/>
        </w:rPr>
        <w:t xml:space="preserve">Haus </w:t>
      </w:r>
      <w:r w:rsidR="009B0B79" w:rsidRPr="009B0B79">
        <w:rPr>
          <w:rFonts w:ascii="Calibri" w:hAnsi="Calibri" w:cs="Calibri"/>
          <w:b/>
          <w:sz w:val="22"/>
          <w:szCs w:val="22"/>
        </w:rPr>
        <w:t xml:space="preserve">liegt am Rande </w:t>
      </w:r>
      <w:r w:rsidR="009B0B79">
        <w:rPr>
          <w:rFonts w:ascii="Calibri" w:hAnsi="Calibri" w:cs="Calibri"/>
          <w:b/>
          <w:sz w:val="22"/>
          <w:szCs w:val="22"/>
        </w:rPr>
        <w:t xml:space="preserve">des Klosterortes Hegne </w:t>
      </w:r>
      <w:r w:rsidR="009B0B79" w:rsidRPr="009B0B79">
        <w:rPr>
          <w:rFonts w:ascii="Calibri" w:hAnsi="Calibri" w:cs="Calibri"/>
          <w:b/>
          <w:sz w:val="22"/>
          <w:szCs w:val="22"/>
        </w:rPr>
        <w:t xml:space="preserve">und </w:t>
      </w:r>
      <w:r w:rsidR="00A158F2">
        <w:rPr>
          <w:rFonts w:ascii="Calibri" w:hAnsi="Calibri" w:cs="Calibri"/>
          <w:b/>
          <w:sz w:val="22"/>
          <w:szCs w:val="22"/>
        </w:rPr>
        <w:t xml:space="preserve">ist </w:t>
      </w:r>
      <w:r w:rsidR="009B0B79" w:rsidRPr="009B0B79">
        <w:rPr>
          <w:rFonts w:ascii="Calibri" w:hAnsi="Calibri" w:cs="Calibri"/>
          <w:b/>
          <w:sz w:val="22"/>
          <w:szCs w:val="22"/>
        </w:rPr>
        <w:t>nur wenige Gehminuten von den sanften Wellen des westlichen Bodensees entfernt. Es lädt dazu ein</w:t>
      </w:r>
      <w:r w:rsidR="00FC40D3">
        <w:rPr>
          <w:rFonts w:ascii="Calibri" w:hAnsi="Calibri" w:cs="Calibri"/>
          <w:b/>
          <w:sz w:val="22"/>
          <w:szCs w:val="22"/>
        </w:rPr>
        <w:t>,</w:t>
      </w:r>
      <w:r w:rsidR="009B0B79" w:rsidRPr="009B0B79">
        <w:rPr>
          <w:rFonts w:ascii="Calibri" w:hAnsi="Calibri" w:cs="Calibri"/>
          <w:b/>
          <w:sz w:val="22"/>
          <w:szCs w:val="22"/>
        </w:rPr>
        <w:t xml:space="preserve"> den Alltag hinter sich zu lassen und nur </w:t>
      </w:r>
      <w:r w:rsidR="009B0B79">
        <w:rPr>
          <w:rFonts w:ascii="Calibri" w:hAnsi="Calibri" w:cs="Calibri"/>
          <w:b/>
          <w:sz w:val="22"/>
          <w:szCs w:val="22"/>
        </w:rPr>
        <w:t xml:space="preserve">das </w:t>
      </w:r>
      <w:r w:rsidR="009B0B79" w:rsidRPr="009B0B79">
        <w:rPr>
          <w:rFonts w:ascii="Calibri" w:hAnsi="Calibri" w:cs="Calibri"/>
          <w:b/>
          <w:sz w:val="22"/>
          <w:szCs w:val="22"/>
        </w:rPr>
        <w:t xml:space="preserve">zu machen, was </w:t>
      </w:r>
      <w:r w:rsidR="00FC40D3">
        <w:rPr>
          <w:rFonts w:ascii="Calibri" w:hAnsi="Calibri" w:cs="Calibri"/>
          <w:b/>
          <w:sz w:val="22"/>
          <w:szCs w:val="22"/>
        </w:rPr>
        <w:t xml:space="preserve">richtig </w:t>
      </w:r>
      <w:proofErr w:type="gramStart"/>
      <w:r w:rsidR="009B0B79" w:rsidRPr="009B0B79">
        <w:rPr>
          <w:rFonts w:ascii="Calibri" w:hAnsi="Calibri" w:cs="Calibri"/>
          <w:b/>
          <w:sz w:val="22"/>
          <w:szCs w:val="22"/>
        </w:rPr>
        <w:t>gut</w:t>
      </w:r>
      <w:r w:rsidR="00FC40D3">
        <w:rPr>
          <w:rFonts w:ascii="Calibri" w:hAnsi="Calibri" w:cs="Calibri"/>
          <w:b/>
          <w:sz w:val="22"/>
          <w:szCs w:val="22"/>
        </w:rPr>
        <w:t xml:space="preserve"> </w:t>
      </w:r>
      <w:r w:rsidR="009B0B79" w:rsidRPr="009B0B79">
        <w:rPr>
          <w:rFonts w:ascii="Calibri" w:hAnsi="Calibri" w:cs="Calibri"/>
          <w:b/>
          <w:sz w:val="22"/>
          <w:szCs w:val="22"/>
        </w:rPr>
        <w:t>tut</w:t>
      </w:r>
      <w:proofErr w:type="gramEnd"/>
      <w:r w:rsidR="009B0B79" w:rsidRPr="009B0B79">
        <w:rPr>
          <w:rFonts w:ascii="Calibri" w:hAnsi="Calibri" w:cs="Calibri"/>
          <w:b/>
          <w:sz w:val="22"/>
          <w:szCs w:val="22"/>
        </w:rPr>
        <w:t xml:space="preserve">. Hier </w:t>
      </w:r>
      <w:r w:rsidR="00FC40D3">
        <w:rPr>
          <w:rFonts w:ascii="Calibri" w:hAnsi="Calibri" w:cs="Calibri"/>
          <w:b/>
          <w:sz w:val="22"/>
          <w:szCs w:val="22"/>
        </w:rPr>
        <w:t xml:space="preserve">sind </w:t>
      </w:r>
      <w:r w:rsidR="009B0B79" w:rsidRPr="009B0B79">
        <w:rPr>
          <w:rFonts w:ascii="Calibri" w:hAnsi="Calibri" w:cs="Calibri"/>
          <w:b/>
          <w:sz w:val="22"/>
          <w:szCs w:val="22"/>
        </w:rPr>
        <w:t xml:space="preserve">Gäste ganz im </w:t>
      </w:r>
      <w:r w:rsidR="00FC40D3">
        <w:rPr>
          <w:rFonts w:ascii="Calibri" w:hAnsi="Calibri" w:cs="Calibri"/>
          <w:b/>
          <w:sz w:val="22"/>
          <w:szCs w:val="22"/>
        </w:rPr>
        <w:t>H</w:t>
      </w:r>
      <w:r w:rsidR="009B0B79" w:rsidRPr="009B0B79">
        <w:rPr>
          <w:rFonts w:ascii="Calibri" w:hAnsi="Calibri" w:cs="Calibri"/>
          <w:b/>
          <w:sz w:val="22"/>
          <w:szCs w:val="22"/>
        </w:rPr>
        <w:t xml:space="preserve">ier und </w:t>
      </w:r>
      <w:r w:rsidR="00FC40D3">
        <w:rPr>
          <w:rFonts w:ascii="Calibri" w:hAnsi="Calibri" w:cs="Calibri"/>
          <w:b/>
          <w:sz w:val="22"/>
          <w:szCs w:val="22"/>
        </w:rPr>
        <w:t>J</w:t>
      </w:r>
      <w:r w:rsidR="009B0B79" w:rsidRPr="009B0B79">
        <w:rPr>
          <w:rFonts w:ascii="Calibri" w:hAnsi="Calibri" w:cs="Calibri"/>
          <w:b/>
          <w:sz w:val="22"/>
          <w:szCs w:val="22"/>
        </w:rPr>
        <w:t xml:space="preserve">etzt, </w:t>
      </w:r>
      <w:r w:rsidR="00FC40D3">
        <w:rPr>
          <w:rFonts w:ascii="Calibri" w:hAnsi="Calibri" w:cs="Calibri"/>
          <w:b/>
          <w:sz w:val="22"/>
          <w:szCs w:val="22"/>
        </w:rPr>
        <w:t xml:space="preserve">können </w:t>
      </w:r>
      <w:r w:rsidR="009B0B79" w:rsidRPr="009B0B79">
        <w:rPr>
          <w:rFonts w:ascii="Calibri" w:hAnsi="Calibri" w:cs="Calibri"/>
          <w:b/>
          <w:sz w:val="22"/>
          <w:szCs w:val="22"/>
        </w:rPr>
        <w:t xml:space="preserve">das spirituelle Angebot des Klosters nutzen </w:t>
      </w:r>
      <w:r w:rsidR="00FC40D3">
        <w:rPr>
          <w:rFonts w:ascii="Calibri" w:hAnsi="Calibri" w:cs="Calibri"/>
          <w:b/>
          <w:sz w:val="22"/>
          <w:szCs w:val="22"/>
        </w:rPr>
        <w:t xml:space="preserve">und </w:t>
      </w:r>
      <w:r w:rsidR="009B0B79" w:rsidRPr="009B0B79">
        <w:rPr>
          <w:rFonts w:ascii="Calibri" w:hAnsi="Calibri" w:cs="Calibri"/>
          <w:b/>
          <w:sz w:val="22"/>
          <w:szCs w:val="22"/>
        </w:rPr>
        <w:t>die Re</w:t>
      </w:r>
      <w:r w:rsidR="009B0B79">
        <w:rPr>
          <w:rFonts w:ascii="Calibri" w:hAnsi="Calibri" w:cs="Calibri"/>
          <w:b/>
          <w:sz w:val="22"/>
          <w:szCs w:val="22"/>
        </w:rPr>
        <w:t>gion im eigenen Tempo erkunden.</w:t>
      </w:r>
    </w:p>
    <w:p w:rsidR="00FC40D3" w:rsidRDefault="006E76D9" w:rsidP="004B4D44">
      <w:pPr>
        <w:tabs>
          <w:tab w:val="left" w:pos="7230"/>
          <w:tab w:val="right" w:pos="7797"/>
        </w:tabs>
        <w:autoSpaceDE w:val="0"/>
        <w:autoSpaceDN w:val="0"/>
        <w:adjustRightInd w:val="0"/>
        <w:spacing w:after="160" w:line="300" w:lineRule="auto"/>
        <w:ind w:right="141"/>
        <w:rPr>
          <w:rFonts w:ascii="Calibri" w:hAnsi="Calibri" w:cs="Calibri"/>
          <w:sz w:val="22"/>
          <w:szCs w:val="22"/>
        </w:rPr>
      </w:pPr>
      <w:r w:rsidRPr="009B0B79">
        <w:rPr>
          <w:rFonts w:ascii="Calibri" w:hAnsi="Calibri" w:cs="Calibri"/>
          <w:sz w:val="22"/>
          <w:szCs w:val="22"/>
        </w:rPr>
        <w:t xml:space="preserve">Eingebettet </w:t>
      </w:r>
      <w:r w:rsidR="00C924BE" w:rsidRPr="009B0B79">
        <w:rPr>
          <w:rFonts w:ascii="Calibri" w:hAnsi="Calibri" w:cs="Calibri"/>
          <w:sz w:val="22"/>
          <w:szCs w:val="22"/>
        </w:rPr>
        <w:t xml:space="preserve">in </w:t>
      </w:r>
      <w:r w:rsidR="00EC41D5" w:rsidRPr="009B0B79">
        <w:rPr>
          <w:rFonts w:ascii="Calibri" w:hAnsi="Calibri" w:cs="Calibri"/>
          <w:sz w:val="22"/>
          <w:szCs w:val="22"/>
        </w:rPr>
        <w:t xml:space="preserve">die </w:t>
      </w:r>
      <w:r w:rsidR="00B444C6">
        <w:rPr>
          <w:rFonts w:ascii="Calibri" w:hAnsi="Calibri" w:cs="Calibri"/>
          <w:sz w:val="22"/>
          <w:szCs w:val="22"/>
        </w:rPr>
        <w:t>i</w:t>
      </w:r>
      <w:r w:rsidR="009B0B79">
        <w:rPr>
          <w:rFonts w:ascii="Calibri" w:hAnsi="Calibri" w:cs="Calibri"/>
          <w:sz w:val="22"/>
          <w:szCs w:val="22"/>
        </w:rPr>
        <w:t xml:space="preserve">dyllische Landschaft </w:t>
      </w:r>
      <w:r w:rsidR="008228DF" w:rsidRPr="009B0B79">
        <w:rPr>
          <w:rFonts w:ascii="Calibri" w:hAnsi="Calibri" w:cs="Calibri"/>
          <w:sz w:val="22"/>
          <w:szCs w:val="22"/>
        </w:rPr>
        <w:t>am</w:t>
      </w:r>
      <w:r w:rsidR="0056231B" w:rsidRPr="009B0B79">
        <w:rPr>
          <w:rFonts w:ascii="Calibri" w:hAnsi="Calibri" w:cs="Calibri"/>
          <w:sz w:val="22"/>
          <w:szCs w:val="22"/>
        </w:rPr>
        <w:t xml:space="preserve"> </w:t>
      </w:r>
      <w:r w:rsidR="00EC41D5" w:rsidRPr="009B0B79">
        <w:rPr>
          <w:rFonts w:ascii="Calibri" w:hAnsi="Calibri" w:cs="Calibri"/>
          <w:sz w:val="22"/>
          <w:szCs w:val="22"/>
        </w:rPr>
        <w:t>westliche</w:t>
      </w:r>
      <w:r w:rsidR="008228DF" w:rsidRPr="009B0B79">
        <w:rPr>
          <w:rFonts w:ascii="Calibri" w:hAnsi="Calibri" w:cs="Calibri"/>
          <w:sz w:val="22"/>
          <w:szCs w:val="22"/>
        </w:rPr>
        <w:t>n Bodensee</w:t>
      </w:r>
      <w:r w:rsidR="0056231B" w:rsidRPr="009B0B79">
        <w:rPr>
          <w:rFonts w:ascii="Calibri" w:hAnsi="Calibri" w:cs="Calibri"/>
          <w:sz w:val="22"/>
          <w:szCs w:val="22"/>
        </w:rPr>
        <w:t xml:space="preserve"> </w:t>
      </w:r>
      <w:r w:rsidR="00C924BE" w:rsidRPr="009B0B79">
        <w:rPr>
          <w:rFonts w:ascii="Calibri" w:hAnsi="Calibri" w:cs="Calibri"/>
          <w:sz w:val="22"/>
          <w:szCs w:val="22"/>
        </w:rPr>
        <w:t xml:space="preserve">ist das </w:t>
      </w:r>
      <w:r w:rsidR="005C5D25">
        <w:rPr>
          <w:rFonts w:ascii="Calibri" w:hAnsi="Calibri" w:cs="Calibri"/>
          <w:sz w:val="22"/>
          <w:szCs w:val="22"/>
        </w:rPr>
        <w:t>H</w:t>
      </w:r>
      <w:r w:rsidR="009B0B79">
        <w:rPr>
          <w:rFonts w:ascii="Calibri" w:hAnsi="Calibri" w:cs="Calibri"/>
          <w:sz w:val="22"/>
          <w:szCs w:val="22"/>
        </w:rPr>
        <w:t xml:space="preserve">otel St. Elisabeth </w:t>
      </w:r>
      <w:r w:rsidR="00FC40D3">
        <w:rPr>
          <w:rFonts w:ascii="Calibri" w:hAnsi="Calibri" w:cs="Calibri"/>
          <w:sz w:val="22"/>
          <w:szCs w:val="22"/>
        </w:rPr>
        <w:t xml:space="preserve">Teil des </w:t>
      </w:r>
      <w:r w:rsidRPr="009B0B79">
        <w:rPr>
          <w:rFonts w:ascii="Calibri" w:hAnsi="Calibri" w:cs="Calibri"/>
          <w:sz w:val="22"/>
          <w:szCs w:val="22"/>
        </w:rPr>
        <w:t>Kloster</w:t>
      </w:r>
      <w:r w:rsidR="00FC40D3">
        <w:rPr>
          <w:rFonts w:ascii="Calibri" w:hAnsi="Calibri" w:cs="Calibri"/>
          <w:sz w:val="22"/>
          <w:szCs w:val="22"/>
        </w:rPr>
        <w:t>s</w:t>
      </w:r>
      <w:r w:rsidRPr="009B0B79">
        <w:rPr>
          <w:rFonts w:ascii="Calibri" w:hAnsi="Calibri" w:cs="Calibri"/>
          <w:sz w:val="22"/>
          <w:szCs w:val="22"/>
        </w:rPr>
        <w:t xml:space="preserve"> Hegne. </w:t>
      </w:r>
      <w:r w:rsidR="00906F2D" w:rsidRPr="009B0B79">
        <w:rPr>
          <w:rFonts w:ascii="Calibri" w:hAnsi="Calibri" w:cs="Calibri"/>
          <w:sz w:val="22"/>
          <w:szCs w:val="22"/>
        </w:rPr>
        <w:t>Gemäß</w:t>
      </w:r>
      <w:r w:rsidR="00340AEC" w:rsidRPr="009B0B79">
        <w:rPr>
          <w:rFonts w:ascii="Calibri" w:hAnsi="Calibri" w:cs="Calibri"/>
          <w:sz w:val="22"/>
          <w:szCs w:val="22"/>
        </w:rPr>
        <w:t xml:space="preserve"> </w:t>
      </w:r>
      <w:r w:rsidR="00FC40D3">
        <w:rPr>
          <w:rFonts w:ascii="Calibri" w:hAnsi="Calibri" w:cs="Calibri"/>
          <w:sz w:val="22"/>
          <w:szCs w:val="22"/>
        </w:rPr>
        <w:t xml:space="preserve">dem </w:t>
      </w:r>
      <w:r w:rsidR="00DF455D" w:rsidRPr="009B0B79">
        <w:rPr>
          <w:rFonts w:ascii="Calibri" w:hAnsi="Calibri" w:cs="Calibri"/>
          <w:sz w:val="22"/>
          <w:szCs w:val="22"/>
        </w:rPr>
        <w:t>Motto</w:t>
      </w:r>
      <w:r w:rsidR="001D12D0" w:rsidRPr="009B0B79">
        <w:rPr>
          <w:rFonts w:ascii="Calibri" w:hAnsi="Calibri" w:cs="Calibri"/>
          <w:sz w:val="22"/>
          <w:szCs w:val="22"/>
        </w:rPr>
        <w:t xml:space="preserve"> „D</w:t>
      </w:r>
      <w:r w:rsidR="00340AEC" w:rsidRPr="009B0B79">
        <w:rPr>
          <w:rFonts w:ascii="Calibri" w:hAnsi="Calibri" w:cs="Calibri"/>
          <w:sz w:val="22"/>
          <w:szCs w:val="22"/>
        </w:rPr>
        <w:t>as Bedürfnis der Zeit ist der Wille Gottes“ er</w:t>
      </w:r>
      <w:r w:rsidR="008F081C" w:rsidRPr="009B0B79">
        <w:rPr>
          <w:rFonts w:ascii="Calibri" w:hAnsi="Calibri" w:cs="Calibri"/>
          <w:sz w:val="22"/>
          <w:szCs w:val="22"/>
        </w:rPr>
        <w:t xml:space="preserve">kannten die dortigen Schwestern </w:t>
      </w:r>
      <w:r w:rsidR="00906F2D" w:rsidRPr="009B0B79">
        <w:rPr>
          <w:rFonts w:ascii="Calibri" w:hAnsi="Calibri" w:cs="Calibri"/>
          <w:sz w:val="22"/>
          <w:szCs w:val="22"/>
        </w:rPr>
        <w:t xml:space="preserve">die Sehnsucht </w:t>
      </w:r>
      <w:r w:rsidR="008F081C" w:rsidRPr="009B0B79">
        <w:rPr>
          <w:rFonts w:ascii="Calibri" w:hAnsi="Calibri" w:cs="Calibri"/>
          <w:sz w:val="22"/>
          <w:szCs w:val="22"/>
        </w:rPr>
        <w:t xml:space="preserve">vieler </w:t>
      </w:r>
      <w:r w:rsidR="006C11FC" w:rsidRPr="009B0B79">
        <w:rPr>
          <w:rFonts w:ascii="Calibri" w:hAnsi="Calibri" w:cs="Calibri"/>
          <w:sz w:val="22"/>
          <w:szCs w:val="22"/>
        </w:rPr>
        <w:t xml:space="preserve">Menschen </w:t>
      </w:r>
      <w:r w:rsidR="00906F2D" w:rsidRPr="009B0B79">
        <w:rPr>
          <w:rFonts w:ascii="Calibri" w:hAnsi="Calibri" w:cs="Calibri"/>
          <w:sz w:val="22"/>
          <w:szCs w:val="22"/>
        </w:rPr>
        <w:t>nach einer echt</w:t>
      </w:r>
      <w:r w:rsidR="00DF455D" w:rsidRPr="009B0B79">
        <w:rPr>
          <w:rFonts w:ascii="Calibri" w:hAnsi="Calibri" w:cs="Calibri"/>
          <w:sz w:val="22"/>
          <w:szCs w:val="22"/>
        </w:rPr>
        <w:t>en Pause</w:t>
      </w:r>
      <w:r w:rsidR="005C5D25">
        <w:rPr>
          <w:rFonts w:ascii="Calibri" w:hAnsi="Calibri" w:cs="Calibri"/>
          <w:sz w:val="22"/>
          <w:szCs w:val="22"/>
        </w:rPr>
        <w:t xml:space="preserve">, nach </w:t>
      </w:r>
      <w:r w:rsidR="00DF455D" w:rsidRPr="009B0B79">
        <w:rPr>
          <w:rFonts w:ascii="Calibri" w:hAnsi="Calibri" w:cs="Calibri"/>
          <w:sz w:val="22"/>
          <w:szCs w:val="22"/>
        </w:rPr>
        <w:t xml:space="preserve">innerer Einkehr </w:t>
      </w:r>
      <w:r w:rsidR="00A158F2">
        <w:rPr>
          <w:rFonts w:ascii="Calibri" w:hAnsi="Calibri" w:cs="Calibri"/>
          <w:sz w:val="22"/>
          <w:szCs w:val="22"/>
        </w:rPr>
        <w:t>und bauten ein komfortables Hotel mit weitem Blick über den See und vielen Möglichkeiten, wirklich zur Ruhe zu kommen.</w:t>
      </w:r>
    </w:p>
    <w:p w:rsidR="00A158F2" w:rsidRPr="00A158F2" w:rsidRDefault="00A158F2" w:rsidP="00A158F2">
      <w:pPr>
        <w:tabs>
          <w:tab w:val="left" w:pos="7230"/>
          <w:tab w:val="right" w:pos="7797"/>
        </w:tabs>
        <w:autoSpaceDE w:val="0"/>
        <w:autoSpaceDN w:val="0"/>
        <w:adjustRightInd w:val="0"/>
        <w:spacing w:after="160" w:line="300" w:lineRule="auto"/>
        <w:ind w:right="141"/>
        <w:rPr>
          <w:rFonts w:ascii="Calibri" w:hAnsi="Calibri" w:cs="Calibri"/>
          <w:sz w:val="22"/>
          <w:szCs w:val="22"/>
        </w:rPr>
      </w:pPr>
      <w:r w:rsidRPr="00A158F2">
        <w:rPr>
          <w:rFonts w:ascii="Calibri" w:hAnsi="Calibri" w:cs="Calibri"/>
          <w:sz w:val="22"/>
          <w:szCs w:val="22"/>
        </w:rPr>
        <w:t>Festes Schuhwerk sollte für einen Aufenthalt im Hotel St. Elisabeth mit in den Koffer</w:t>
      </w:r>
      <w:r>
        <w:rPr>
          <w:rFonts w:ascii="Calibri" w:hAnsi="Calibri" w:cs="Calibri"/>
          <w:sz w:val="22"/>
          <w:szCs w:val="22"/>
        </w:rPr>
        <w:t xml:space="preserve">, etwa, um die </w:t>
      </w:r>
      <w:r w:rsidRPr="00A158F2">
        <w:rPr>
          <w:rFonts w:ascii="Calibri" w:hAnsi="Calibri" w:cs="Calibri"/>
          <w:sz w:val="22"/>
          <w:szCs w:val="22"/>
        </w:rPr>
        <w:t xml:space="preserve">Pilgerwege der Region </w:t>
      </w:r>
      <w:r>
        <w:rPr>
          <w:rFonts w:ascii="Calibri" w:hAnsi="Calibri" w:cs="Calibri"/>
          <w:sz w:val="22"/>
          <w:szCs w:val="22"/>
        </w:rPr>
        <w:t>zu erkunden</w:t>
      </w:r>
      <w:r w:rsidR="005C5D25">
        <w:rPr>
          <w:rFonts w:ascii="Calibri" w:hAnsi="Calibri" w:cs="Calibri"/>
          <w:sz w:val="22"/>
          <w:szCs w:val="22"/>
        </w:rPr>
        <w:t xml:space="preserve">. So führt </w:t>
      </w:r>
      <w:r w:rsidRPr="00A158F2">
        <w:rPr>
          <w:rFonts w:ascii="Calibri" w:hAnsi="Calibri" w:cs="Calibri"/>
          <w:sz w:val="22"/>
          <w:szCs w:val="22"/>
        </w:rPr>
        <w:t xml:space="preserve">eine Etappe des Jakobsweges von </w:t>
      </w:r>
      <w:proofErr w:type="spellStart"/>
      <w:r w:rsidRPr="00A158F2">
        <w:rPr>
          <w:rFonts w:ascii="Calibri" w:hAnsi="Calibri" w:cs="Calibri"/>
          <w:sz w:val="22"/>
          <w:szCs w:val="22"/>
        </w:rPr>
        <w:t>Bodman</w:t>
      </w:r>
      <w:proofErr w:type="spellEnd"/>
      <w:r w:rsidRPr="00A158F2">
        <w:rPr>
          <w:rFonts w:ascii="Calibri" w:hAnsi="Calibri" w:cs="Calibri"/>
          <w:sz w:val="22"/>
          <w:szCs w:val="22"/>
        </w:rPr>
        <w:t xml:space="preserve"> am Überlinger See </w:t>
      </w:r>
      <w:r w:rsidR="005C5D25">
        <w:rPr>
          <w:rFonts w:ascii="Calibri" w:hAnsi="Calibri" w:cs="Calibri"/>
          <w:sz w:val="22"/>
          <w:szCs w:val="22"/>
        </w:rPr>
        <w:t xml:space="preserve">entlang </w:t>
      </w:r>
      <w:r w:rsidRPr="00A158F2">
        <w:rPr>
          <w:rFonts w:ascii="Calibri" w:hAnsi="Calibri" w:cs="Calibri"/>
          <w:sz w:val="22"/>
          <w:szCs w:val="22"/>
        </w:rPr>
        <w:t>über Hegne nach Konstanz</w:t>
      </w:r>
      <w:r w:rsidR="005C5D25">
        <w:rPr>
          <w:rFonts w:ascii="Calibri" w:hAnsi="Calibri" w:cs="Calibri"/>
          <w:sz w:val="22"/>
          <w:szCs w:val="22"/>
        </w:rPr>
        <w:t xml:space="preserve">. Und die letzte Etappe des von den </w:t>
      </w:r>
      <w:proofErr w:type="spellStart"/>
      <w:r w:rsidR="005C5D25">
        <w:rPr>
          <w:rFonts w:ascii="Calibri" w:hAnsi="Calibri" w:cs="Calibri"/>
          <w:sz w:val="22"/>
          <w:szCs w:val="22"/>
        </w:rPr>
        <w:t>Hegner</w:t>
      </w:r>
      <w:proofErr w:type="spellEnd"/>
      <w:r w:rsidR="005C5D25">
        <w:rPr>
          <w:rFonts w:ascii="Calibri" w:hAnsi="Calibri" w:cs="Calibri"/>
          <w:sz w:val="22"/>
          <w:szCs w:val="22"/>
        </w:rPr>
        <w:t xml:space="preserve"> Schwestern </w:t>
      </w:r>
      <w:r w:rsidRPr="00A158F2">
        <w:rPr>
          <w:rFonts w:ascii="Calibri" w:hAnsi="Calibri" w:cs="Calibri"/>
          <w:sz w:val="22"/>
          <w:szCs w:val="22"/>
        </w:rPr>
        <w:t xml:space="preserve">mitinitiierten </w:t>
      </w:r>
      <w:proofErr w:type="spellStart"/>
      <w:r w:rsidRPr="00A158F2">
        <w:rPr>
          <w:rFonts w:ascii="Calibri" w:hAnsi="Calibri" w:cs="Calibri"/>
          <w:sz w:val="22"/>
          <w:szCs w:val="22"/>
        </w:rPr>
        <w:t>Ulrikawegs</w:t>
      </w:r>
      <w:proofErr w:type="spellEnd"/>
      <w:r w:rsidRPr="00A158F2">
        <w:rPr>
          <w:rFonts w:ascii="Calibri" w:hAnsi="Calibri" w:cs="Calibri"/>
          <w:sz w:val="22"/>
          <w:szCs w:val="22"/>
        </w:rPr>
        <w:t xml:space="preserve"> </w:t>
      </w:r>
      <w:r w:rsidR="004C627F">
        <w:rPr>
          <w:rFonts w:ascii="Calibri" w:hAnsi="Calibri" w:cs="Calibri"/>
          <w:sz w:val="22"/>
          <w:szCs w:val="22"/>
        </w:rPr>
        <w:t>führt direkt zum Kloster</w:t>
      </w:r>
      <w:r w:rsidRPr="00A158F2">
        <w:rPr>
          <w:rFonts w:ascii="Calibri" w:hAnsi="Calibri" w:cs="Calibri"/>
          <w:sz w:val="22"/>
          <w:szCs w:val="22"/>
        </w:rPr>
        <w:t>.</w:t>
      </w:r>
      <w:r w:rsidR="004C627F">
        <w:rPr>
          <w:rFonts w:ascii="Calibri" w:hAnsi="Calibri" w:cs="Calibri"/>
          <w:sz w:val="22"/>
          <w:szCs w:val="22"/>
        </w:rPr>
        <w:t xml:space="preserve"> In Hegne loslaufen kann man auch, wenn man den </w:t>
      </w:r>
      <w:proofErr w:type="spellStart"/>
      <w:r w:rsidRPr="00A158F2">
        <w:rPr>
          <w:rFonts w:ascii="Calibri" w:hAnsi="Calibri" w:cs="Calibri"/>
          <w:sz w:val="22"/>
          <w:szCs w:val="22"/>
        </w:rPr>
        <w:t>Bodanrück</w:t>
      </w:r>
      <w:proofErr w:type="spellEnd"/>
      <w:r w:rsidR="004C627F">
        <w:rPr>
          <w:rFonts w:ascii="Calibri" w:hAnsi="Calibri" w:cs="Calibri"/>
          <w:sz w:val="22"/>
          <w:szCs w:val="22"/>
        </w:rPr>
        <w:t xml:space="preserve"> erwandern möchte</w:t>
      </w:r>
      <w:r w:rsidRPr="00A158F2">
        <w:rPr>
          <w:rFonts w:ascii="Calibri" w:hAnsi="Calibri" w:cs="Calibri"/>
          <w:sz w:val="22"/>
          <w:szCs w:val="22"/>
        </w:rPr>
        <w:t xml:space="preserve">, </w:t>
      </w:r>
      <w:r w:rsidR="004C627F">
        <w:rPr>
          <w:rFonts w:ascii="Calibri" w:hAnsi="Calibri" w:cs="Calibri"/>
          <w:sz w:val="22"/>
          <w:szCs w:val="22"/>
        </w:rPr>
        <w:t xml:space="preserve">eine gewaltige Halbinsel, die </w:t>
      </w:r>
      <w:r w:rsidRPr="00A158F2">
        <w:rPr>
          <w:rFonts w:ascii="Calibri" w:hAnsi="Calibri" w:cs="Calibri"/>
          <w:sz w:val="22"/>
          <w:szCs w:val="22"/>
        </w:rPr>
        <w:t>den Überlinger</w:t>
      </w:r>
      <w:r w:rsidR="005C5D25">
        <w:rPr>
          <w:rFonts w:ascii="Calibri" w:hAnsi="Calibri" w:cs="Calibri"/>
          <w:sz w:val="22"/>
          <w:szCs w:val="22"/>
        </w:rPr>
        <w:t xml:space="preserve"> S</w:t>
      </w:r>
      <w:r w:rsidRPr="00A158F2">
        <w:rPr>
          <w:rFonts w:ascii="Calibri" w:hAnsi="Calibri" w:cs="Calibri"/>
          <w:sz w:val="22"/>
          <w:szCs w:val="22"/>
        </w:rPr>
        <w:t xml:space="preserve">ee vom Untersee trennt. </w:t>
      </w:r>
      <w:r w:rsidR="005C5D25">
        <w:rPr>
          <w:rFonts w:ascii="Calibri" w:hAnsi="Calibri" w:cs="Calibri"/>
          <w:sz w:val="22"/>
          <w:szCs w:val="22"/>
        </w:rPr>
        <w:t>Mit der Regionalbahn geht e</w:t>
      </w:r>
      <w:r w:rsidR="004C627F">
        <w:rPr>
          <w:rFonts w:ascii="Calibri" w:hAnsi="Calibri" w:cs="Calibri"/>
          <w:sz w:val="22"/>
          <w:szCs w:val="22"/>
        </w:rPr>
        <w:t xml:space="preserve">s direkt von Hegne aus nach Singen, wo die Premiumwanderwege des </w:t>
      </w:r>
      <w:r w:rsidRPr="00A158F2">
        <w:rPr>
          <w:rFonts w:ascii="Calibri" w:hAnsi="Calibri" w:cs="Calibri"/>
          <w:sz w:val="22"/>
          <w:szCs w:val="22"/>
        </w:rPr>
        <w:t xml:space="preserve">Hegau </w:t>
      </w:r>
      <w:r w:rsidR="004C627F">
        <w:rPr>
          <w:rFonts w:ascii="Calibri" w:hAnsi="Calibri" w:cs="Calibri"/>
          <w:sz w:val="22"/>
          <w:szCs w:val="22"/>
        </w:rPr>
        <w:t xml:space="preserve">locken, die auf </w:t>
      </w:r>
      <w:r w:rsidR="005C5D25">
        <w:rPr>
          <w:rFonts w:ascii="Calibri" w:hAnsi="Calibri" w:cs="Calibri"/>
          <w:sz w:val="22"/>
          <w:szCs w:val="22"/>
        </w:rPr>
        <w:t>eindrucksvolle Vulkane</w:t>
      </w:r>
      <w:r w:rsidR="004C627F">
        <w:rPr>
          <w:rFonts w:ascii="Calibri" w:hAnsi="Calibri" w:cs="Calibri"/>
          <w:sz w:val="22"/>
          <w:szCs w:val="22"/>
        </w:rPr>
        <w:t xml:space="preserve"> führen</w:t>
      </w:r>
      <w:r w:rsidRPr="00A158F2">
        <w:rPr>
          <w:rFonts w:ascii="Calibri" w:hAnsi="Calibri" w:cs="Calibri"/>
          <w:sz w:val="22"/>
          <w:szCs w:val="22"/>
        </w:rPr>
        <w:t xml:space="preserve">. </w:t>
      </w:r>
    </w:p>
    <w:p w:rsidR="000D6B0F" w:rsidRPr="009B0B79" w:rsidRDefault="009B0B79" w:rsidP="004B4D44">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sz w:val="22"/>
          <w:szCs w:val="22"/>
        </w:rPr>
        <w:t xml:space="preserve">Gäste </w:t>
      </w:r>
      <w:r w:rsidR="004C627F">
        <w:rPr>
          <w:rFonts w:ascii="Calibri" w:hAnsi="Calibri" w:cs="Calibri"/>
          <w:sz w:val="22"/>
          <w:szCs w:val="22"/>
        </w:rPr>
        <w:t xml:space="preserve">können auch </w:t>
      </w:r>
      <w:r w:rsidR="00C924BE">
        <w:rPr>
          <w:rFonts w:ascii="Calibri" w:hAnsi="Calibri" w:cs="Calibri"/>
          <w:sz w:val="22"/>
          <w:szCs w:val="22"/>
        </w:rPr>
        <w:t xml:space="preserve">hoteleigene </w:t>
      </w:r>
      <w:r w:rsidR="00FC40D3">
        <w:rPr>
          <w:rFonts w:ascii="Calibri" w:hAnsi="Calibri" w:cs="Calibri"/>
          <w:sz w:val="22"/>
          <w:szCs w:val="22"/>
        </w:rPr>
        <w:t>E-Bikes</w:t>
      </w:r>
      <w:r w:rsidR="004C627F">
        <w:rPr>
          <w:rFonts w:ascii="Calibri" w:hAnsi="Calibri" w:cs="Calibri"/>
          <w:sz w:val="22"/>
          <w:szCs w:val="22"/>
        </w:rPr>
        <w:t xml:space="preserve"> ausleihen und </w:t>
      </w:r>
      <w:r w:rsidR="00C924BE">
        <w:rPr>
          <w:rFonts w:ascii="Calibri" w:hAnsi="Calibri" w:cs="Calibri"/>
          <w:sz w:val="22"/>
          <w:szCs w:val="22"/>
        </w:rPr>
        <w:t>genüsslich die</w:t>
      </w:r>
      <w:r w:rsidR="008569AE">
        <w:rPr>
          <w:rFonts w:ascii="Calibri" w:hAnsi="Calibri" w:cs="Calibri"/>
          <w:sz w:val="22"/>
          <w:szCs w:val="22"/>
        </w:rPr>
        <w:t xml:space="preserve"> vor </w:t>
      </w:r>
      <w:r w:rsidR="00C924BE">
        <w:rPr>
          <w:rFonts w:ascii="Calibri" w:hAnsi="Calibri" w:cs="Calibri"/>
          <w:sz w:val="22"/>
          <w:szCs w:val="22"/>
        </w:rPr>
        <w:t xml:space="preserve">Hegne </w:t>
      </w:r>
      <w:r w:rsidR="008569AE">
        <w:rPr>
          <w:rFonts w:ascii="Calibri" w:hAnsi="Calibri" w:cs="Calibri"/>
          <w:sz w:val="22"/>
          <w:szCs w:val="22"/>
        </w:rPr>
        <w:t xml:space="preserve">ruhende </w:t>
      </w:r>
      <w:r w:rsidR="00C924BE">
        <w:rPr>
          <w:rFonts w:ascii="Calibri" w:hAnsi="Calibri" w:cs="Calibri"/>
          <w:sz w:val="22"/>
          <w:szCs w:val="22"/>
        </w:rPr>
        <w:t>Insel Reichenau</w:t>
      </w:r>
      <w:r w:rsidR="004C627F">
        <w:rPr>
          <w:rFonts w:ascii="Calibri" w:hAnsi="Calibri" w:cs="Calibri"/>
          <w:sz w:val="22"/>
          <w:szCs w:val="22"/>
        </w:rPr>
        <w:t xml:space="preserve"> erkunden</w:t>
      </w:r>
      <w:r w:rsidR="00C924BE">
        <w:rPr>
          <w:rFonts w:ascii="Calibri" w:hAnsi="Calibri" w:cs="Calibri"/>
          <w:sz w:val="22"/>
          <w:szCs w:val="22"/>
        </w:rPr>
        <w:t xml:space="preserve">. </w:t>
      </w:r>
      <w:r w:rsidR="004C627F">
        <w:rPr>
          <w:rFonts w:ascii="Calibri" w:hAnsi="Calibri" w:cs="Calibri"/>
          <w:sz w:val="22"/>
          <w:szCs w:val="22"/>
        </w:rPr>
        <w:t>V</w:t>
      </w:r>
      <w:r w:rsidR="00597F32">
        <w:rPr>
          <w:rFonts w:ascii="Calibri" w:hAnsi="Calibri" w:cs="Calibri"/>
          <w:sz w:val="22"/>
          <w:szCs w:val="22"/>
        </w:rPr>
        <w:t xml:space="preserve">orbei </w:t>
      </w:r>
      <w:r w:rsidR="004C627F">
        <w:rPr>
          <w:rFonts w:ascii="Calibri" w:hAnsi="Calibri" w:cs="Calibri"/>
          <w:sz w:val="22"/>
          <w:szCs w:val="22"/>
        </w:rPr>
        <w:t xml:space="preserve">geht es </w:t>
      </w:r>
      <w:r w:rsidR="00597F32">
        <w:rPr>
          <w:rFonts w:ascii="Calibri" w:hAnsi="Calibri" w:cs="Calibri"/>
          <w:sz w:val="22"/>
          <w:szCs w:val="22"/>
        </w:rPr>
        <w:t xml:space="preserve">an </w:t>
      </w:r>
      <w:r>
        <w:rPr>
          <w:rFonts w:ascii="Calibri" w:hAnsi="Calibri" w:cs="Calibri"/>
          <w:sz w:val="22"/>
          <w:szCs w:val="22"/>
        </w:rPr>
        <w:t xml:space="preserve">bunten </w:t>
      </w:r>
      <w:r w:rsidR="002A6AAB">
        <w:rPr>
          <w:rFonts w:ascii="Calibri" w:hAnsi="Calibri" w:cs="Calibri"/>
          <w:sz w:val="22"/>
          <w:szCs w:val="22"/>
        </w:rPr>
        <w:t>Gemüsefeldern, friedlichen Dörfern un</w:t>
      </w:r>
      <w:r w:rsidR="00981648">
        <w:rPr>
          <w:rFonts w:ascii="Calibri" w:hAnsi="Calibri" w:cs="Calibri"/>
          <w:sz w:val="22"/>
          <w:szCs w:val="22"/>
        </w:rPr>
        <w:t xml:space="preserve">d eindrucksvollen Kirchenbauten – </w:t>
      </w:r>
      <w:r w:rsidR="002A6AAB">
        <w:rPr>
          <w:rFonts w:ascii="Calibri" w:hAnsi="Calibri" w:cs="Calibri"/>
          <w:sz w:val="22"/>
          <w:szCs w:val="22"/>
        </w:rPr>
        <w:t>dem</w:t>
      </w:r>
      <w:r w:rsidR="00981648">
        <w:rPr>
          <w:rFonts w:ascii="Calibri" w:hAnsi="Calibri" w:cs="Calibri"/>
          <w:sz w:val="22"/>
          <w:szCs w:val="22"/>
        </w:rPr>
        <w:t xml:space="preserve"> </w:t>
      </w:r>
      <w:r w:rsidR="002A6AAB">
        <w:rPr>
          <w:rFonts w:ascii="Calibri" w:hAnsi="Calibri" w:cs="Calibri"/>
          <w:sz w:val="22"/>
          <w:szCs w:val="22"/>
        </w:rPr>
        <w:t>fast 1300 Jahre alten klösterlichen Erbe der UNESCO-</w:t>
      </w:r>
      <w:r w:rsidR="00FC40D3">
        <w:rPr>
          <w:rFonts w:ascii="Calibri" w:hAnsi="Calibri" w:cs="Calibri"/>
          <w:sz w:val="22"/>
          <w:szCs w:val="22"/>
        </w:rPr>
        <w:t>Welterbe-</w:t>
      </w:r>
      <w:r w:rsidR="00597F32">
        <w:rPr>
          <w:rFonts w:ascii="Calibri" w:hAnsi="Calibri" w:cs="Calibri"/>
          <w:sz w:val="22"/>
          <w:szCs w:val="22"/>
        </w:rPr>
        <w:t xml:space="preserve">Insel. </w:t>
      </w:r>
      <w:r w:rsidR="008569AE">
        <w:rPr>
          <w:rFonts w:ascii="Calibri" w:hAnsi="Calibri" w:cs="Calibri"/>
          <w:sz w:val="22"/>
          <w:szCs w:val="22"/>
        </w:rPr>
        <w:t xml:space="preserve">Herrliche </w:t>
      </w:r>
      <w:r w:rsidR="00597F32">
        <w:rPr>
          <w:rFonts w:ascii="Calibri" w:hAnsi="Calibri" w:cs="Calibri"/>
          <w:sz w:val="22"/>
          <w:szCs w:val="22"/>
        </w:rPr>
        <w:lastRenderedPageBreak/>
        <w:t xml:space="preserve">Sonnenuntergänge </w:t>
      </w:r>
      <w:r>
        <w:rPr>
          <w:rFonts w:ascii="Calibri" w:hAnsi="Calibri" w:cs="Calibri"/>
          <w:sz w:val="22"/>
          <w:szCs w:val="22"/>
        </w:rPr>
        <w:t xml:space="preserve">rauben </w:t>
      </w:r>
      <w:r w:rsidR="008569AE">
        <w:rPr>
          <w:rFonts w:ascii="Calibri" w:hAnsi="Calibri" w:cs="Calibri"/>
          <w:sz w:val="22"/>
          <w:szCs w:val="22"/>
        </w:rPr>
        <w:t>mit ihre</w:t>
      </w:r>
      <w:r w:rsidR="00F1563E">
        <w:rPr>
          <w:rFonts w:ascii="Calibri" w:hAnsi="Calibri" w:cs="Calibri"/>
          <w:sz w:val="22"/>
          <w:szCs w:val="22"/>
        </w:rPr>
        <w:t>n</w:t>
      </w:r>
      <w:r w:rsidR="00597F32">
        <w:rPr>
          <w:rFonts w:ascii="Calibri" w:hAnsi="Calibri" w:cs="Calibri"/>
          <w:sz w:val="22"/>
          <w:szCs w:val="22"/>
        </w:rPr>
        <w:t xml:space="preserve"> intensiven Farb</w:t>
      </w:r>
      <w:r w:rsidR="00F1563E">
        <w:rPr>
          <w:rFonts w:ascii="Calibri" w:hAnsi="Calibri" w:cs="Calibri"/>
          <w:sz w:val="22"/>
          <w:szCs w:val="22"/>
        </w:rPr>
        <w:t xml:space="preserve">en </w:t>
      </w:r>
      <w:r w:rsidR="008B6316">
        <w:rPr>
          <w:rFonts w:ascii="Calibri" w:hAnsi="Calibri" w:cs="Calibri"/>
          <w:sz w:val="22"/>
          <w:szCs w:val="22"/>
        </w:rPr>
        <w:t>den Atem</w:t>
      </w:r>
      <w:r w:rsidR="00FC40D3">
        <w:rPr>
          <w:rFonts w:ascii="Calibri" w:hAnsi="Calibri" w:cs="Calibri"/>
          <w:sz w:val="22"/>
          <w:szCs w:val="22"/>
        </w:rPr>
        <w:t xml:space="preserve"> –</w:t>
      </w:r>
      <w:r w:rsidR="00597F32">
        <w:rPr>
          <w:rFonts w:ascii="Calibri" w:hAnsi="Calibri" w:cs="Calibri"/>
          <w:sz w:val="22"/>
          <w:szCs w:val="22"/>
        </w:rPr>
        <w:t xml:space="preserve"> </w:t>
      </w:r>
      <w:r w:rsidR="00FC40D3">
        <w:rPr>
          <w:rFonts w:ascii="Calibri" w:hAnsi="Calibri" w:cs="Calibri"/>
          <w:sz w:val="22"/>
          <w:szCs w:val="22"/>
        </w:rPr>
        <w:t>g</w:t>
      </w:r>
      <w:r w:rsidR="00597F32">
        <w:rPr>
          <w:rFonts w:ascii="Calibri" w:hAnsi="Calibri" w:cs="Calibri"/>
          <w:sz w:val="22"/>
          <w:szCs w:val="22"/>
        </w:rPr>
        <w:t>ut zu sehen etwa von einem der schönsten Aussichtspunkte am Bodensee</w:t>
      </w:r>
      <w:r w:rsidR="008569AE">
        <w:rPr>
          <w:rFonts w:ascii="Calibri" w:hAnsi="Calibri" w:cs="Calibri"/>
          <w:sz w:val="22"/>
          <w:szCs w:val="22"/>
        </w:rPr>
        <w:t>:</w:t>
      </w:r>
      <w:r w:rsidR="002602B2">
        <w:rPr>
          <w:rFonts w:ascii="Calibri" w:hAnsi="Calibri" w:cs="Calibri"/>
          <w:sz w:val="22"/>
          <w:szCs w:val="22"/>
        </w:rPr>
        <w:t xml:space="preserve"> der</w:t>
      </w:r>
      <w:r w:rsidR="00E3709D">
        <w:rPr>
          <w:rFonts w:ascii="Calibri" w:hAnsi="Calibri" w:cs="Calibri"/>
          <w:sz w:val="22"/>
          <w:szCs w:val="22"/>
        </w:rPr>
        <w:t xml:space="preserve"> </w:t>
      </w:r>
      <w:proofErr w:type="spellStart"/>
      <w:r w:rsidR="00597F32">
        <w:rPr>
          <w:rFonts w:ascii="Calibri" w:hAnsi="Calibri" w:cs="Calibri"/>
          <w:sz w:val="22"/>
          <w:szCs w:val="22"/>
        </w:rPr>
        <w:t>Hochwart</w:t>
      </w:r>
      <w:proofErr w:type="spellEnd"/>
      <w:r w:rsidR="00597F32">
        <w:rPr>
          <w:rFonts w:ascii="Calibri" w:hAnsi="Calibri" w:cs="Calibri"/>
          <w:sz w:val="22"/>
          <w:szCs w:val="22"/>
        </w:rPr>
        <w:t xml:space="preserve">, die </w:t>
      </w:r>
      <w:r>
        <w:rPr>
          <w:rFonts w:ascii="Calibri" w:hAnsi="Calibri" w:cs="Calibri"/>
          <w:sz w:val="22"/>
          <w:szCs w:val="22"/>
        </w:rPr>
        <w:t xml:space="preserve">im Herzen </w:t>
      </w:r>
      <w:r w:rsidR="00597F32">
        <w:rPr>
          <w:rFonts w:ascii="Calibri" w:hAnsi="Calibri" w:cs="Calibri"/>
          <w:sz w:val="22"/>
          <w:szCs w:val="22"/>
        </w:rPr>
        <w:t xml:space="preserve">der Insel </w:t>
      </w:r>
      <w:r w:rsidR="00FC40D3">
        <w:rPr>
          <w:rFonts w:ascii="Calibri" w:hAnsi="Calibri" w:cs="Calibri"/>
          <w:sz w:val="22"/>
          <w:szCs w:val="22"/>
        </w:rPr>
        <w:t>über den See wa</w:t>
      </w:r>
      <w:bookmarkStart w:id="0" w:name="_GoBack"/>
      <w:bookmarkEnd w:id="0"/>
      <w:r w:rsidR="00FC40D3">
        <w:rPr>
          <w:rFonts w:ascii="Calibri" w:hAnsi="Calibri" w:cs="Calibri"/>
          <w:sz w:val="22"/>
          <w:szCs w:val="22"/>
        </w:rPr>
        <w:t>cht</w:t>
      </w:r>
      <w:r w:rsidR="00597F32">
        <w:rPr>
          <w:rFonts w:ascii="Calibri" w:hAnsi="Calibri" w:cs="Calibri"/>
          <w:sz w:val="22"/>
          <w:szCs w:val="22"/>
        </w:rPr>
        <w:t>.</w:t>
      </w:r>
    </w:p>
    <w:p w:rsidR="00FC40D3" w:rsidRDefault="00FC40D3" w:rsidP="007D6F3C">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sz w:val="22"/>
          <w:szCs w:val="22"/>
        </w:rPr>
        <w:t>Wer sich aufs Wasser begeben möchte, erkundet die Seeregion i</w:t>
      </w:r>
      <w:r w:rsidR="000D6B0F">
        <w:rPr>
          <w:rFonts w:ascii="Calibri" w:hAnsi="Calibri" w:cs="Calibri"/>
          <w:sz w:val="22"/>
          <w:szCs w:val="22"/>
        </w:rPr>
        <w:t>m</w:t>
      </w:r>
      <w:r w:rsidR="00987EA0">
        <w:rPr>
          <w:rFonts w:ascii="Calibri" w:hAnsi="Calibri" w:cs="Calibri"/>
          <w:sz w:val="22"/>
          <w:szCs w:val="22"/>
        </w:rPr>
        <w:t xml:space="preserve"> Takt </w:t>
      </w:r>
      <w:r>
        <w:rPr>
          <w:rFonts w:ascii="Calibri" w:hAnsi="Calibri" w:cs="Calibri"/>
          <w:sz w:val="22"/>
          <w:szCs w:val="22"/>
        </w:rPr>
        <w:t xml:space="preserve">des eigenen Paddelschlags </w:t>
      </w:r>
      <w:r w:rsidR="000D6B0F">
        <w:rPr>
          <w:rFonts w:ascii="Calibri" w:hAnsi="Calibri" w:cs="Calibri"/>
          <w:sz w:val="22"/>
          <w:szCs w:val="22"/>
        </w:rPr>
        <w:t xml:space="preserve">auf einem SUP, </w:t>
      </w:r>
      <w:r>
        <w:rPr>
          <w:rFonts w:ascii="Calibri" w:hAnsi="Calibri" w:cs="Calibri"/>
          <w:sz w:val="22"/>
          <w:szCs w:val="22"/>
        </w:rPr>
        <w:t xml:space="preserve">im </w:t>
      </w:r>
      <w:r w:rsidR="000D6B0F">
        <w:rPr>
          <w:rFonts w:ascii="Calibri" w:hAnsi="Calibri" w:cs="Calibri"/>
          <w:sz w:val="22"/>
          <w:szCs w:val="22"/>
        </w:rPr>
        <w:t>Kanu oder Kajak</w:t>
      </w:r>
      <w:r w:rsidR="003C07BC">
        <w:rPr>
          <w:rFonts w:ascii="Calibri" w:hAnsi="Calibri" w:cs="Calibri"/>
          <w:sz w:val="22"/>
          <w:szCs w:val="22"/>
        </w:rPr>
        <w:t xml:space="preserve">. </w:t>
      </w:r>
      <w:r w:rsidR="000D6B0F">
        <w:rPr>
          <w:rFonts w:ascii="Calibri" w:hAnsi="Calibri" w:cs="Calibri"/>
          <w:sz w:val="22"/>
          <w:szCs w:val="22"/>
        </w:rPr>
        <w:t>Eine Verleihst</w:t>
      </w:r>
      <w:r w:rsidR="00EF4936">
        <w:rPr>
          <w:rFonts w:ascii="Calibri" w:hAnsi="Calibri" w:cs="Calibri"/>
          <w:sz w:val="22"/>
          <w:szCs w:val="22"/>
        </w:rPr>
        <w:t>ation gibt es am Campingplatz Hegne.</w:t>
      </w:r>
      <w:r w:rsidR="000D6B0F">
        <w:rPr>
          <w:rFonts w:ascii="Calibri" w:hAnsi="Calibri" w:cs="Calibri"/>
          <w:sz w:val="22"/>
          <w:szCs w:val="22"/>
        </w:rPr>
        <w:t xml:space="preserve"> </w:t>
      </w:r>
      <w:r w:rsidR="003C07BC">
        <w:rPr>
          <w:rFonts w:ascii="Calibri" w:hAnsi="Calibri" w:cs="Calibri"/>
          <w:sz w:val="22"/>
          <w:szCs w:val="22"/>
        </w:rPr>
        <w:t>Von hier aus biete</w:t>
      </w:r>
      <w:r>
        <w:rPr>
          <w:rFonts w:ascii="Calibri" w:hAnsi="Calibri" w:cs="Calibri"/>
          <w:sz w:val="22"/>
          <w:szCs w:val="22"/>
        </w:rPr>
        <w:t>n</w:t>
      </w:r>
      <w:r w:rsidR="003C07BC">
        <w:rPr>
          <w:rFonts w:ascii="Calibri" w:hAnsi="Calibri" w:cs="Calibri"/>
          <w:sz w:val="22"/>
          <w:szCs w:val="22"/>
        </w:rPr>
        <w:t xml:space="preserve"> sich </w:t>
      </w:r>
      <w:r>
        <w:rPr>
          <w:rFonts w:ascii="Calibri" w:hAnsi="Calibri" w:cs="Calibri"/>
          <w:sz w:val="22"/>
          <w:szCs w:val="22"/>
        </w:rPr>
        <w:t xml:space="preserve">Touren entlang des Schilfgürtels am Inseldamm zur Reichenau, nach Allensbach oder sogar zur Halbinsel </w:t>
      </w:r>
      <w:proofErr w:type="spellStart"/>
      <w:r>
        <w:rPr>
          <w:rFonts w:ascii="Calibri" w:hAnsi="Calibri" w:cs="Calibri"/>
          <w:sz w:val="22"/>
          <w:szCs w:val="22"/>
        </w:rPr>
        <w:t>Mettnau</w:t>
      </w:r>
      <w:proofErr w:type="spellEnd"/>
      <w:r>
        <w:rPr>
          <w:rFonts w:ascii="Calibri" w:hAnsi="Calibri" w:cs="Calibri"/>
          <w:sz w:val="22"/>
          <w:szCs w:val="22"/>
        </w:rPr>
        <w:t xml:space="preserve"> an</w:t>
      </w:r>
      <w:r w:rsidR="003C07BC">
        <w:rPr>
          <w:rFonts w:ascii="Calibri" w:hAnsi="Calibri" w:cs="Calibri"/>
          <w:sz w:val="22"/>
          <w:szCs w:val="22"/>
        </w:rPr>
        <w:t xml:space="preserve">. </w:t>
      </w:r>
    </w:p>
    <w:p w:rsidR="007D6F3C" w:rsidRDefault="00E1328C" w:rsidP="007D6F3C">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sz w:val="22"/>
          <w:szCs w:val="22"/>
        </w:rPr>
        <w:t>Nicht ganz so unmittelbar, dafür aber ums</w:t>
      </w:r>
      <w:r w:rsidR="00A64DAC">
        <w:rPr>
          <w:rFonts w:ascii="Calibri" w:hAnsi="Calibri" w:cs="Calibri"/>
          <w:sz w:val="22"/>
          <w:szCs w:val="22"/>
        </w:rPr>
        <w:t xml:space="preserve">o genussvoller sind Rundfahrten </w:t>
      </w:r>
      <w:r>
        <w:rPr>
          <w:rFonts w:ascii="Calibri" w:hAnsi="Calibri" w:cs="Calibri"/>
          <w:sz w:val="22"/>
          <w:szCs w:val="22"/>
        </w:rPr>
        <w:t xml:space="preserve">mit einem </w:t>
      </w:r>
      <w:r w:rsidR="00FC40D3">
        <w:rPr>
          <w:rFonts w:ascii="Calibri" w:hAnsi="Calibri" w:cs="Calibri"/>
          <w:sz w:val="22"/>
          <w:szCs w:val="22"/>
        </w:rPr>
        <w:t>der Kursschiffe auf dem Untersee</w:t>
      </w:r>
      <w:r>
        <w:rPr>
          <w:rFonts w:ascii="Calibri" w:hAnsi="Calibri" w:cs="Calibri"/>
          <w:sz w:val="22"/>
          <w:szCs w:val="22"/>
        </w:rPr>
        <w:t xml:space="preserve">. Während die Landschaft </w:t>
      </w:r>
      <w:r w:rsidR="00FC40D3">
        <w:rPr>
          <w:rFonts w:ascii="Calibri" w:hAnsi="Calibri" w:cs="Calibri"/>
          <w:sz w:val="22"/>
          <w:szCs w:val="22"/>
        </w:rPr>
        <w:t xml:space="preserve">ruhig </w:t>
      </w:r>
      <w:r>
        <w:rPr>
          <w:rFonts w:ascii="Calibri" w:hAnsi="Calibri" w:cs="Calibri"/>
          <w:sz w:val="22"/>
          <w:szCs w:val="22"/>
        </w:rPr>
        <w:t>an einem vorbeizieht,</w:t>
      </w:r>
      <w:r w:rsidR="00A64DAC">
        <w:rPr>
          <w:rFonts w:ascii="Calibri" w:hAnsi="Calibri" w:cs="Calibri"/>
          <w:sz w:val="22"/>
          <w:szCs w:val="22"/>
        </w:rPr>
        <w:t xml:space="preserve"> </w:t>
      </w:r>
      <w:r w:rsidR="00FC40D3">
        <w:rPr>
          <w:rFonts w:ascii="Calibri" w:hAnsi="Calibri" w:cs="Calibri"/>
          <w:sz w:val="22"/>
          <w:szCs w:val="22"/>
        </w:rPr>
        <w:t xml:space="preserve">wird immer wieder </w:t>
      </w:r>
      <w:r w:rsidR="007D6F3C">
        <w:rPr>
          <w:rFonts w:ascii="Calibri" w:hAnsi="Calibri" w:cs="Calibri"/>
          <w:sz w:val="22"/>
          <w:szCs w:val="22"/>
        </w:rPr>
        <w:t xml:space="preserve">unbemerkt </w:t>
      </w:r>
      <w:r w:rsidR="00FC40D3">
        <w:rPr>
          <w:rFonts w:ascii="Calibri" w:hAnsi="Calibri" w:cs="Calibri"/>
          <w:sz w:val="22"/>
          <w:szCs w:val="22"/>
        </w:rPr>
        <w:t xml:space="preserve">die Grenze zur Schweiz </w:t>
      </w:r>
      <w:r w:rsidR="00A64DAC">
        <w:rPr>
          <w:rFonts w:ascii="Calibri" w:hAnsi="Calibri" w:cs="Calibri"/>
          <w:sz w:val="22"/>
          <w:szCs w:val="22"/>
        </w:rPr>
        <w:t>überwunden</w:t>
      </w:r>
      <w:r w:rsidR="007D6F3C">
        <w:rPr>
          <w:rFonts w:ascii="Calibri" w:hAnsi="Calibri" w:cs="Calibri"/>
          <w:sz w:val="22"/>
          <w:szCs w:val="22"/>
        </w:rPr>
        <w:t>. Wer Lust hat</w:t>
      </w:r>
      <w:r w:rsidR="00FC40D3">
        <w:rPr>
          <w:rFonts w:ascii="Calibri" w:hAnsi="Calibri" w:cs="Calibri"/>
          <w:sz w:val="22"/>
          <w:szCs w:val="22"/>
        </w:rPr>
        <w:t>,</w:t>
      </w:r>
      <w:r w:rsidR="007D6F3C">
        <w:rPr>
          <w:rFonts w:ascii="Calibri" w:hAnsi="Calibri" w:cs="Calibri"/>
          <w:sz w:val="22"/>
          <w:szCs w:val="22"/>
        </w:rPr>
        <w:t xml:space="preserve"> schifft sich zu einer Themen- oder Genussfahrt ein und lauscht bei feinem Essen oder einem </w:t>
      </w:r>
      <w:proofErr w:type="spellStart"/>
      <w:r w:rsidR="007D6F3C">
        <w:rPr>
          <w:rFonts w:ascii="Calibri" w:hAnsi="Calibri" w:cs="Calibri"/>
          <w:sz w:val="22"/>
          <w:szCs w:val="22"/>
        </w:rPr>
        <w:t>Sundowner</w:t>
      </w:r>
      <w:proofErr w:type="spellEnd"/>
      <w:r w:rsidR="007D6F3C">
        <w:rPr>
          <w:rFonts w:ascii="Calibri" w:hAnsi="Calibri" w:cs="Calibri"/>
          <w:sz w:val="22"/>
          <w:szCs w:val="22"/>
        </w:rPr>
        <w:t xml:space="preserve"> an Deck Konzerten, Lesungen und Vorträgen.</w:t>
      </w:r>
    </w:p>
    <w:p w:rsidR="00334E57" w:rsidRDefault="00A158F2" w:rsidP="004F2E16">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sz w:val="22"/>
          <w:szCs w:val="22"/>
        </w:rPr>
        <w:t xml:space="preserve">Das </w:t>
      </w:r>
      <w:r w:rsidR="00334E57">
        <w:rPr>
          <w:rFonts w:ascii="Calibri" w:hAnsi="Calibri" w:cs="Calibri"/>
          <w:sz w:val="22"/>
          <w:szCs w:val="22"/>
        </w:rPr>
        <w:t xml:space="preserve">Kloster </w:t>
      </w:r>
      <w:r>
        <w:rPr>
          <w:rFonts w:ascii="Calibri" w:hAnsi="Calibri" w:cs="Calibri"/>
          <w:sz w:val="22"/>
          <w:szCs w:val="22"/>
        </w:rPr>
        <w:t xml:space="preserve">bietet mit der </w:t>
      </w:r>
      <w:proofErr w:type="spellStart"/>
      <w:r>
        <w:rPr>
          <w:rFonts w:ascii="Calibri" w:hAnsi="Calibri" w:cs="Calibri"/>
          <w:sz w:val="22"/>
          <w:szCs w:val="22"/>
        </w:rPr>
        <w:t>Theodosius</w:t>
      </w:r>
      <w:proofErr w:type="spellEnd"/>
      <w:r>
        <w:rPr>
          <w:rFonts w:ascii="Calibri" w:hAnsi="Calibri" w:cs="Calibri"/>
          <w:sz w:val="22"/>
          <w:szCs w:val="22"/>
        </w:rPr>
        <w:t xml:space="preserve"> Akademie </w:t>
      </w:r>
      <w:r w:rsidR="00334E57">
        <w:rPr>
          <w:rFonts w:ascii="Calibri" w:hAnsi="Calibri" w:cs="Calibri"/>
          <w:sz w:val="22"/>
          <w:szCs w:val="22"/>
        </w:rPr>
        <w:t>ein vielfältiges Pr</w:t>
      </w:r>
      <w:r w:rsidR="00085201">
        <w:rPr>
          <w:rFonts w:ascii="Calibri" w:hAnsi="Calibri" w:cs="Calibri"/>
          <w:sz w:val="22"/>
          <w:szCs w:val="22"/>
        </w:rPr>
        <w:t xml:space="preserve">ogramm an Kursen und Workshops. Ob Wanderexerzitien im Schweigen, Fastenurlaub oder Kreativ-Woche, die Gäste erhalten </w:t>
      </w:r>
      <w:r w:rsidR="00F1563E">
        <w:rPr>
          <w:rFonts w:ascii="Calibri" w:hAnsi="Calibri" w:cs="Calibri"/>
          <w:sz w:val="22"/>
          <w:szCs w:val="22"/>
        </w:rPr>
        <w:t xml:space="preserve">Impulse für die </w:t>
      </w:r>
      <w:r w:rsidR="00334E57">
        <w:rPr>
          <w:rFonts w:ascii="Calibri" w:hAnsi="Calibri" w:cs="Calibri"/>
          <w:sz w:val="22"/>
          <w:szCs w:val="22"/>
        </w:rPr>
        <w:t xml:space="preserve">verschiedensten Lebenslagen und </w:t>
      </w:r>
      <w:r>
        <w:rPr>
          <w:rFonts w:ascii="Calibri" w:hAnsi="Calibri" w:cs="Calibri"/>
          <w:sz w:val="22"/>
          <w:szCs w:val="22"/>
        </w:rPr>
        <w:t>-</w:t>
      </w:r>
      <w:r w:rsidR="00F1563E">
        <w:rPr>
          <w:rFonts w:ascii="Calibri" w:hAnsi="Calibri" w:cs="Calibri"/>
          <w:sz w:val="22"/>
          <w:szCs w:val="22"/>
        </w:rPr>
        <w:t>fragen</w:t>
      </w:r>
      <w:r w:rsidR="00334E57">
        <w:rPr>
          <w:rFonts w:ascii="Calibri" w:hAnsi="Calibri" w:cs="Calibri"/>
          <w:sz w:val="22"/>
          <w:szCs w:val="22"/>
        </w:rPr>
        <w:t xml:space="preserve">. </w:t>
      </w:r>
    </w:p>
    <w:p w:rsidR="001B22F3" w:rsidRDefault="00334E57" w:rsidP="004F2E16">
      <w:pPr>
        <w:tabs>
          <w:tab w:val="left" w:pos="7230"/>
          <w:tab w:val="right" w:pos="7797"/>
        </w:tabs>
        <w:autoSpaceDE w:val="0"/>
        <w:autoSpaceDN w:val="0"/>
        <w:adjustRightInd w:val="0"/>
        <w:spacing w:after="160" w:line="300" w:lineRule="auto"/>
        <w:ind w:right="141"/>
        <w:rPr>
          <w:rFonts w:ascii="Calibri" w:hAnsi="Calibri" w:cs="Calibri"/>
          <w:sz w:val="22"/>
          <w:szCs w:val="22"/>
        </w:rPr>
      </w:pPr>
      <w:r>
        <w:rPr>
          <w:rFonts w:ascii="Calibri" w:hAnsi="Calibri" w:cs="Calibri"/>
          <w:sz w:val="22"/>
          <w:szCs w:val="22"/>
        </w:rPr>
        <w:t>Übrigens: Der Bahnhof Hegne ist vom Hotel</w:t>
      </w:r>
      <w:r w:rsidR="00AA744C">
        <w:rPr>
          <w:rFonts w:ascii="Calibri" w:hAnsi="Calibri" w:cs="Calibri"/>
          <w:sz w:val="22"/>
          <w:szCs w:val="22"/>
        </w:rPr>
        <w:t xml:space="preserve"> aus fuß</w:t>
      </w:r>
      <w:r>
        <w:rPr>
          <w:rFonts w:ascii="Calibri" w:hAnsi="Calibri" w:cs="Calibri"/>
          <w:sz w:val="22"/>
          <w:szCs w:val="22"/>
        </w:rPr>
        <w:t xml:space="preserve">läufig zu erreichen. So können </w:t>
      </w:r>
      <w:r w:rsidR="00AA744C">
        <w:rPr>
          <w:rFonts w:ascii="Calibri" w:hAnsi="Calibri" w:cs="Calibri"/>
          <w:sz w:val="22"/>
          <w:szCs w:val="22"/>
        </w:rPr>
        <w:t xml:space="preserve">Startpunkte von Wander- und Pilgerrouten gut </w:t>
      </w:r>
      <w:r>
        <w:rPr>
          <w:rFonts w:ascii="Calibri" w:hAnsi="Calibri" w:cs="Calibri"/>
          <w:sz w:val="22"/>
          <w:szCs w:val="22"/>
        </w:rPr>
        <w:t xml:space="preserve">angesteuert werden </w:t>
      </w:r>
      <w:r w:rsidR="00AA744C">
        <w:rPr>
          <w:rFonts w:ascii="Calibri" w:hAnsi="Calibri" w:cs="Calibri"/>
          <w:sz w:val="22"/>
          <w:szCs w:val="22"/>
        </w:rPr>
        <w:t xml:space="preserve">– </w:t>
      </w:r>
      <w:r w:rsidR="00085201">
        <w:rPr>
          <w:rFonts w:ascii="Calibri" w:hAnsi="Calibri" w:cs="Calibri"/>
          <w:sz w:val="22"/>
          <w:szCs w:val="22"/>
        </w:rPr>
        <w:t>sowie</w:t>
      </w:r>
      <w:r w:rsidR="00AA744C">
        <w:rPr>
          <w:rFonts w:ascii="Calibri" w:hAnsi="Calibri" w:cs="Calibri"/>
          <w:sz w:val="22"/>
          <w:szCs w:val="22"/>
        </w:rPr>
        <w:t xml:space="preserve"> schöne Städtche</w:t>
      </w:r>
      <w:r w:rsidR="0063280C">
        <w:rPr>
          <w:rFonts w:ascii="Calibri" w:hAnsi="Calibri" w:cs="Calibri"/>
          <w:sz w:val="22"/>
          <w:szCs w:val="22"/>
        </w:rPr>
        <w:t xml:space="preserve">n wie Konstanz oder Radolfzell. Für Hotelgäste ist die Fahrt mit dem ÖPNV kostenlos. </w:t>
      </w:r>
    </w:p>
    <w:p w:rsidR="00EE7EDA" w:rsidRDefault="00DA2D8E" w:rsidP="004B4D44">
      <w:pPr>
        <w:tabs>
          <w:tab w:val="left" w:pos="7230"/>
          <w:tab w:val="right" w:pos="7797"/>
        </w:tabs>
        <w:autoSpaceDE w:val="0"/>
        <w:autoSpaceDN w:val="0"/>
        <w:adjustRightInd w:val="0"/>
        <w:spacing w:after="160" w:line="300" w:lineRule="auto"/>
        <w:ind w:right="141"/>
        <w:rPr>
          <w:rFonts w:asciiTheme="minorHAnsi" w:hAnsiTheme="minorHAnsi" w:cs="Calibri"/>
          <w:sz w:val="22"/>
          <w:szCs w:val="22"/>
        </w:rPr>
      </w:pPr>
      <w:r w:rsidRPr="00B11181">
        <w:rPr>
          <w:rFonts w:ascii="Calibri" w:hAnsi="Calibri" w:cs="Calibri"/>
          <w:b/>
          <w:sz w:val="22"/>
          <w:szCs w:val="22"/>
        </w:rPr>
        <w:t>Weitere Informationen und Buchung unter:</w:t>
      </w:r>
      <w:r w:rsidRPr="00B11181">
        <w:rPr>
          <w:rFonts w:ascii="Calibri" w:hAnsi="Calibri" w:cs="Calibri"/>
          <w:sz w:val="22"/>
          <w:szCs w:val="22"/>
        </w:rPr>
        <w:t xml:space="preserve"> </w:t>
      </w:r>
      <w:r w:rsidRPr="00B11181">
        <w:rPr>
          <w:rFonts w:ascii="Calibri" w:hAnsi="Calibri" w:cs="Calibri"/>
          <w:sz w:val="22"/>
          <w:szCs w:val="22"/>
        </w:rPr>
        <w:br/>
      </w:r>
      <w:r w:rsidR="00695392">
        <w:rPr>
          <w:rFonts w:asciiTheme="minorHAnsi" w:hAnsiTheme="minorHAnsi"/>
          <w:bCs/>
          <w:sz w:val="22"/>
          <w:szCs w:val="22"/>
        </w:rPr>
        <w:t>Hotel</w:t>
      </w:r>
      <w:r w:rsidR="008D02AF" w:rsidRPr="00B11181">
        <w:rPr>
          <w:rFonts w:asciiTheme="minorHAnsi" w:hAnsiTheme="minorHAnsi"/>
          <w:bCs/>
          <w:sz w:val="22"/>
          <w:szCs w:val="22"/>
        </w:rPr>
        <w:t xml:space="preserve"> St. Elisabeth, </w:t>
      </w:r>
      <w:proofErr w:type="spellStart"/>
      <w:r w:rsidRPr="00B11181">
        <w:rPr>
          <w:rFonts w:asciiTheme="minorHAnsi" w:hAnsiTheme="minorHAnsi" w:cs="Calibri"/>
          <w:sz w:val="22"/>
          <w:szCs w:val="22"/>
        </w:rPr>
        <w:t>Konradistr</w:t>
      </w:r>
      <w:proofErr w:type="spellEnd"/>
      <w:r w:rsidRPr="00B11181">
        <w:rPr>
          <w:rFonts w:asciiTheme="minorHAnsi" w:hAnsiTheme="minorHAnsi" w:cs="Calibri"/>
          <w:sz w:val="22"/>
          <w:szCs w:val="22"/>
        </w:rPr>
        <w:t xml:space="preserve">. 1, D-78476 Allensbach-Hegne, Tel. +49 7533 9366-2000, </w:t>
      </w:r>
      <w:hyperlink r:id="rId8" w:history="1">
        <w:r w:rsidRPr="0030289B">
          <w:rPr>
            <w:rStyle w:val="Hyperlink"/>
            <w:rFonts w:asciiTheme="minorHAnsi" w:hAnsiTheme="minorHAnsi" w:cs="Calibri"/>
            <w:sz w:val="22"/>
            <w:szCs w:val="22"/>
          </w:rPr>
          <w:t>info@st-elisabeth-hegne.de</w:t>
        </w:r>
      </w:hyperlink>
      <w:r w:rsidRPr="00B11181">
        <w:rPr>
          <w:rFonts w:asciiTheme="minorHAnsi" w:hAnsiTheme="minorHAnsi" w:cs="Calibri"/>
          <w:sz w:val="22"/>
          <w:szCs w:val="22"/>
        </w:rPr>
        <w:t xml:space="preserve">, </w:t>
      </w:r>
      <w:hyperlink r:id="rId9" w:history="1">
        <w:r w:rsidRPr="00B11181">
          <w:rPr>
            <w:rStyle w:val="Hyperlink"/>
            <w:rFonts w:asciiTheme="minorHAnsi" w:hAnsiTheme="minorHAnsi" w:cs="Calibri"/>
            <w:sz w:val="22"/>
            <w:szCs w:val="22"/>
          </w:rPr>
          <w:t>www.st-elisabeth-hegne.de</w:t>
        </w:r>
      </w:hyperlink>
    </w:p>
    <w:p w:rsidR="00E51DFC" w:rsidRPr="00B11181" w:rsidRDefault="00E51DFC" w:rsidP="004B4D44">
      <w:pPr>
        <w:tabs>
          <w:tab w:val="left" w:pos="7230"/>
          <w:tab w:val="right" w:pos="7797"/>
        </w:tabs>
        <w:autoSpaceDE w:val="0"/>
        <w:autoSpaceDN w:val="0"/>
        <w:adjustRightInd w:val="0"/>
        <w:spacing w:after="160" w:line="300" w:lineRule="auto"/>
        <w:ind w:right="141"/>
        <w:rPr>
          <w:rFonts w:asciiTheme="minorHAnsi" w:hAnsiTheme="minorHAnsi" w:cs="Calibri"/>
          <w:sz w:val="22"/>
          <w:szCs w:val="22"/>
        </w:rPr>
      </w:pPr>
    </w:p>
    <w:p w:rsidR="00B11181" w:rsidRPr="00B11181" w:rsidRDefault="00B11181" w:rsidP="004B4D44">
      <w:pPr>
        <w:tabs>
          <w:tab w:val="left" w:pos="6946"/>
        </w:tabs>
        <w:spacing w:after="160" w:line="300" w:lineRule="auto"/>
        <w:jc w:val="right"/>
        <w:rPr>
          <w:rFonts w:asciiTheme="minorHAnsi" w:hAnsiTheme="minorHAnsi" w:cstheme="minorHAnsi"/>
          <w:sz w:val="16"/>
        </w:rPr>
      </w:pPr>
      <w:r w:rsidRPr="00B11181">
        <w:rPr>
          <w:rFonts w:asciiTheme="minorHAnsi" w:hAnsiTheme="minorHAnsi" w:cstheme="minorHAnsi"/>
          <w:sz w:val="16"/>
        </w:rPr>
        <w:t xml:space="preserve">Abdruck/Verwendung der Pressemeldung und der mitgesandten Bilder </w:t>
      </w:r>
      <w:r w:rsidRPr="00B11181">
        <w:rPr>
          <w:rFonts w:asciiTheme="minorHAnsi" w:hAnsiTheme="minorHAnsi" w:cstheme="minorHAnsi"/>
          <w:sz w:val="16"/>
        </w:rPr>
        <w:br/>
      </w:r>
      <w:r w:rsidR="001B59B8">
        <w:rPr>
          <w:rFonts w:asciiTheme="minorHAnsi" w:hAnsiTheme="minorHAnsi" w:cstheme="minorHAnsi"/>
          <w:sz w:val="16"/>
        </w:rPr>
        <w:t>(</w:t>
      </w:r>
      <w:r w:rsidRPr="00B11181">
        <w:rPr>
          <w:rFonts w:asciiTheme="minorHAnsi" w:hAnsiTheme="minorHAnsi" w:cstheme="minorHAnsi"/>
          <w:sz w:val="16"/>
        </w:rPr>
        <w:t>bei Nennung des Bildnachweises) ist frei. Beleg erbeten.</w:t>
      </w:r>
    </w:p>
    <w:p w:rsidR="00FD5CB2" w:rsidRDefault="00FD5CB2" w:rsidP="007B309F">
      <w:pPr>
        <w:rPr>
          <w:rFonts w:asciiTheme="minorHAnsi" w:hAnsiTheme="minorHAnsi" w:cs="Calibri"/>
          <w:b/>
        </w:rPr>
      </w:pPr>
    </w:p>
    <w:p w:rsidR="00FD5CB2" w:rsidRDefault="00FD5CB2" w:rsidP="007B309F">
      <w:pPr>
        <w:rPr>
          <w:rFonts w:asciiTheme="minorHAnsi" w:hAnsiTheme="minorHAnsi" w:cs="Calibri"/>
          <w:b/>
        </w:rPr>
      </w:pPr>
    </w:p>
    <w:p w:rsidR="005C5D25" w:rsidRDefault="005C5D25">
      <w:pPr>
        <w:rPr>
          <w:rFonts w:asciiTheme="minorHAnsi" w:hAnsiTheme="minorHAnsi" w:cs="Calibri"/>
          <w:b/>
        </w:rPr>
      </w:pPr>
      <w:r>
        <w:rPr>
          <w:rFonts w:asciiTheme="minorHAnsi" w:hAnsiTheme="minorHAnsi" w:cs="Calibri"/>
          <w:b/>
        </w:rPr>
        <w:br w:type="page"/>
      </w:r>
    </w:p>
    <w:p w:rsidR="002430F2" w:rsidRDefault="00DB5A85" w:rsidP="007B309F">
      <w:pPr>
        <w:rPr>
          <w:rFonts w:asciiTheme="minorHAnsi" w:hAnsiTheme="minorHAnsi" w:cs="Calibri"/>
          <w:b/>
        </w:rPr>
      </w:pPr>
      <w:r w:rsidRPr="0093542A">
        <w:rPr>
          <w:rFonts w:asciiTheme="minorHAnsi" w:hAnsiTheme="minorHAnsi" w:cs="Calibri"/>
          <w:b/>
        </w:rPr>
        <w:lastRenderedPageBreak/>
        <w:t>SERVICE</w:t>
      </w:r>
    </w:p>
    <w:p w:rsidR="00C543A6" w:rsidRPr="0093542A" w:rsidRDefault="00C543A6" w:rsidP="007B309F">
      <w:pPr>
        <w:rPr>
          <w:rFonts w:asciiTheme="minorHAnsi" w:hAnsiTheme="minorHAnsi" w:cs="Calibri"/>
          <w:b/>
        </w:rPr>
      </w:pPr>
    </w:p>
    <w:p w:rsidR="00CF277B" w:rsidRPr="000F7BC4" w:rsidRDefault="00AF43A7" w:rsidP="00203B8F">
      <w:pPr>
        <w:tabs>
          <w:tab w:val="left" w:pos="7230"/>
          <w:tab w:val="right" w:pos="7797"/>
        </w:tabs>
        <w:autoSpaceDE w:val="0"/>
        <w:autoSpaceDN w:val="0"/>
        <w:adjustRightInd w:val="0"/>
        <w:spacing w:after="160" w:line="300" w:lineRule="auto"/>
        <w:ind w:right="142"/>
        <w:rPr>
          <w:rFonts w:asciiTheme="minorHAnsi" w:hAnsiTheme="minorHAnsi" w:cs="Calibri"/>
          <w:b/>
          <w:sz w:val="22"/>
          <w:szCs w:val="22"/>
          <w:u w:val="single"/>
        </w:rPr>
      </w:pPr>
      <w:r w:rsidRPr="000F7BC4">
        <w:rPr>
          <w:rFonts w:asciiTheme="minorHAnsi" w:hAnsiTheme="minorHAnsi" w:cs="Calibri"/>
          <w:b/>
          <w:sz w:val="22"/>
          <w:szCs w:val="22"/>
          <w:u w:val="single"/>
        </w:rPr>
        <w:t xml:space="preserve">Buchbare Arrangements </w:t>
      </w:r>
      <w:r w:rsidR="005C1E39" w:rsidRPr="000F7BC4">
        <w:rPr>
          <w:rFonts w:asciiTheme="minorHAnsi" w:hAnsiTheme="minorHAnsi" w:cs="Calibri"/>
          <w:b/>
          <w:sz w:val="22"/>
          <w:szCs w:val="22"/>
          <w:u w:val="single"/>
        </w:rPr>
        <w:t xml:space="preserve">in </w:t>
      </w:r>
      <w:r w:rsidR="00811A24" w:rsidRPr="000F7BC4">
        <w:rPr>
          <w:rFonts w:asciiTheme="minorHAnsi" w:hAnsiTheme="minorHAnsi" w:cs="Calibri"/>
          <w:b/>
          <w:sz w:val="22"/>
          <w:szCs w:val="22"/>
          <w:u w:val="single"/>
        </w:rPr>
        <w:t>202</w:t>
      </w:r>
      <w:r w:rsidRPr="000F7BC4">
        <w:rPr>
          <w:rFonts w:asciiTheme="minorHAnsi" w:hAnsiTheme="minorHAnsi" w:cs="Calibri"/>
          <w:b/>
          <w:sz w:val="22"/>
          <w:szCs w:val="22"/>
          <w:u w:val="single"/>
        </w:rPr>
        <w:t>3</w:t>
      </w:r>
    </w:p>
    <w:p w:rsidR="000F7BC4" w:rsidRDefault="000F7BC4" w:rsidP="000F7BC4">
      <w:pPr>
        <w:tabs>
          <w:tab w:val="left" w:pos="7230"/>
          <w:tab w:val="right" w:pos="7797"/>
        </w:tabs>
        <w:autoSpaceDE w:val="0"/>
        <w:autoSpaceDN w:val="0"/>
        <w:adjustRightInd w:val="0"/>
        <w:spacing w:after="160" w:line="300" w:lineRule="auto"/>
        <w:ind w:right="142"/>
        <w:rPr>
          <w:rFonts w:asciiTheme="minorHAnsi" w:hAnsiTheme="minorHAnsi" w:cs="Calibri"/>
          <w:sz w:val="22"/>
          <w:szCs w:val="22"/>
        </w:rPr>
      </w:pPr>
      <w:r>
        <w:rPr>
          <w:rFonts w:asciiTheme="minorHAnsi" w:hAnsiTheme="minorHAnsi" w:cs="Calibri"/>
          <w:b/>
          <w:sz w:val="22"/>
          <w:szCs w:val="22"/>
        </w:rPr>
        <w:t xml:space="preserve">Rad </w:t>
      </w:r>
      <w:proofErr w:type="spellStart"/>
      <w:r>
        <w:rPr>
          <w:rFonts w:asciiTheme="minorHAnsi" w:hAnsiTheme="minorHAnsi" w:cs="Calibri"/>
          <w:b/>
          <w:sz w:val="22"/>
          <w:szCs w:val="22"/>
        </w:rPr>
        <w:t>Aktiv</w:t>
      </w:r>
      <w:proofErr w:type="spellEnd"/>
      <w:r>
        <w:rPr>
          <w:rFonts w:asciiTheme="minorHAnsi" w:hAnsiTheme="minorHAnsi" w:cs="Calibri"/>
          <w:b/>
          <w:sz w:val="22"/>
          <w:szCs w:val="22"/>
        </w:rPr>
        <w:t xml:space="preserve"> Bodensee</w:t>
      </w:r>
      <w:r>
        <w:rPr>
          <w:rFonts w:asciiTheme="minorHAnsi" w:hAnsiTheme="minorHAnsi" w:cs="Calibri"/>
          <w:b/>
          <w:sz w:val="22"/>
          <w:szCs w:val="22"/>
        </w:rPr>
        <w:br/>
      </w:r>
      <w:r w:rsidRPr="000F7BC4">
        <w:rPr>
          <w:rFonts w:asciiTheme="minorHAnsi" w:hAnsiTheme="minorHAnsi" w:cs="Calibri"/>
          <w:sz w:val="22"/>
          <w:szCs w:val="22"/>
        </w:rPr>
        <w:t>Buchbar vom 1. April bis zum 31. Oktober 202</w:t>
      </w:r>
      <w:r>
        <w:rPr>
          <w:rFonts w:asciiTheme="minorHAnsi" w:hAnsiTheme="minorHAnsi" w:cs="Calibri"/>
          <w:sz w:val="22"/>
          <w:szCs w:val="22"/>
        </w:rPr>
        <w:t>3</w:t>
      </w:r>
      <w:r>
        <w:rPr>
          <w:rFonts w:asciiTheme="minorHAnsi" w:hAnsiTheme="minorHAnsi" w:cs="Calibri"/>
          <w:b/>
          <w:sz w:val="22"/>
          <w:szCs w:val="22"/>
        </w:rPr>
        <w:br/>
      </w:r>
      <w:r>
        <w:rPr>
          <w:rFonts w:asciiTheme="minorHAnsi" w:hAnsiTheme="minorHAnsi" w:cs="Calibri"/>
          <w:sz w:val="22"/>
          <w:szCs w:val="22"/>
        </w:rPr>
        <w:t>3 Nächte ab Euro 375</w:t>
      </w:r>
      <w:r w:rsidRPr="000F7BC4">
        <w:rPr>
          <w:rFonts w:asciiTheme="minorHAnsi" w:hAnsiTheme="minorHAnsi" w:cs="Calibri"/>
          <w:sz w:val="22"/>
          <w:szCs w:val="22"/>
        </w:rPr>
        <w:t xml:space="preserve">,-- </w:t>
      </w:r>
      <w:proofErr w:type="spellStart"/>
      <w:r w:rsidRPr="000F7BC4">
        <w:rPr>
          <w:rFonts w:asciiTheme="minorHAnsi" w:hAnsiTheme="minorHAnsi" w:cs="Calibri"/>
          <w:sz w:val="22"/>
          <w:szCs w:val="22"/>
        </w:rPr>
        <w:t>p.P</w:t>
      </w:r>
      <w:proofErr w:type="spellEnd"/>
      <w:r w:rsidRPr="000F7BC4">
        <w:rPr>
          <w:rFonts w:asciiTheme="minorHAnsi" w:hAnsiTheme="minorHAnsi" w:cs="Calibri"/>
          <w:sz w:val="22"/>
          <w:szCs w:val="22"/>
        </w:rPr>
        <w:t>. im DZ, inkl. reichhaltigem Frühstückbuffet, Schlemmer-Halbpension (4-Gänge-Menü/Abendbuffet), Kaffee- und Kuchen-Gutschein, Leihfahrrad mit Bodensee-Radwanderkarte und täglich frischem Lunchpaket.</w:t>
      </w:r>
    </w:p>
    <w:p w:rsidR="000F7BC4" w:rsidRPr="000F7BC4" w:rsidRDefault="000F7BC4" w:rsidP="000F7BC4">
      <w:pPr>
        <w:tabs>
          <w:tab w:val="left" w:pos="7230"/>
          <w:tab w:val="right" w:pos="7797"/>
        </w:tabs>
        <w:autoSpaceDE w:val="0"/>
        <w:autoSpaceDN w:val="0"/>
        <w:adjustRightInd w:val="0"/>
        <w:spacing w:after="160" w:line="300" w:lineRule="auto"/>
        <w:ind w:right="142"/>
        <w:rPr>
          <w:rFonts w:asciiTheme="minorHAnsi" w:hAnsiTheme="minorHAnsi" w:cs="Calibri"/>
          <w:b/>
          <w:sz w:val="22"/>
          <w:szCs w:val="22"/>
        </w:rPr>
      </w:pPr>
      <w:r>
        <w:rPr>
          <w:rFonts w:asciiTheme="minorHAnsi" w:hAnsiTheme="minorHAnsi" w:cs="Calibri"/>
          <w:b/>
          <w:sz w:val="22"/>
          <w:szCs w:val="22"/>
        </w:rPr>
        <w:t>R(h)ein-schau-Tage</w:t>
      </w:r>
      <w:r>
        <w:rPr>
          <w:rFonts w:asciiTheme="minorHAnsi" w:hAnsiTheme="minorHAnsi" w:cs="Calibri"/>
          <w:b/>
          <w:sz w:val="22"/>
          <w:szCs w:val="22"/>
        </w:rPr>
        <w:br/>
      </w:r>
      <w:r w:rsidRPr="000F7BC4">
        <w:rPr>
          <w:rFonts w:asciiTheme="minorHAnsi" w:hAnsiTheme="minorHAnsi" w:cs="Calibri"/>
          <w:sz w:val="22"/>
          <w:szCs w:val="22"/>
        </w:rPr>
        <w:t xml:space="preserve">Buchbar vom </w:t>
      </w:r>
      <w:r>
        <w:rPr>
          <w:rFonts w:asciiTheme="minorHAnsi" w:hAnsiTheme="minorHAnsi" w:cs="Calibri"/>
          <w:sz w:val="22"/>
          <w:szCs w:val="22"/>
        </w:rPr>
        <w:t>1</w:t>
      </w:r>
      <w:r w:rsidRPr="000F7BC4">
        <w:rPr>
          <w:rFonts w:asciiTheme="minorHAnsi" w:hAnsiTheme="minorHAnsi" w:cs="Calibri"/>
          <w:sz w:val="22"/>
          <w:szCs w:val="22"/>
        </w:rPr>
        <w:t xml:space="preserve">. </w:t>
      </w:r>
      <w:r>
        <w:rPr>
          <w:rFonts w:asciiTheme="minorHAnsi" w:hAnsiTheme="minorHAnsi" w:cs="Calibri"/>
          <w:sz w:val="22"/>
          <w:szCs w:val="22"/>
        </w:rPr>
        <w:t>Mai bis zum 10</w:t>
      </w:r>
      <w:r w:rsidRPr="000F7BC4">
        <w:rPr>
          <w:rFonts w:asciiTheme="minorHAnsi" w:hAnsiTheme="minorHAnsi" w:cs="Calibri"/>
          <w:sz w:val="22"/>
          <w:szCs w:val="22"/>
        </w:rPr>
        <w:t>. September 202</w:t>
      </w:r>
      <w:r>
        <w:rPr>
          <w:rFonts w:asciiTheme="minorHAnsi" w:hAnsiTheme="minorHAnsi" w:cs="Calibri"/>
          <w:sz w:val="22"/>
          <w:szCs w:val="22"/>
        </w:rPr>
        <w:t>3</w:t>
      </w:r>
      <w:r>
        <w:rPr>
          <w:rFonts w:asciiTheme="minorHAnsi" w:hAnsiTheme="minorHAnsi" w:cs="Calibri"/>
          <w:b/>
          <w:sz w:val="22"/>
          <w:szCs w:val="22"/>
        </w:rPr>
        <w:br/>
      </w:r>
      <w:r>
        <w:rPr>
          <w:rFonts w:asciiTheme="minorHAnsi" w:hAnsiTheme="minorHAnsi" w:cs="Calibri"/>
          <w:sz w:val="22"/>
          <w:szCs w:val="22"/>
        </w:rPr>
        <w:t>3 Nächte ab Euro 405</w:t>
      </w:r>
      <w:r w:rsidRPr="000F7BC4">
        <w:rPr>
          <w:rFonts w:asciiTheme="minorHAnsi" w:hAnsiTheme="minorHAnsi" w:cs="Calibri"/>
          <w:sz w:val="22"/>
          <w:szCs w:val="22"/>
        </w:rPr>
        <w:t xml:space="preserve">,-- </w:t>
      </w:r>
      <w:proofErr w:type="spellStart"/>
      <w:r w:rsidRPr="000F7BC4">
        <w:rPr>
          <w:rFonts w:asciiTheme="minorHAnsi" w:hAnsiTheme="minorHAnsi" w:cs="Calibri"/>
          <w:sz w:val="22"/>
          <w:szCs w:val="22"/>
        </w:rPr>
        <w:t>p.P</w:t>
      </w:r>
      <w:proofErr w:type="spellEnd"/>
      <w:r w:rsidRPr="000F7BC4">
        <w:rPr>
          <w:rFonts w:asciiTheme="minorHAnsi" w:hAnsiTheme="minorHAnsi" w:cs="Calibri"/>
          <w:sz w:val="22"/>
          <w:szCs w:val="22"/>
        </w:rPr>
        <w:t>. im DZ, inkl. reichhaltigem Frühstückbuffet, Schlemmer-Halbpension (4-Gänge-Menü/Abendbuffet), informativem Klostergruß, Tonbildschau über die Selige Ulrika von Hegne, Leihfahrrad für einen Tag inklusive Lunchpaket, Schifffahrt auf dem Rhein zu den Franziskanermönchen auf der Insel Werd bei Stein am Rhein, Gutschein für Kaffee &amp; Kuchen im Café VIS à VIS.</w:t>
      </w:r>
    </w:p>
    <w:p w:rsidR="00AF43A7" w:rsidRPr="00E84DD1" w:rsidRDefault="00E84DD1" w:rsidP="00203B8F">
      <w:pPr>
        <w:tabs>
          <w:tab w:val="left" w:pos="7230"/>
          <w:tab w:val="right" w:pos="7797"/>
        </w:tabs>
        <w:autoSpaceDE w:val="0"/>
        <w:autoSpaceDN w:val="0"/>
        <w:adjustRightInd w:val="0"/>
        <w:spacing w:after="160" w:line="300" w:lineRule="auto"/>
        <w:ind w:right="142"/>
        <w:rPr>
          <w:rFonts w:asciiTheme="minorHAnsi" w:hAnsiTheme="minorHAnsi" w:cs="Calibri"/>
          <w:sz w:val="22"/>
          <w:szCs w:val="22"/>
        </w:rPr>
      </w:pPr>
      <w:r w:rsidRPr="00E84DD1">
        <w:rPr>
          <w:rFonts w:asciiTheme="minorHAnsi" w:hAnsiTheme="minorHAnsi" w:cs="Calibri"/>
          <w:b/>
          <w:sz w:val="22"/>
          <w:szCs w:val="22"/>
        </w:rPr>
        <w:t xml:space="preserve">Alle Saisonangebote: </w:t>
      </w:r>
      <w:hyperlink r:id="rId10" w:history="1">
        <w:r w:rsidRPr="00E84DD1">
          <w:rPr>
            <w:rStyle w:val="Hyperlink"/>
            <w:rFonts w:asciiTheme="minorHAnsi" w:hAnsiTheme="minorHAnsi" w:cs="Calibri"/>
            <w:sz w:val="22"/>
            <w:szCs w:val="22"/>
          </w:rPr>
          <w:t>https://www.st-elisabeth-hegne.de/hotel-st-elisabeth/saisonangebote.html</w:t>
        </w:r>
      </w:hyperlink>
      <w:r w:rsidRPr="00E84DD1">
        <w:rPr>
          <w:rFonts w:asciiTheme="minorHAnsi" w:hAnsiTheme="minorHAnsi" w:cs="Calibri"/>
          <w:sz w:val="22"/>
          <w:szCs w:val="22"/>
        </w:rPr>
        <w:t xml:space="preserve"> </w:t>
      </w:r>
    </w:p>
    <w:p w:rsidR="00AF43A7" w:rsidRPr="00E84DD1" w:rsidRDefault="00B63377" w:rsidP="00203B8F">
      <w:pPr>
        <w:tabs>
          <w:tab w:val="left" w:pos="7230"/>
          <w:tab w:val="right" w:pos="7797"/>
        </w:tabs>
        <w:autoSpaceDE w:val="0"/>
        <w:autoSpaceDN w:val="0"/>
        <w:adjustRightInd w:val="0"/>
        <w:spacing w:after="160" w:line="300" w:lineRule="auto"/>
        <w:ind w:right="142"/>
        <w:rPr>
          <w:rFonts w:asciiTheme="minorHAnsi" w:hAnsiTheme="minorHAnsi" w:cs="Calibri"/>
          <w:b/>
          <w:sz w:val="22"/>
          <w:szCs w:val="22"/>
          <w:u w:val="single"/>
        </w:rPr>
      </w:pPr>
      <w:r w:rsidRPr="00E84DD1">
        <w:rPr>
          <w:rFonts w:asciiTheme="minorHAnsi" w:hAnsiTheme="minorHAnsi" w:cs="Calibri"/>
          <w:b/>
          <w:sz w:val="22"/>
          <w:szCs w:val="22"/>
          <w:u w:val="single"/>
        </w:rPr>
        <w:t xml:space="preserve">Angebot </w:t>
      </w:r>
      <w:r w:rsidR="005C1E39" w:rsidRPr="00E84DD1">
        <w:rPr>
          <w:rFonts w:asciiTheme="minorHAnsi" w:hAnsiTheme="minorHAnsi" w:cs="Calibri"/>
          <w:b/>
          <w:sz w:val="22"/>
          <w:szCs w:val="22"/>
          <w:u w:val="single"/>
        </w:rPr>
        <w:t xml:space="preserve">der </w:t>
      </w:r>
      <w:proofErr w:type="spellStart"/>
      <w:r w:rsidR="005C1E39" w:rsidRPr="00E84DD1">
        <w:rPr>
          <w:rFonts w:asciiTheme="minorHAnsi" w:hAnsiTheme="minorHAnsi" w:cs="Calibri"/>
          <w:b/>
          <w:sz w:val="22"/>
          <w:szCs w:val="22"/>
          <w:u w:val="single"/>
        </w:rPr>
        <w:t>Theodos</w:t>
      </w:r>
      <w:r w:rsidRPr="00E84DD1">
        <w:rPr>
          <w:rFonts w:asciiTheme="minorHAnsi" w:hAnsiTheme="minorHAnsi" w:cs="Calibri"/>
          <w:b/>
          <w:sz w:val="22"/>
          <w:szCs w:val="22"/>
          <w:u w:val="single"/>
        </w:rPr>
        <w:t>ius</w:t>
      </w:r>
      <w:proofErr w:type="spellEnd"/>
      <w:r w:rsidRPr="00E84DD1">
        <w:rPr>
          <w:rFonts w:asciiTheme="minorHAnsi" w:hAnsiTheme="minorHAnsi" w:cs="Calibri"/>
          <w:b/>
          <w:sz w:val="22"/>
          <w:szCs w:val="22"/>
          <w:u w:val="single"/>
        </w:rPr>
        <w:t xml:space="preserve"> Akademie</w:t>
      </w:r>
    </w:p>
    <w:p w:rsidR="00B63377" w:rsidRDefault="00B63377" w:rsidP="00B63377">
      <w:pPr>
        <w:tabs>
          <w:tab w:val="left" w:pos="7230"/>
          <w:tab w:val="right" w:pos="7797"/>
        </w:tabs>
        <w:autoSpaceDE w:val="0"/>
        <w:autoSpaceDN w:val="0"/>
        <w:adjustRightInd w:val="0"/>
        <w:spacing w:after="160" w:line="300" w:lineRule="auto"/>
        <w:ind w:right="142"/>
        <w:rPr>
          <w:rFonts w:asciiTheme="minorHAnsi" w:hAnsiTheme="minorHAnsi" w:cs="Calibri"/>
          <w:sz w:val="22"/>
          <w:szCs w:val="22"/>
        </w:rPr>
      </w:pPr>
      <w:r w:rsidRPr="00B63377">
        <w:rPr>
          <w:rFonts w:asciiTheme="minorHAnsi" w:hAnsiTheme="minorHAnsi" w:cs="Calibri"/>
          <w:b/>
          <w:sz w:val="22"/>
          <w:szCs w:val="22"/>
        </w:rPr>
        <w:t>Wanderexerzitien</w:t>
      </w:r>
      <w:r>
        <w:rPr>
          <w:rFonts w:asciiTheme="minorHAnsi" w:hAnsiTheme="minorHAnsi" w:cs="Calibri"/>
          <w:b/>
          <w:sz w:val="22"/>
          <w:szCs w:val="22"/>
        </w:rPr>
        <w:t xml:space="preserve"> vom 24. bis 29. Juli 2023</w:t>
      </w:r>
      <w:r>
        <w:rPr>
          <w:rFonts w:asciiTheme="minorHAnsi" w:hAnsiTheme="minorHAnsi" w:cs="Calibri"/>
          <w:b/>
          <w:sz w:val="22"/>
          <w:szCs w:val="22"/>
        </w:rPr>
        <w:br/>
      </w:r>
      <w:r w:rsidRPr="00B63377">
        <w:rPr>
          <w:rFonts w:asciiTheme="minorHAnsi" w:hAnsiTheme="minorHAnsi" w:cs="Calibri"/>
          <w:sz w:val="22"/>
          <w:szCs w:val="22"/>
        </w:rPr>
        <w:t>Diese Exerzitien</w:t>
      </w:r>
      <w:r>
        <w:rPr>
          <w:rFonts w:asciiTheme="minorHAnsi" w:hAnsiTheme="minorHAnsi" w:cs="Calibri"/>
          <w:sz w:val="22"/>
          <w:szCs w:val="22"/>
        </w:rPr>
        <w:t>, die schweigend</w:t>
      </w:r>
      <w:r w:rsidRPr="00B63377">
        <w:rPr>
          <w:rFonts w:asciiTheme="minorHAnsi" w:hAnsiTheme="minorHAnsi" w:cs="Calibri"/>
          <w:sz w:val="22"/>
          <w:szCs w:val="22"/>
        </w:rPr>
        <w:t xml:space="preserve"> begangen werden, eignen sich für alle, die sich auf die geistlichen Übungen nach Ignatius von Loyola einlassen wollen und gerne in der Natur der schönen Bodensee-Landschaft unterwegs sind.</w:t>
      </w:r>
      <w:r>
        <w:rPr>
          <w:rFonts w:asciiTheme="minorHAnsi" w:hAnsiTheme="minorHAnsi" w:cs="Calibri"/>
          <w:sz w:val="22"/>
          <w:szCs w:val="22"/>
        </w:rPr>
        <w:t xml:space="preserve"> </w:t>
      </w:r>
      <w:r w:rsidRPr="00B63377">
        <w:rPr>
          <w:rFonts w:asciiTheme="minorHAnsi" w:hAnsiTheme="minorHAnsi" w:cs="Calibri"/>
          <w:sz w:val="22"/>
          <w:szCs w:val="22"/>
        </w:rPr>
        <w:t>Die einzelnen Wanderungen dauern etwa 4,5 Stunden (inkl. Picknickpause) und haben eine Länge von 13 bis 16 Kilometern.</w:t>
      </w:r>
      <w:r>
        <w:rPr>
          <w:rFonts w:asciiTheme="minorHAnsi" w:hAnsiTheme="minorHAnsi" w:cs="Calibri"/>
          <w:sz w:val="22"/>
          <w:szCs w:val="22"/>
        </w:rPr>
        <w:t xml:space="preserve"> Anmeldeschluss: 22. Juni 2023. Alle Infos: </w:t>
      </w:r>
      <w:hyperlink r:id="rId11" w:history="1">
        <w:r w:rsidRPr="00631C40">
          <w:rPr>
            <w:rStyle w:val="Hyperlink"/>
            <w:rFonts w:asciiTheme="minorHAnsi" w:hAnsiTheme="minorHAnsi" w:cs="Calibri"/>
            <w:sz w:val="22"/>
            <w:szCs w:val="22"/>
          </w:rPr>
          <w:t>https://www.theodosius-akademie.de/seminare/kursuebersicht/details/halt-an-wo-laeufst-du-hin-angelus-silesius</w:t>
        </w:r>
      </w:hyperlink>
      <w:r>
        <w:rPr>
          <w:rFonts w:asciiTheme="minorHAnsi" w:hAnsiTheme="minorHAnsi" w:cs="Calibri"/>
          <w:sz w:val="22"/>
          <w:szCs w:val="22"/>
        </w:rPr>
        <w:t xml:space="preserve"> </w:t>
      </w:r>
    </w:p>
    <w:p w:rsidR="00B63377" w:rsidRPr="00B63377" w:rsidRDefault="00B63377" w:rsidP="00B63377">
      <w:pPr>
        <w:tabs>
          <w:tab w:val="left" w:pos="7230"/>
          <w:tab w:val="right" w:pos="7797"/>
        </w:tabs>
        <w:autoSpaceDE w:val="0"/>
        <w:autoSpaceDN w:val="0"/>
        <w:adjustRightInd w:val="0"/>
        <w:spacing w:after="160" w:line="300" w:lineRule="auto"/>
        <w:ind w:right="142"/>
        <w:rPr>
          <w:rFonts w:asciiTheme="minorHAnsi" w:hAnsiTheme="minorHAnsi" w:cs="Calibri"/>
          <w:b/>
          <w:sz w:val="22"/>
          <w:szCs w:val="22"/>
        </w:rPr>
      </w:pPr>
      <w:r w:rsidRPr="00B63377">
        <w:rPr>
          <w:rFonts w:asciiTheme="minorHAnsi" w:hAnsiTheme="minorHAnsi" w:cs="Calibri"/>
          <w:b/>
          <w:sz w:val="22"/>
          <w:szCs w:val="22"/>
        </w:rPr>
        <w:t>Kreativ-Woche am Bodensee vom 30. Juli bis 5. August 2023</w:t>
      </w:r>
    </w:p>
    <w:p w:rsidR="00B63377" w:rsidRPr="00B63377" w:rsidRDefault="00B63377" w:rsidP="00B63377">
      <w:pPr>
        <w:tabs>
          <w:tab w:val="left" w:pos="7230"/>
          <w:tab w:val="right" w:pos="7797"/>
        </w:tabs>
        <w:autoSpaceDE w:val="0"/>
        <w:autoSpaceDN w:val="0"/>
        <w:adjustRightInd w:val="0"/>
        <w:spacing w:after="160" w:line="300" w:lineRule="auto"/>
        <w:ind w:right="142"/>
        <w:rPr>
          <w:rFonts w:asciiTheme="minorHAnsi" w:hAnsiTheme="minorHAnsi" w:cs="Calibri"/>
          <w:sz w:val="22"/>
          <w:szCs w:val="22"/>
        </w:rPr>
      </w:pPr>
      <w:r w:rsidRPr="00B63377">
        <w:rPr>
          <w:rFonts w:asciiTheme="minorHAnsi" w:hAnsiTheme="minorHAnsi" w:cs="Calibri"/>
          <w:sz w:val="22"/>
          <w:szCs w:val="22"/>
        </w:rPr>
        <w:t xml:space="preserve">Bei der Kreativ-Woche </w:t>
      </w:r>
      <w:r>
        <w:rPr>
          <w:rFonts w:asciiTheme="minorHAnsi" w:hAnsiTheme="minorHAnsi" w:cs="Calibri"/>
          <w:sz w:val="22"/>
          <w:szCs w:val="22"/>
        </w:rPr>
        <w:t xml:space="preserve">wird </w:t>
      </w:r>
      <w:r w:rsidRPr="00B63377">
        <w:rPr>
          <w:rFonts w:asciiTheme="minorHAnsi" w:hAnsiTheme="minorHAnsi" w:cs="Calibri"/>
          <w:sz w:val="22"/>
          <w:szCs w:val="22"/>
        </w:rPr>
        <w:t xml:space="preserve">in zwei-bis dreistündigen Einheiten in den eigenen kreativen Kosmos eingetaucht, um so künstlerisch Geist und Seele in Einklang zu bringen. Daneben bleibt genug Zeit und Ruhe für spirituelle Impulse und </w:t>
      </w:r>
      <w:r w:rsidRPr="00B63377">
        <w:rPr>
          <w:rFonts w:asciiTheme="minorHAnsi" w:hAnsiTheme="minorHAnsi" w:cs="Calibri"/>
          <w:sz w:val="22"/>
          <w:szCs w:val="22"/>
        </w:rPr>
        <w:lastRenderedPageBreak/>
        <w:t>Ausflüge in</w:t>
      </w:r>
      <w:r>
        <w:rPr>
          <w:rFonts w:asciiTheme="minorHAnsi" w:hAnsiTheme="minorHAnsi" w:cs="Calibri"/>
          <w:sz w:val="22"/>
          <w:szCs w:val="22"/>
        </w:rPr>
        <w:t xml:space="preserve"> der herrlichen Bodenseeregion. Anmeldeschluss: 29. Juni 2023. Alle Infos: </w:t>
      </w:r>
      <w:hyperlink r:id="rId12" w:history="1">
        <w:r w:rsidRPr="00631C40">
          <w:rPr>
            <w:rStyle w:val="Hyperlink"/>
            <w:rFonts w:asciiTheme="minorHAnsi" w:hAnsiTheme="minorHAnsi" w:cs="Calibri"/>
            <w:sz w:val="22"/>
            <w:szCs w:val="22"/>
          </w:rPr>
          <w:t>https://www.theodosius-akademie.de/seminare/kursuebersicht/details/meine-kreativitaet-entdecken-heisst-meine-seele-lueften-3</w:t>
        </w:r>
      </w:hyperlink>
      <w:r>
        <w:rPr>
          <w:rFonts w:asciiTheme="minorHAnsi" w:hAnsiTheme="minorHAnsi" w:cs="Calibri"/>
          <w:sz w:val="22"/>
          <w:szCs w:val="22"/>
        </w:rPr>
        <w:t xml:space="preserve"> </w:t>
      </w:r>
    </w:p>
    <w:p w:rsidR="000437C4" w:rsidRDefault="000437C4" w:rsidP="0093542A">
      <w:pPr>
        <w:tabs>
          <w:tab w:val="left" w:pos="7230"/>
          <w:tab w:val="right" w:pos="7797"/>
        </w:tabs>
        <w:autoSpaceDE w:val="0"/>
        <w:autoSpaceDN w:val="0"/>
        <w:adjustRightInd w:val="0"/>
        <w:spacing w:after="160" w:line="300" w:lineRule="auto"/>
        <w:ind w:right="142"/>
        <w:rPr>
          <w:rFonts w:asciiTheme="minorHAnsi" w:hAnsiTheme="minorHAnsi" w:cs="Calibri"/>
          <w:sz w:val="22"/>
          <w:szCs w:val="22"/>
        </w:rPr>
      </w:pPr>
    </w:p>
    <w:p w:rsidR="000437C4" w:rsidRDefault="000437C4" w:rsidP="000437C4">
      <w:pPr>
        <w:tabs>
          <w:tab w:val="left" w:pos="7230"/>
          <w:tab w:val="right" w:pos="7797"/>
        </w:tabs>
        <w:autoSpaceDE w:val="0"/>
        <w:autoSpaceDN w:val="0"/>
        <w:adjustRightInd w:val="0"/>
        <w:spacing w:after="160" w:line="300" w:lineRule="auto"/>
        <w:ind w:right="142"/>
        <w:rPr>
          <w:rFonts w:asciiTheme="minorHAnsi" w:hAnsiTheme="minorHAnsi" w:cs="Calibri"/>
          <w:sz w:val="20"/>
          <w:szCs w:val="20"/>
        </w:rPr>
      </w:pPr>
      <w:r w:rsidRPr="000437C4">
        <w:rPr>
          <w:rFonts w:asciiTheme="minorHAnsi" w:hAnsiTheme="minorHAnsi" w:cs="Calibri"/>
          <w:b/>
          <w:sz w:val="20"/>
          <w:szCs w:val="20"/>
        </w:rPr>
        <w:t>D</w:t>
      </w:r>
      <w:r>
        <w:rPr>
          <w:rFonts w:asciiTheme="minorHAnsi" w:hAnsiTheme="minorHAnsi" w:cs="Calibri"/>
          <w:b/>
          <w:sz w:val="20"/>
          <w:szCs w:val="20"/>
        </w:rPr>
        <w:t xml:space="preserve">as Hotel St. Elisabeth in Kürze: </w:t>
      </w:r>
      <w:r w:rsidRPr="000437C4">
        <w:rPr>
          <w:rFonts w:asciiTheme="minorHAnsi" w:hAnsiTheme="minorHAnsi" w:cs="Calibri"/>
          <w:sz w:val="20"/>
          <w:szCs w:val="20"/>
        </w:rPr>
        <w:t xml:space="preserve">Das 2006 eröffnete Hotel St. Elisabeth ist das moderne Urlaubs- und Tagungshotel des Klosters Hegne. „Gastlichkeit für Leib und Seele“ sollen alle erfahren, die als Tagungs- oder Urlaubsgäste im Haus weilen. Viele Kurse der ebenfalls zum Kloster gehörenden </w:t>
      </w:r>
      <w:proofErr w:type="spellStart"/>
      <w:r w:rsidRPr="000437C4">
        <w:rPr>
          <w:rFonts w:asciiTheme="minorHAnsi" w:hAnsiTheme="minorHAnsi" w:cs="Calibri"/>
          <w:sz w:val="20"/>
          <w:szCs w:val="20"/>
        </w:rPr>
        <w:t>Theodosius</w:t>
      </w:r>
      <w:proofErr w:type="spellEnd"/>
      <w:r w:rsidRPr="000437C4">
        <w:rPr>
          <w:rFonts w:asciiTheme="minorHAnsi" w:hAnsiTheme="minorHAnsi" w:cs="Calibri"/>
          <w:sz w:val="20"/>
          <w:szCs w:val="20"/>
        </w:rPr>
        <w:t xml:space="preserve"> Akademie finden im Hotel statt und bieten Gästen einen inspirierenden Mehrwert. Acht lichtdurchflutete Tagungsräume für bis zu 150 Personen mit Blick ins Grüne oder auf den See bieten ideale Bedingungen für Workshop, Teamseminar oder Tagung. Das Hotel hat 84 komfortable Zimmer in vier Kategorien, ein Hotelrestaurant, das Café VIS à VIS und ein klostereigenes Seegrundstück, das Gäste in wenigen Gehminuten erreichen. </w:t>
      </w:r>
    </w:p>
    <w:p w:rsidR="000437C4" w:rsidRPr="000437C4" w:rsidRDefault="000437C4" w:rsidP="000437C4">
      <w:pPr>
        <w:tabs>
          <w:tab w:val="left" w:pos="7230"/>
          <w:tab w:val="right" w:pos="7797"/>
        </w:tabs>
        <w:autoSpaceDE w:val="0"/>
        <w:autoSpaceDN w:val="0"/>
        <w:adjustRightInd w:val="0"/>
        <w:spacing w:after="160" w:line="300" w:lineRule="auto"/>
        <w:ind w:right="142"/>
        <w:rPr>
          <w:rFonts w:asciiTheme="minorHAnsi" w:hAnsiTheme="minorHAnsi" w:cstheme="minorHAnsi"/>
          <w:sz w:val="20"/>
          <w:szCs w:val="20"/>
        </w:rPr>
      </w:pPr>
      <w:r w:rsidRPr="000437C4">
        <w:rPr>
          <w:rFonts w:asciiTheme="minorHAnsi" w:hAnsiTheme="minorHAnsi" w:cstheme="minorHAnsi"/>
          <w:b/>
          <w:sz w:val="20"/>
          <w:szCs w:val="20"/>
        </w:rPr>
        <w:t>Das Kursangebot des Klosters:</w:t>
      </w:r>
      <w:r w:rsidRPr="000437C4">
        <w:rPr>
          <w:rFonts w:asciiTheme="minorHAnsi" w:hAnsiTheme="minorHAnsi" w:cstheme="minorHAnsi"/>
          <w:sz w:val="20"/>
          <w:szCs w:val="20"/>
        </w:rPr>
        <w:t xml:space="preserve"> „Einfach anders“ lautet das Motto der </w:t>
      </w:r>
      <w:proofErr w:type="spellStart"/>
      <w:r w:rsidRPr="000437C4">
        <w:rPr>
          <w:rFonts w:asciiTheme="minorHAnsi" w:hAnsiTheme="minorHAnsi" w:cstheme="minorHAnsi"/>
          <w:sz w:val="20"/>
          <w:szCs w:val="20"/>
        </w:rPr>
        <w:t>Theodosius</w:t>
      </w:r>
      <w:proofErr w:type="spellEnd"/>
      <w:r w:rsidRPr="000437C4">
        <w:rPr>
          <w:rFonts w:asciiTheme="minorHAnsi" w:hAnsiTheme="minorHAnsi" w:cstheme="minorHAnsi"/>
          <w:sz w:val="20"/>
          <w:szCs w:val="20"/>
        </w:rPr>
        <w:t xml:space="preserve"> Akademie des Klosters Hegne. Vom Malen in der Kreativwerkstatt über Besinnungstage im Schweigen oder Wanderexerzitien in der schönen Bodenseeregion bis zu Kursen für Führungspersonen reicht das breite Angebot der Akademie. Zudem veranstaltet die Akademie Konzerte und Ausstellungen. Das Jahresprogramm der </w:t>
      </w:r>
      <w:proofErr w:type="spellStart"/>
      <w:r w:rsidRPr="000437C4">
        <w:rPr>
          <w:rFonts w:asciiTheme="minorHAnsi" w:hAnsiTheme="minorHAnsi" w:cstheme="minorHAnsi"/>
          <w:sz w:val="20"/>
          <w:szCs w:val="20"/>
        </w:rPr>
        <w:t>Theodosius</w:t>
      </w:r>
      <w:proofErr w:type="spellEnd"/>
      <w:r w:rsidRPr="000437C4">
        <w:rPr>
          <w:rFonts w:asciiTheme="minorHAnsi" w:hAnsiTheme="minorHAnsi" w:cstheme="minorHAnsi"/>
          <w:sz w:val="20"/>
          <w:szCs w:val="20"/>
        </w:rPr>
        <w:t xml:space="preserve"> Akademie ist hier zu finden: </w:t>
      </w:r>
      <w:hyperlink r:id="rId13" w:history="1">
        <w:r w:rsidRPr="000437C4">
          <w:rPr>
            <w:rStyle w:val="Hyperlink"/>
            <w:rFonts w:asciiTheme="minorHAnsi" w:hAnsiTheme="minorHAnsi" w:cstheme="minorHAnsi"/>
            <w:sz w:val="20"/>
            <w:szCs w:val="20"/>
          </w:rPr>
          <w:t>www.theodosius-akademie.de/angebote</w:t>
        </w:r>
      </w:hyperlink>
      <w:r w:rsidRPr="000437C4">
        <w:rPr>
          <w:rFonts w:asciiTheme="minorHAnsi" w:hAnsiTheme="minorHAnsi" w:cstheme="minorHAnsi"/>
          <w:sz w:val="20"/>
          <w:szCs w:val="20"/>
        </w:rPr>
        <w:t xml:space="preserve"> oder kann postalisch angefordert werden bei: </w:t>
      </w:r>
      <w:proofErr w:type="spellStart"/>
      <w:r w:rsidRPr="000437C4">
        <w:rPr>
          <w:rFonts w:asciiTheme="minorHAnsi" w:hAnsiTheme="minorHAnsi" w:cstheme="minorHAnsi"/>
          <w:sz w:val="20"/>
          <w:szCs w:val="20"/>
        </w:rPr>
        <w:t>Theodosius</w:t>
      </w:r>
      <w:proofErr w:type="spellEnd"/>
      <w:r w:rsidRPr="000437C4">
        <w:rPr>
          <w:rFonts w:asciiTheme="minorHAnsi" w:hAnsiTheme="minorHAnsi" w:cstheme="minorHAnsi"/>
          <w:sz w:val="20"/>
          <w:szCs w:val="20"/>
        </w:rPr>
        <w:t xml:space="preserve"> Akademie, </w:t>
      </w:r>
      <w:proofErr w:type="spellStart"/>
      <w:r w:rsidRPr="000437C4">
        <w:rPr>
          <w:rFonts w:asciiTheme="minorHAnsi" w:hAnsiTheme="minorHAnsi" w:cstheme="minorHAnsi"/>
          <w:sz w:val="20"/>
          <w:szCs w:val="20"/>
        </w:rPr>
        <w:t>Konradistr</w:t>
      </w:r>
      <w:proofErr w:type="spellEnd"/>
      <w:r w:rsidRPr="000437C4">
        <w:rPr>
          <w:rFonts w:asciiTheme="minorHAnsi" w:hAnsiTheme="minorHAnsi" w:cstheme="minorHAnsi"/>
          <w:sz w:val="20"/>
          <w:szCs w:val="20"/>
        </w:rPr>
        <w:t xml:space="preserve">. 2a, D-78476 Allensbach-Hegne, Tel. +49 7533 807-700, </w:t>
      </w:r>
      <w:hyperlink r:id="rId14" w:history="1">
        <w:r w:rsidRPr="000437C4">
          <w:rPr>
            <w:rStyle w:val="Hyperlink"/>
            <w:rFonts w:asciiTheme="minorHAnsi" w:hAnsiTheme="minorHAnsi" w:cstheme="minorHAnsi"/>
            <w:sz w:val="20"/>
            <w:szCs w:val="20"/>
          </w:rPr>
          <w:t>info@theodosius-akademie.de</w:t>
        </w:r>
      </w:hyperlink>
      <w:r w:rsidRPr="000437C4">
        <w:rPr>
          <w:rFonts w:asciiTheme="minorHAnsi" w:hAnsiTheme="minorHAnsi" w:cstheme="minorHAnsi"/>
          <w:sz w:val="20"/>
          <w:szCs w:val="20"/>
        </w:rPr>
        <w:t xml:space="preserve"> </w:t>
      </w:r>
    </w:p>
    <w:p w:rsidR="000437C4" w:rsidRPr="000437C4" w:rsidRDefault="000437C4" w:rsidP="000437C4">
      <w:pPr>
        <w:tabs>
          <w:tab w:val="left" w:pos="7230"/>
          <w:tab w:val="right" w:pos="7797"/>
        </w:tabs>
        <w:autoSpaceDE w:val="0"/>
        <w:autoSpaceDN w:val="0"/>
        <w:adjustRightInd w:val="0"/>
        <w:spacing w:after="160" w:line="300" w:lineRule="auto"/>
        <w:ind w:right="142"/>
        <w:rPr>
          <w:rFonts w:asciiTheme="minorHAnsi" w:hAnsiTheme="minorHAnsi" w:cs="Calibri"/>
          <w:sz w:val="20"/>
          <w:szCs w:val="20"/>
        </w:rPr>
      </w:pPr>
      <w:r w:rsidRPr="000437C4">
        <w:rPr>
          <w:rFonts w:asciiTheme="minorHAnsi" w:hAnsiTheme="minorHAnsi" w:cs="Calibri"/>
          <w:b/>
          <w:sz w:val="20"/>
          <w:szCs w:val="20"/>
        </w:rPr>
        <w:t>Das Kloster Hegne in Kürze</w:t>
      </w:r>
      <w:r w:rsidRPr="000437C4">
        <w:rPr>
          <w:rFonts w:asciiTheme="minorHAnsi" w:hAnsiTheme="minorHAnsi" w:cs="Calibri"/>
          <w:sz w:val="20"/>
          <w:szCs w:val="20"/>
        </w:rPr>
        <w:t xml:space="preserve">: Die Gemeinschaft der „Barmherzigen Schwestern vom Heiligen Kreuz“ wurde 1856 durch den Schweizer Kapuziner Pater </w:t>
      </w:r>
      <w:proofErr w:type="spellStart"/>
      <w:r w:rsidRPr="000437C4">
        <w:rPr>
          <w:rFonts w:asciiTheme="minorHAnsi" w:hAnsiTheme="minorHAnsi" w:cs="Calibri"/>
          <w:sz w:val="20"/>
          <w:szCs w:val="20"/>
        </w:rPr>
        <w:t>Theodosius</w:t>
      </w:r>
      <w:proofErr w:type="spellEnd"/>
      <w:r w:rsidRPr="000437C4">
        <w:rPr>
          <w:rFonts w:asciiTheme="minorHAnsi" w:hAnsiTheme="minorHAnsi" w:cs="Calibri"/>
          <w:sz w:val="20"/>
          <w:szCs w:val="20"/>
        </w:rPr>
        <w:t xml:space="preserve"> </w:t>
      </w:r>
      <w:proofErr w:type="spellStart"/>
      <w:r w:rsidRPr="000437C4">
        <w:rPr>
          <w:rFonts w:asciiTheme="minorHAnsi" w:hAnsiTheme="minorHAnsi" w:cs="Calibri"/>
          <w:sz w:val="20"/>
          <w:szCs w:val="20"/>
        </w:rPr>
        <w:t>Florentini</w:t>
      </w:r>
      <w:proofErr w:type="spellEnd"/>
      <w:r w:rsidRPr="000437C4">
        <w:rPr>
          <w:rFonts w:asciiTheme="minorHAnsi" w:hAnsiTheme="minorHAnsi" w:cs="Calibri"/>
          <w:sz w:val="20"/>
          <w:szCs w:val="20"/>
        </w:rPr>
        <w:t xml:space="preserve"> (1808 – 1865) gegründet und steht in der Tradition des heiligen Franz von Assisi. Die ersten Schwestern, unter ihnen auch die Mitgründerin der Gemeinschaft, die 1995 selig gesprochene Mutter Maria Theresia Scherer (1825 – 1888), wirkten in Schulen, Heimen und Krankenhäusern und kümmerten sich um Menschen, die durch die Industrialisierung ganz an den Rand der Gesellschaft gedrängt worden waren. Schon 1858 kamen Kreuzschwestern auch nach Baden. 1895 ist das Gründungsjahr der Provinz Baden-Württemberg mit Sitz in Hegne. Die Provinz ist Gliedgemeinschaft der internationalen Kongregation mit dem Mutterhaus in Ingenbohl/Brunnen (Schweiz). Über 2700 Kreuzschwestern wirken heute in 18 Ländern: In west- und osteuropäischen Ländern und in den USA, in Indien, Taiwan, Brasilien, Uganda und Kenia.</w:t>
      </w:r>
    </w:p>
    <w:sectPr w:rsidR="000437C4" w:rsidRPr="000437C4" w:rsidSect="00066523">
      <w:headerReference w:type="default" r:id="rId15"/>
      <w:pgSz w:w="11906" w:h="16838"/>
      <w:pgMar w:top="3119" w:right="3117"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C0" w:rsidRDefault="001266C0">
      <w:r>
        <w:separator/>
      </w:r>
    </w:p>
  </w:endnote>
  <w:endnote w:type="continuationSeparator" w:id="0">
    <w:p w:rsidR="001266C0" w:rsidRDefault="0012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C0" w:rsidRDefault="001266C0">
      <w:r>
        <w:separator/>
      </w:r>
    </w:p>
  </w:footnote>
  <w:footnote w:type="continuationSeparator" w:id="0">
    <w:p w:rsidR="001266C0" w:rsidRDefault="0012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C0" w:rsidRDefault="00C43630" w:rsidP="00C43630">
    <w:pPr>
      <w:pStyle w:val="Kopfzeile"/>
      <w:tabs>
        <w:tab w:val="clear" w:pos="9072"/>
      </w:tabs>
      <w:ind w:right="-1779"/>
      <w:jc w:val="center"/>
    </w:pPr>
    <w:r>
      <w:rPr>
        <w:noProof/>
      </w:rPr>
      <w:drawing>
        <wp:anchor distT="0" distB="0" distL="114300" distR="114300" simplePos="0" relativeHeight="251661312" behindDoc="1" locked="0" layoutInCell="1" allowOverlap="1">
          <wp:simplePos x="0" y="0"/>
          <wp:positionH relativeFrom="column">
            <wp:posOffset>1909606</wp:posOffset>
          </wp:positionH>
          <wp:positionV relativeFrom="paragraph">
            <wp:posOffset>0</wp:posOffset>
          </wp:positionV>
          <wp:extent cx="1735200" cy="1080000"/>
          <wp:effectExtent l="0" t="0" r="0" b="6350"/>
          <wp:wrapTight wrapText="bothSides">
            <wp:wrapPolygon edited="0">
              <wp:start x="0" y="0"/>
              <wp:lineTo x="0" y="21346"/>
              <wp:lineTo x="21347" y="21346"/>
              <wp:lineTo x="2134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 St. Elisabeth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735200" cy="1080000"/>
                  </a:xfrm>
                  <a:prstGeom prst="rect">
                    <a:avLst/>
                  </a:prstGeom>
                </pic:spPr>
              </pic:pic>
            </a:graphicData>
          </a:graphic>
        </wp:anchor>
      </w:drawing>
    </w:r>
    <w:r w:rsidR="007A3BB9">
      <w:rPr>
        <w:noProof/>
      </w:rPr>
      <mc:AlternateContent>
        <mc:Choice Requires="wps">
          <w:drawing>
            <wp:anchor distT="0" distB="0" distL="114300" distR="114300" simplePos="0" relativeHeight="251660288" behindDoc="0" locked="0" layoutInCell="1" allowOverlap="1" wp14:anchorId="4345EC19" wp14:editId="6C7F4CD4">
              <wp:simplePos x="0" y="0"/>
              <wp:positionH relativeFrom="column">
                <wp:posOffset>5029200</wp:posOffset>
              </wp:positionH>
              <wp:positionV relativeFrom="page">
                <wp:posOffset>1980565</wp:posOffset>
              </wp:positionV>
              <wp:extent cx="1714500" cy="3771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6C0" w:rsidRPr="008C2E72" w:rsidRDefault="001266C0" w:rsidP="007B2FA2">
                          <w:pPr>
                            <w:pStyle w:val="Kommentartext"/>
                            <w:spacing w:line="300" w:lineRule="auto"/>
                            <w:outlineLvl w:val="0"/>
                            <w:rPr>
                              <w:rFonts w:ascii="Calibri" w:hAnsi="Calibri"/>
                              <w:b/>
                              <w:sz w:val="15"/>
                              <w:szCs w:val="15"/>
                            </w:rPr>
                          </w:pPr>
                          <w:r w:rsidRPr="008C2E72">
                            <w:rPr>
                              <w:rFonts w:ascii="Calibri" w:hAnsi="Calibri"/>
                              <w:b/>
                              <w:sz w:val="15"/>
                              <w:szCs w:val="15"/>
                            </w:rPr>
                            <w:t>Kloster Hegne,</w:t>
                          </w:r>
                        </w:p>
                        <w:p w:rsidR="001266C0" w:rsidRPr="008C2E72" w:rsidRDefault="00F439B4" w:rsidP="007B2FA2">
                          <w:pPr>
                            <w:pStyle w:val="Kommentartext"/>
                            <w:spacing w:line="300" w:lineRule="auto"/>
                            <w:outlineLvl w:val="0"/>
                            <w:rPr>
                              <w:rFonts w:ascii="Calibri" w:hAnsi="Calibri"/>
                              <w:b/>
                              <w:sz w:val="15"/>
                              <w:szCs w:val="15"/>
                            </w:rPr>
                          </w:pPr>
                          <w:r>
                            <w:rPr>
                              <w:rFonts w:ascii="Calibri" w:hAnsi="Calibri"/>
                              <w:b/>
                              <w:sz w:val="15"/>
                              <w:szCs w:val="15"/>
                            </w:rPr>
                            <w:t xml:space="preserve">Hotel </w:t>
                          </w:r>
                          <w:r w:rsidR="001266C0" w:rsidRPr="008C2E72">
                            <w:rPr>
                              <w:rFonts w:ascii="Calibri" w:hAnsi="Calibri"/>
                              <w:b/>
                              <w:sz w:val="15"/>
                              <w:szCs w:val="15"/>
                            </w:rPr>
                            <w:t>St. Elisabeth</w:t>
                          </w:r>
                        </w:p>
                        <w:p w:rsidR="001266C0" w:rsidRPr="008C2E72" w:rsidRDefault="00F439B4" w:rsidP="007B2FA2">
                          <w:pPr>
                            <w:pStyle w:val="Kommentartext"/>
                            <w:spacing w:line="300" w:lineRule="auto"/>
                            <w:outlineLvl w:val="0"/>
                            <w:rPr>
                              <w:rFonts w:ascii="Calibri" w:hAnsi="Calibri"/>
                              <w:sz w:val="15"/>
                              <w:szCs w:val="15"/>
                            </w:rPr>
                          </w:pPr>
                          <w:proofErr w:type="spellStart"/>
                          <w:r>
                            <w:rPr>
                              <w:rFonts w:ascii="Calibri" w:hAnsi="Calibri"/>
                              <w:sz w:val="15"/>
                              <w:szCs w:val="15"/>
                            </w:rPr>
                            <w:t>ProGast</w:t>
                          </w:r>
                          <w:proofErr w:type="spellEnd"/>
                          <w:r>
                            <w:rPr>
                              <w:rFonts w:ascii="Calibri" w:hAnsi="Calibri"/>
                              <w:sz w:val="15"/>
                              <w:szCs w:val="15"/>
                            </w:rPr>
                            <w:t xml:space="preserve"> Hotelbetriebs-GmbH</w:t>
                          </w:r>
                        </w:p>
                        <w:p w:rsidR="001266C0" w:rsidRPr="008C2E72" w:rsidRDefault="001266C0" w:rsidP="007B2FA2">
                          <w:pPr>
                            <w:pStyle w:val="Kommentartext"/>
                            <w:spacing w:line="300" w:lineRule="auto"/>
                            <w:outlineLvl w:val="0"/>
                            <w:rPr>
                              <w:rFonts w:ascii="Calibri" w:hAnsi="Calibri"/>
                              <w:sz w:val="15"/>
                              <w:szCs w:val="15"/>
                            </w:rPr>
                          </w:pPr>
                          <w:proofErr w:type="spellStart"/>
                          <w:r w:rsidRPr="008C2E72">
                            <w:rPr>
                              <w:rFonts w:ascii="Calibri" w:hAnsi="Calibri"/>
                              <w:sz w:val="15"/>
                              <w:szCs w:val="15"/>
                            </w:rPr>
                            <w:t>Konradistraße</w:t>
                          </w:r>
                          <w:proofErr w:type="spellEnd"/>
                          <w:r w:rsidRPr="008C2E72">
                            <w:rPr>
                              <w:rFonts w:ascii="Calibri" w:hAnsi="Calibri"/>
                              <w:sz w:val="15"/>
                              <w:szCs w:val="15"/>
                            </w:rPr>
                            <w:t xml:space="preserve"> 1</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D-78476 Allensbach-Hegne</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(0)7533 9366-2000</w:t>
                          </w:r>
                        </w:p>
                        <w:p w:rsidR="001266C0" w:rsidRPr="008508F4" w:rsidRDefault="001266C0" w:rsidP="007B2FA2">
                          <w:pPr>
                            <w:pStyle w:val="Kommentartext"/>
                            <w:spacing w:line="300" w:lineRule="auto"/>
                            <w:outlineLvl w:val="0"/>
                            <w:rPr>
                              <w:rFonts w:ascii="Calibri" w:hAnsi="Calibri"/>
                              <w:sz w:val="15"/>
                              <w:szCs w:val="15"/>
                              <w:lang w:val="en-US"/>
                            </w:rPr>
                          </w:pPr>
                          <w:r w:rsidRPr="008508F4">
                            <w:rPr>
                              <w:rFonts w:ascii="Calibri" w:hAnsi="Calibri"/>
                              <w:sz w:val="15"/>
                              <w:szCs w:val="15"/>
                              <w:lang w:val="en-US"/>
                            </w:rPr>
                            <w:t>Fax: +49 (0)7533 9366-2100</w:t>
                          </w:r>
                        </w:p>
                        <w:p w:rsidR="001266C0" w:rsidRPr="008508F4" w:rsidRDefault="002602B2" w:rsidP="007B2FA2">
                          <w:pPr>
                            <w:pStyle w:val="Kommentartext"/>
                            <w:spacing w:line="300" w:lineRule="auto"/>
                            <w:outlineLvl w:val="0"/>
                            <w:rPr>
                              <w:rFonts w:ascii="Calibri" w:hAnsi="Calibri"/>
                              <w:sz w:val="15"/>
                              <w:szCs w:val="15"/>
                              <w:lang w:val="en-US"/>
                            </w:rPr>
                          </w:pPr>
                          <w:hyperlink r:id="rId2" w:history="1">
                            <w:r w:rsidR="001266C0" w:rsidRPr="008508F4">
                              <w:rPr>
                                <w:rStyle w:val="Hyperlink"/>
                                <w:rFonts w:ascii="Calibri" w:hAnsi="Calibri"/>
                                <w:color w:val="auto"/>
                                <w:sz w:val="15"/>
                                <w:szCs w:val="15"/>
                                <w:lang w:val="en-US"/>
                              </w:rPr>
                              <w:t>info@st-elisabeth-hegne.de</w:t>
                            </w:r>
                          </w:hyperlink>
                        </w:p>
                        <w:p w:rsidR="001266C0" w:rsidRPr="008508F4" w:rsidRDefault="002602B2" w:rsidP="007B2FA2">
                          <w:pPr>
                            <w:pStyle w:val="Kommentartext"/>
                            <w:spacing w:line="300" w:lineRule="auto"/>
                            <w:outlineLvl w:val="0"/>
                            <w:rPr>
                              <w:rFonts w:ascii="Calibri" w:hAnsi="Calibri"/>
                              <w:sz w:val="15"/>
                              <w:szCs w:val="15"/>
                              <w:lang w:val="en-US"/>
                            </w:rPr>
                          </w:pPr>
                          <w:hyperlink r:id="rId3" w:history="1">
                            <w:r w:rsidR="001266C0" w:rsidRPr="008508F4">
                              <w:rPr>
                                <w:rStyle w:val="Hyperlink"/>
                                <w:rFonts w:ascii="Calibri" w:hAnsi="Calibri"/>
                                <w:color w:val="auto"/>
                                <w:sz w:val="15"/>
                                <w:szCs w:val="15"/>
                                <w:lang w:val="en-US"/>
                              </w:rPr>
                              <w:t>www.st-elisabeth-hegne.de</w:t>
                            </w:r>
                          </w:hyperlink>
                        </w:p>
                        <w:p w:rsidR="001266C0" w:rsidRPr="008508F4" w:rsidRDefault="001266C0" w:rsidP="007B2FA2">
                          <w:pPr>
                            <w:pStyle w:val="Kommentartext"/>
                            <w:spacing w:line="300" w:lineRule="auto"/>
                            <w:outlineLvl w:val="0"/>
                            <w:rPr>
                              <w:rFonts w:ascii="Calibri" w:hAnsi="Calibri"/>
                              <w:sz w:val="15"/>
                              <w:szCs w:val="15"/>
                              <w:lang w:val="en-US"/>
                            </w:rPr>
                          </w:pPr>
                        </w:p>
                        <w:p w:rsidR="001266C0" w:rsidRPr="008508F4" w:rsidRDefault="001266C0" w:rsidP="007B2FA2">
                          <w:pPr>
                            <w:pStyle w:val="Kommentartext"/>
                            <w:spacing w:line="300" w:lineRule="auto"/>
                            <w:outlineLvl w:val="0"/>
                            <w:rPr>
                              <w:rFonts w:ascii="Calibri" w:hAnsi="Calibri"/>
                              <w:sz w:val="15"/>
                              <w:szCs w:val="15"/>
                              <w:lang w:val="en-US"/>
                            </w:rPr>
                          </w:pPr>
                        </w:p>
                        <w:p w:rsidR="001266C0" w:rsidRPr="00DE595E" w:rsidRDefault="001266C0" w:rsidP="007B2FA2">
                          <w:pPr>
                            <w:pStyle w:val="Kommentartext"/>
                            <w:spacing w:line="300" w:lineRule="auto"/>
                            <w:outlineLvl w:val="0"/>
                            <w:rPr>
                              <w:rFonts w:ascii="Calibri" w:hAnsi="Calibri"/>
                              <w:b/>
                              <w:sz w:val="15"/>
                              <w:szCs w:val="15"/>
                              <w:lang w:val="en-US"/>
                            </w:rPr>
                          </w:pPr>
                          <w:proofErr w:type="spellStart"/>
                          <w:r w:rsidRPr="00DE595E">
                            <w:rPr>
                              <w:rFonts w:ascii="Calibri" w:hAnsi="Calibri"/>
                              <w:b/>
                              <w:sz w:val="15"/>
                              <w:szCs w:val="15"/>
                              <w:lang w:val="en-US"/>
                            </w:rPr>
                            <w:t>Pressestelle</w:t>
                          </w:r>
                          <w:proofErr w:type="spellEnd"/>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PR2 Konstanz</w:t>
                          </w:r>
                        </w:p>
                        <w:p w:rsidR="001266C0" w:rsidRPr="008C2E72" w:rsidRDefault="00F439B4" w:rsidP="007B2FA2">
                          <w:pPr>
                            <w:pStyle w:val="Kommentartext"/>
                            <w:spacing w:line="300" w:lineRule="auto"/>
                            <w:outlineLvl w:val="0"/>
                            <w:rPr>
                              <w:rFonts w:ascii="Calibri" w:hAnsi="Calibri"/>
                              <w:sz w:val="15"/>
                              <w:szCs w:val="15"/>
                            </w:rPr>
                          </w:pPr>
                          <w:r>
                            <w:rPr>
                              <w:rFonts w:ascii="Calibri" w:hAnsi="Calibri"/>
                              <w:sz w:val="15"/>
                              <w:szCs w:val="15"/>
                            </w:rPr>
                            <w:t>Ansprechpartner</w:t>
                          </w:r>
                          <w:r w:rsidR="001266C0" w:rsidRPr="008C2E72">
                            <w:rPr>
                              <w:rFonts w:ascii="Calibri" w:hAnsi="Calibri"/>
                              <w:sz w:val="15"/>
                              <w:szCs w:val="15"/>
                            </w:rPr>
                            <w:t>:</w:t>
                          </w:r>
                        </w:p>
                        <w:p w:rsidR="00EF7F0C" w:rsidRPr="008C2E72" w:rsidRDefault="00EF7F0C" w:rsidP="007B2FA2">
                          <w:pPr>
                            <w:pStyle w:val="Kommentartext"/>
                            <w:spacing w:line="300" w:lineRule="auto"/>
                            <w:outlineLvl w:val="0"/>
                            <w:rPr>
                              <w:rFonts w:ascii="Calibri" w:hAnsi="Calibri"/>
                              <w:sz w:val="15"/>
                              <w:szCs w:val="15"/>
                            </w:rPr>
                          </w:pPr>
                          <w:r>
                            <w:rPr>
                              <w:rFonts w:ascii="Calibri" w:hAnsi="Calibri"/>
                              <w:sz w:val="15"/>
                              <w:szCs w:val="15"/>
                            </w:rPr>
                            <w:t>Vera Holder</w:t>
                          </w:r>
                        </w:p>
                        <w:p w:rsidR="001266C0" w:rsidRPr="008C2E72" w:rsidRDefault="002A4B58" w:rsidP="007B2FA2">
                          <w:pPr>
                            <w:pStyle w:val="Kommentartext"/>
                            <w:spacing w:line="300" w:lineRule="auto"/>
                            <w:outlineLvl w:val="0"/>
                            <w:rPr>
                              <w:rFonts w:ascii="Calibri" w:hAnsi="Calibri"/>
                              <w:sz w:val="15"/>
                              <w:szCs w:val="15"/>
                            </w:rPr>
                          </w:pPr>
                          <w:r>
                            <w:rPr>
                              <w:rFonts w:ascii="Calibri" w:hAnsi="Calibri"/>
                              <w:sz w:val="15"/>
                              <w:szCs w:val="15"/>
                            </w:rPr>
                            <w:t>Turmstr.</w:t>
                          </w:r>
                          <w:r w:rsidR="001266C0" w:rsidRPr="008C2E72">
                            <w:rPr>
                              <w:rFonts w:ascii="Calibri" w:hAnsi="Calibri"/>
                              <w:sz w:val="15"/>
                              <w:szCs w:val="15"/>
                            </w:rPr>
                            <w:t xml:space="preserve"> 1</w:t>
                          </w:r>
                          <w:r>
                            <w:rPr>
                              <w:rFonts w:ascii="Calibri" w:hAnsi="Calibri"/>
                              <w:sz w:val="15"/>
                              <w:szCs w:val="15"/>
                            </w:rPr>
                            <w:t>0</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D-78467 Konstanz</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(0)7531-369 37-10</w:t>
                          </w:r>
                        </w:p>
                        <w:p w:rsidR="001266C0" w:rsidRPr="008C2E72" w:rsidRDefault="001266C0" w:rsidP="007B2FA2">
                          <w:pPr>
                            <w:pStyle w:val="Kommentartext"/>
                            <w:spacing w:line="300" w:lineRule="auto"/>
                            <w:outlineLvl w:val="0"/>
                            <w:rPr>
                              <w:rFonts w:ascii="Calibri" w:hAnsi="Calibri"/>
                              <w:sz w:val="15"/>
                              <w:szCs w:val="15"/>
                              <w:lang w:val="fr-FR"/>
                            </w:rPr>
                          </w:pPr>
                          <w:r w:rsidRPr="008C2E72">
                            <w:rPr>
                              <w:rFonts w:ascii="Calibri" w:hAnsi="Calibri"/>
                              <w:sz w:val="15"/>
                              <w:szCs w:val="15"/>
                              <w:lang w:val="fr-FR"/>
                            </w:rPr>
                            <w:t>Fax +49 (0)7531-369 37-22</w:t>
                          </w:r>
                        </w:p>
                        <w:p w:rsidR="001266C0" w:rsidRPr="00394B20" w:rsidRDefault="002602B2" w:rsidP="007B2FA2">
                          <w:pPr>
                            <w:pStyle w:val="Kommentartext"/>
                            <w:spacing w:line="300" w:lineRule="auto"/>
                            <w:outlineLvl w:val="0"/>
                            <w:rPr>
                              <w:rFonts w:ascii="Calibri" w:hAnsi="Calibri"/>
                              <w:color w:val="000000" w:themeColor="text1"/>
                              <w:sz w:val="15"/>
                              <w:szCs w:val="15"/>
                            </w:rPr>
                          </w:pPr>
                          <w:hyperlink r:id="rId4" w:history="1">
                            <w:r w:rsidR="00394B20" w:rsidRPr="00394B20">
                              <w:rPr>
                                <w:rStyle w:val="Hyperlink"/>
                                <w:rFonts w:ascii="Calibri" w:hAnsi="Calibri"/>
                                <w:color w:val="000000" w:themeColor="text1"/>
                                <w:sz w:val="15"/>
                                <w:szCs w:val="15"/>
                              </w:rPr>
                              <w:t>v.holder@pr2.de</w:t>
                            </w:r>
                          </w:hyperlink>
                        </w:p>
                        <w:p w:rsidR="001266C0" w:rsidRPr="008C2E72" w:rsidRDefault="002602B2" w:rsidP="007B2FA2">
                          <w:pPr>
                            <w:pStyle w:val="Kommentartext"/>
                            <w:spacing w:line="300" w:lineRule="auto"/>
                            <w:outlineLvl w:val="0"/>
                            <w:rPr>
                              <w:rFonts w:ascii="Calibri" w:hAnsi="Calibri"/>
                              <w:b/>
                              <w:sz w:val="15"/>
                              <w:szCs w:val="15"/>
                            </w:rPr>
                          </w:pPr>
                          <w:hyperlink r:id="rId5" w:history="1">
                            <w:r w:rsidR="001266C0" w:rsidRPr="008C2E72">
                              <w:rPr>
                                <w:rStyle w:val="Hyperlink"/>
                                <w:rFonts w:ascii="Calibri" w:hAnsi="Calibri"/>
                                <w:color w:val="auto"/>
                                <w:sz w:val="15"/>
                                <w:szCs w:val="15"/>
                              </w:rPr>
                              <w:t>www.pr2.de</w:t>
                            </w:r>
                          </w:hyperlink>
                          <w:r w:rsidR="001266C0" w:rsidRPr="008C2E72">
                            <w:rPr>
                              <w:rFonts w:ascii="Calibri" w:hAnsi="Calibri"/>
                              <w:sz w:val="15"/>
                              <w:szCs w:val="15"/>
                            </w:rPr>
                            <w:t xml:space="preserve"> </w:t>
                          </w:r>
                          <w:r w:rsidR="001266C0" w:rsidRPr="008C2E72">
                            <w:rPr>
                              <w:rFonts w:ascii="Calibri" w:hAnsi="Calibri"/>
                              <w:sz w:val="15"/>
                              <w:szCs w:val="15"/>
                            </w:rPr>
                            <w:br/>
                            <w:t>(Text-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5EC19" id="_x0000_t202" coordsize="21600,21600" o:spt="202" path="m,l,21600r21600,l21600,xe">
              <v:stroke joinstyle="miter"/>
              <v:path gradientshapeok="t" o:connecttype="rect"/>
            </v:shapetype>
            <v:shape id="Text Box 2" o:spid="_x0000_s1026" type="#_x0000_t202" style="position:absolute;left:0;text-align:left;margin-left:396pt;margin-top:155.95pt;width:13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3ff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" stroked="f">
              <v:textbox>
                <w:txbxContent>
                  <w:p w:rsidR="001266C0" w:rsidRPr="008C2E72" w:rsidRDefault="001266C0" w:rsidP="007B2FA2">
                    <w:pPr>
                      <w:pStyle w:val="Kommentartext"/>
                      <w:spacing w:line="300" w:lineRule="auto"/>
                      <w:outlineLvl w:val="0"/>
                      <w:rPr>
                        <w:rFonts w:ascii="Calibri" w:hAnsi="Calibri"/>
                        <w:b/>
                        <w:sz w:val="15"/>
                        <w:szCs w:val="15"/>
                      </w:rPr>
                    </w:pPr>
                    <w:r w:rsidRPr="008C2E72">
                      <w:rPr>
                        <w:rFonts w:ascii="Calibri" w:hAnsi="Calibri"/>
                        <w:b/>
                        <w:sz w:val="15"/>
                        <w:szCs w:val="15"/>
                      </w:rPr>
                      <w:t xml:space="preserve">Kloster </w:t>
                    </w:r>
                    <w:proofErr w:type="spellStart"/>
                    <w:r w:rsidRPr="008C2E72">
                      <w:rPr>
                        <w:rFonts w:ascii="Calibri" w:hAnsi="Calibri"/>
                        <w:b/>
                        <w:sz w:val="15"/>
                        <w:szCs w:val="15"/>
                      </w:rPr>
                      <w:t>Hegne</w:t>
                    </w:r>
                    <w:proofErr w:type="spellEnd"/>
                    <w:r w:rsidRPr="008C2E72">
                      <w:rPr>
                        <w:rFonts w:ascii="Calibri" w:hAnsi="Calibri"/>
                        <w:b/>
                        <w:sz w:val="15"/>
                        <w:szCs w:val="15"/>
                      </w:rPr>
                      <w:t>,</w:t>
                    </w:r>
                  </w:p>
                  <w:p w:rsidR="001266C0" w:rsidRPr="008C2E72" w:rsidRDefault="00F439B4" w:rsidP="007B2FA2">
                    <w:pPr>
                      <w:pStyle w:val="Kommentartext"/>
                      <w:spacing w:line="300" w:lineRule="auto"/>
                      <w:outlineLvl w:val="0"/>
                      <w:rPr>
                        <w:rFonts w:ascii="Calibri" w:hAnsi="Calibri"/>
                        <w:b/>
                        <w:sz w:val="15"/>
                        <w:szCs w:val="15"/>
                      </w:rPr>
                    </w:pPr>
                    <w:r>
                      <w:rPr>
                        <w:rFonts w:ascii="Calibri" w:hAnsi="Calibri"/>
                        <w:b/>
                        <w:sz w:val="15"/>
                        <w:szCs w:val="15"/>
                      </w:rPr>
                      <w:t xml:space="preserve">Hotel </w:t>
                    </w:r>
                    <w:r w:rsidR="001266C0" w:rsidRPr="008C2E72">
                      <w:rPr>
                        <w:rFonts w:ascii="Calibri" w:hAnsi="Calibri"/>
                        <w:b/>
                        <w:sz w:val="15"/>
                        <w:szCs w:val="15"/>
                      </w:rPr>
                      <w:t>St. Elisabeth</w:t>
                    </w:r>
                  </w:p>
                  <w:p w:rsidR="001266C0" w:rsidRPr="008C2E72" w:rsidRDefault="00F439B4" w:rsidP="007B2FA2">
                    <w:pPr>
                      <w:pStyle w:val="Kommentartext"/>
                      <w:spacing w:line="300" w:lineRule="auto"/>
                      <w:outlineLvl w:val="0"/>
                      <w:rPr>
                        <w:rFonts w:ascii="Calibri" w:hAnsi="Calibri"/>
                        <w:sz w:val="15"/>
                        <w:szCs w:val="15"/>
                      </w:rPr>
                    </w:pPr>
                    <w:proofErr w:type="spellStart"/>
                    <w:r>
                      <w:rPr>
                        <w:rFonts w:ascii="Calibri" w:hAnsi="Calibri"/>
                        <w:sz w:val="15"/>
                        <w:szCs w:val="15"/>
                      </w:rPr>
                      <w:t>ProGast</w:t>
                    </w:r>
                    <w:proofErr w:type="spellEnd"/>
                    <w:r>
                      <w:rPr>
                        <w:rFonts w:ascii="Calibri" w:hAnsi="Calibri"/>
                        <w:sz w:val="15"/>
                        <w:szCs w:val="15"/>
                      </w:rPr>
                      <w:t xml:space="preserve"> Hotelbetriebs-GmbH</w:t>
                    </w:r>
                  </w:p>
                  <w:p w:rsidR="001266C0" w:rsidRPr="008C2E72" w:rsidRDefault="001266C0" w:rsidP="007B2FA2">
                    <w:pPr>
                      <w:pStyle w:val="Kommentartext"/>
                      <w:spacing w:line="300" w:lineRule="auto"/>
                      <w:outlineLvl w:val="0"/>
                      <w:rPr>
                        <w:rFonts w:ascii="Calibri" w:hAnsi="Calibri"/>
                        <w:sz w:val="15"/>
                        <w:szCs w:val="15"/>
                      </w:rPr>
                    </w:pPr>
                    <w:proofErr w:type="spellStart"/>
                    <w:r w:rsidRPr="008C2E72">
                      <w:rPr>
                        <w:rFonts w:ascii="Calibri" w:hAnsi="Calibri"/>
                        <w:sz w:val="15"/>
                        <w:szCs w:val="15"/>
                      </w:rPr>
                      <w:t>Konradistraße</w:t>
                    </w:r>
                    <w:proofErr w:type="spellEnd"/>
                    <w:r w:rsidRPr="008C2E72">
                      <w:rPr>
                        <w:rFonts w:ascii="Calibri" w:hAnsi="Calibri"/>
                        <w:sz w:val="15"/>
                        <w:szCs w:val="15"/>
                      </w:rPr>
                      <w:t xml:space="preserve"> 1</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 xml:space="preserve">D-78476 </w:t>
                    </w:r>
                    <w:proofErr w:type="spellStart"/>
                    <w:r w:rsidRPr="008C2E72">
                      <w:rPr>
                        <w:rFonts w:ascii="Calibri" w:hAnsi="Calibri"/>
                        <w:sz w:val="15"/>
                        <w:szCs w:val="15"/>
                      </w:rPr>
                      <w:t>Allensbach-Hegne</w:t>
                    </w:r>
                    <w:proofErr w:type="spellEnd"/>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(0)7533 9366-2000</w:t>
                    </w:r>
                  </w:p>
                  <w:p w:rsidR="001266C0" w:rsidRPr="008508F4" w:rsidRDefault="001266C0" w:rsidP="007B2FA2">
                    <w:pPr>
                      <w:pStyle w:val="Kommentartext"/>
                      <w:spacing w:line="300" w:lineRule="auto"/>
                      <w:outlineLvl w:val="0"/>
                      <w:rPr>
                        <w:rFonts w:ascii="Calibri" w:hAnsi="Calibri"/>
                        <w:sz w:val="15"/>
                        <w:szCs w:val="15"/>
                        <w:lang w:val="en-US"/>
                      </w:rPr>
                    </w:pPr>
                    <w:r w:rsidRPr="008508F4">
                      <w:rPr>
                        <w:rFonts w:ascii="Calibri" w:hAnsi="Calibri"/>
                        <w:sz w:val="15"/>
                        <w:szCs w:val="15"/>
                        <w:lang w:val="en-US"/>
                      </w:rPr>
                      <w:t>Fax: +49 (0)7533 9366-2100</w:t>
                    </w:r>
                  </w:p>
                  <w:p w:rsidR="001266C0" w:rsidRPr="008508F4" w:rsidRDefault="00CF277B" w:rsidP="007B2FA2">
                    <w:pPr>
                      <w:pStyle w:val="Kommentartext"/>
                      <w:spacing w:line="300" w:lineRule="auto"/>
                      <w:outlineLvl w:val="0"/>
                      <w:rPr>
                        <w:rFonts w:ascii="Calibri" w:hAnsi="Calibri"/>
                        <w:sz w:val="15"/>
                        <w:szCs w:val="15"/>
                        <w:lang w:val="en-US"/>
                      </w:rPr>
                    </w:pPr>
                    <w:hyperlink r:id="rId6" w:history="1">
                      <w:r w:rsidR="001266C0" w:rsidRPr="008508F4">
                        <w:rPr>
                          <w:rStyle w:val="Hyperlink"/>
                          <w:rFonts w:ascii="Calibri" w:hAnsi="Calibri"/>
                          <w:color w:val="auto"/>
                          <w:sz w:val="15"/>
                          <w:szCs w:val="15"/>
                          <w:lang w:val="en-US"/>
                        </w:rPr>
                        <w:t>info@st-elisabeth-hegne.de</w:t>
                      </w:r>
                    </w:hyperlink>
                  </w:p>
                  <w:p w:rsidR="001266C0" w:rsidRPr="008508F4" w:rsidRDefault="00CF277B" w:rsidP="007B2FA2">
                    <w:pPr>
                      <w:pStyle w:val="Kommentartext"/>
                      <w:spacing w:line="300" w:lineRule="auto"/>
                      <w:outlineLvl w:val="0"/>
                      <w:rPr>
                        <w:rFonts w:ascii="Calibri" w:hAnsi="Calibri"/>
                        <w:sz w:val="15"/>
                        <w:szCs w:val="15"/>
                        <w:lang w:val="en-US"/>
                      </w:rPr>
                    </w:pPr>
                    <w:hyperlink r:id="rId7" w:history="1">
                      <w:r w:rsidR="001266C0" w:rsidRPr="008508F4">
                        <w:rPr>
                          <w:rStyle w:val="Hyperlink"/>
                          <w:rFonts w:ascii="Calibri" w:hAnsi="Calibri"/>
                          <w:color w:val="auto"/>
                          <w:sz w:val="15"/>
                          <w:szCs w:val="15"/>
                          <w:lang w:val="en-US"/>
                        </w:rPr>
                        <w:t>www.st-elisabeth-hegne.de</w:t>
                      </w:r>
                    </w:hyperlink>
                  </w:p>
                  <w:p w:rsidR="001266C0" w:rsidRPr="008508F4" w:rsidRDefault="001266C0" w:rsidP="007B2FA2">
                    <w:pPr>
                      <w:pStyle w:val="Kommentartext"/>
                      <w:spacing w:line="300" w:lineRule="auto"/>
                      <w:outlineLvl w:val="0"/>
                      <w:rPr>
                        <w:rFonts w:ascii="Calibri" w:hAnsi="Calibri"/>
                        <w:sz w:val="15"/>
                        <w:szCs w:val="15"/>
                        <w:lang w:val="en-US"/>
                      </w:rPr>
                    </w:pPr>
                  </w:p>
                  <w:p w:rsidR="001266C0" w:rsidRPr="008508F4" w:rsidRDefault="001266C0" w:rsidP="007B2FA2">
                    <w:pPr>
                      <w:pStyle w:val="Kommentartext"/>
                      <w:spacing w:line="300" w:lineRule="auto"/>
                      <w:outlineLvl w:val="0"/>
                      <w:rPr>
                        <w:rFonts w:ascii="Calibri" w:hAnsi="Calibri"/>
                        <w:sz w:val="15"/>
                        <w:szCs w:val="15"/>
                        <w:lang w:val="en-US"/>
                      </w:rPr>
                    </w:pPr>
                  </w:p>
                  <w:p w:rsidR="001266C0" w:rsidRPr="00DE595E" w:rsidRDefault="001266C0" w:rsidP="007B2FA2">
                    <w:pPr>
                      <w:pStyle w:val="Kommentartext"/>
                      <w:spacing w:line="300" w:lineRule="auto"/>
                      <w:outlineLvl w:val="0"/>
                      <w:rPr>
                        <w:rFonts w:ascii="Calibri" w:hAnsi="Calibri"/>
                        <w:b/>
                        <w:sz w:val="15"/>
                        <w:szCs w:val="15"/>
                        <w:lang w:val="en-US"/>
                      </w:rPr>
                    </w:pPr>
                    <w:proofErr w:type="spellStart"/>
                    <w:r w:rsidRPr="00DE595E">
                      <w:rPr>
                        <w:rFonts w:ascii="Calibri" w:hAnsi="Calibri"/>
                        <w:b/>
                        <w:sz w:val="15"/>
                        <w:szCs w:val="15"/>
                        <w:lang w:val="en-US"/>
                      </w:rPr>
                      <w:t>Pressestelle</w:t>
                    </w:r>
                    <w:proofErr w:type="spellEnd"/>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PR2 Konstanz</w:t>
                    </w:r>
                  </w:p>
                  <w:p w:rsidR="001266C0" w:rsidRPr="008C2E72" w:rsidRDefault="00F439B4" w:rsidP="007B2FA2">
                    <w:pPr>
                      <w:pStyle w:val="Kommentartext"/>
                      <w:spacing w:line="300" w:lineRule="auto"/>
                      <w:outlineLvl w:val="0"/>
                      <w:rPr>
                        <w:rFonts w:ascii="Calibri" w:hAnsi="Calibri"/>
                        <w:sz w:val="15"/>
                        <w:szCs w:val="15"/>
                      </w:rPr>
                    </w:pPr>
                    <w:r>
                      <w:rPr>
                        <w:rFonts w:ascii="Calibri" w:hAnsi="Calibri"/>
                        <w:sz w:val="15"/>
                        <w:szCs w:val="15"/>
                      </w:rPr>
                      <w:t>Ansprechpartner</w:t>
                    </w:r>
                    <w:r w:rsidR="001266C0" w:rsidRPr="008C2E72">
                      <w:rPr>
                        <w:rFonts w:ascii="Calibri" w:hAnsi="Calibri"/>
                        <w:sz w:val="15"/>
                        <w:szCs w:val="15"/>
                      </w:rPr>
                      <w:t>:</w:t>
                    </w:r>
                  </w:p>
                  <w:p w:rsidR="00EF7F0C" w:rsidRPr="008C2E72" w:rsidRDefault="00EF7F0C" w:rsidP="007B2FA2">
                    <w:pPr>
                      <w:pStyle w:val="Kommentartext"/>
                      <w:spacing w:line="300" w:lineRule="auto"/>
                      <w:outlineLvl w:val="0"/>
                      <w:rPr>
                        <w:rFonts w:ascii="Calibri" w:hAnsi="Calibri"/>
                        <w:sz w:val="15"/>
                        <w:szCs w:val="15"/>
                      </w:rPr>
                    </w:pPr>
                    <w:r>
                      <w:rPr>
                        <w:rFonts w:ascii="Calibri" w:hAnsi="Calibri"/>
                        <w:sz w:val="15"/>
                        <w:szCs w:val="15"/>
                      </w:rPr>
                      <w:t>Vera Holder</w:t>
                    </w:r>
                  </w:p>
                  <w:p w:rsidR="001266C0" w:rsidRPr="008C2E72" w:rsidRDefault="002A4B58" w:rsidP="007B2FA2">
                    <w:pPr>
                      <w:pStyle w:val="Kommentartext"/>
                      <w:spacing w:line="300" w:lineRule="auto"/>
                      <w:outlineLvl w:val="0"/>
                      <w:rPr>
                        <w:rFonts w:ascii="Calibri" w:hAnsi="Calibri"/>
                        <w:sz w:val="15"/>
                        <w:szCs w:val="15"/>
                      </w:rPr>
                    </w:pPr>
                    <w:r>
                      <w:rPr>
                        <w:rFonts w:ascii="Calibri" w:hAnsi="Calibri"/>
                        <w:sz w:val="15"/>
                        <w:szCs w:val="15"/>
                      </w:rPr>
                      <w:t>Turmstr.</w:t>
                    </w:r>
                    <w:r w:rsidR="001266C0" w:rsidRPr="008C2E72">
                      <w:rPr>
                        <w:rFonts w:ascii="Calibri" w:hAnsi="Calibri"/>
                        <w:sz w:val="15"/>
                        <w:szCs w:val="15"/>
                      </w:rPr>
                      <w:t xml:space="preserve"> 1</w:t>
                    </w:r>
                    <w:r>
                      <w:rPr>
                        <w:rFonts w:ascii="Calibri" w:hAnsi="Calibri"/>
                        <w:sz w:val="15"/>
                        <w:szCs w:val="15"/>
                      </w:rPr>
                      <w:t>0</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D-78467 Konstanz</w:t>
                    </w:r>
                  </w:p>
                  <w:p w:rsidR="001266C0" w:rsidRPr="008C2E72" w:rsidRDefault="001266C0" w:rsidP="007B2FA2">
                    <w:pPr>
                      <w:pStyle w:val="Kommentartext"/>
                      <w:spacing w:line="300" w:lineRule="auto"/>
                      <w:outlineLvl w:val="0"/>
                      <w:rPr>
                        <w:rFonts w:ascii="Calibri" w:hAnsi="Calibri"/>
                        <w:sz w:val="15"/>
                        <w:szCs w:val="15"/>
                      </w:rPr>
                    </w:pPr>
                    <w:r w:rsidRPr="008C2E72">
                      <w:rPr>
                        <w:rFonts w:ascii="Calibri" w:hAnsi="Calibri"/>
                        <w:sz w:val="15"/>
                        <w:szCs w:val="15"/>
                      </w:rPr>
                      <w:t>Tel. +49 (0)7531-369 37-10</w:t>
                    </w:r>
                  </w:p>
                  <w:p w:rsidR="001266C0" w:rsidRPr="008C2E72" w:rsidRDefault="001266C0" w:rsidP="007B2FA2">
                    <w:pPr>
                      <w:pStyle w:val="Kommentartext"/>
                      <w:spacing w:line="300" w:lineRule="auto"/>
                      <w:outlineLvl w:val="0"/>
                      <w:rPr>
                        <w:rFonts w:ascii="Calibri" w:hAnsi="Calibri"/>
                        <w:sz w:val="15"/>
                        <w:szCs w:val="15"/>
                        <w:lang w:val="fr-FR"/>
                      </w:rPr>
                    </w:pPr>
                    <w:r w:rsidRPr="008C2E72">
                      <w:rPr>
                        <w:rFonts w:ascii="Calibri" w:hAnsi="Calibri"/>
                        <w:sz w:val="15"/>
                        <w:szCs w:val="15"/>
                        <w:lang w:val="fr-FR"/>
                      </w:rPr>
                      <w:t>Fax +49 (0)7531-369 37-22</w:t>
                    </w:r>
                  </w:p>
                  <w:p w:rsidR="001266C0" w:rsidRPr="00394B20" w:rsidRDefault="00CF277B" w:rsidP="007B2FA2">
                    <w:pPr>
                      <w:pStyle w:val="Kommentartext"/>
                      <w:spacing w:line="300" w:lineRule="auto"/>
                      <w:outlineLvl w:val="0"/>
                      <w:rPr>
                        <w:rFonts w:ascii="Calibri" w:hAnsi="Calibri"/>
                        <w:color w:val="000000" w:themeColor="text1"/>
                        <w:sz w:val="15"/>
                        <w:szCs w:val="15"/>
                      </w:rPr>
                    </w:pPr>
                    <w:hyperlink r:id="rId8" w:history="1">
                      <w:r w:rsidR="00394B20" w:rsidRPr="00394B20">
                        <w:rPr>
                          <w:rStyle w:val="Hyperlink"/>
                          <w:rFonts w:ascii="Calibri" w:hAnsi="Calibri"/>
                          <w:color w:val="000000" w:themeColor="text1"/>
                          <w:sz w:val="15"/>
                          <w:szCs w:val="15"/>
                        </w:rPr>
                        <w:t>v.holder@pr2.de</w:t>
                      </w:r>
                    </w:hyperlink>
                  </w:p>
                  <w:p w:rsidR="001266C0" w:rsidRPr="008C2E72" w:rsidRDefault="00CF277B" w:rsidP="007B2FA2">
                    <w:pPr>
                      <w:pStyle w:val="Kommentartext"/>
                      <w:spacing w:line="300" w:lineRule="auto"/>
                      <w:outlineLvl w:val="0"/>
                      <w:rPr>
                        <w:rFonts w:ascii="Calibri" w:hAnsi="Calibri"/>
                        <w:b/>
                        <w:sz w:val="15"/>
                        <w:szCs w:val="15"/>
                      </w:rPr>
                    </w:pPr>
                    <w:hyperlink r:id="rId9" w:history="1">
                      <w:r w:rsidR="001266C0" w:rsidRPr="008C2E72">
                        <w:rPr>
                          <w:rStyle w:val="Hyperlink"/>
                          <w:rFonts w:ascii="Calibri" w:hAnsi="Calibri"/>
                          <w:color w:val="auto"/>
                          <w:sz w:val="15"/>
                          <w:szCs w:val="15"/>
                        </w:rPr>
                        <w:t>www.pr2.de</w:t>
                      </w:r>
                    </w:hyperlink>
                    <w:r w:rsidR="001266C0" w:rsidRPr="008C2E72">
                      <w:rPr>
                        <w:rFonts w:ascii="Calibri" w:hAnsi="Calibri"/>
                        <w:sz w:val="15"/>
                        <w:szCs w:val="15"/>
                      </w:rPr>
                      <w:t xml:space="preserve"> </w:t>
                    </w:r>
                    <w:r w:rsidR="001266C0" w:rsidRPr="008C2E72">
                      <w:rPr>
                        <w:rFonts w:ascii="Calibri" w:hAnsi="Calibri"/>
                        <w:sz w:val="15"/>
                        <w:szCs w:val="15"/>
                      </w:rPr>
                      <w:br/>
                      <w:t>(Text- und Bilddownload)</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850"/>
    <w:multiLevelType w:val="hybridMultilevel"/>
    <w:tmpl w:val="25661A58"/>
    <w:lvl w:ilvl="0" w:tplc="CD00266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F3F37"/>
    <w:multiLevelType w:val="hybridMultilevel"/>
    <w:tmpl w:val="A66AD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51345"/>
    <w:multiLevelType w:val="hybridMultilevel"/>
    <w:tmpl w:val="AD2875AA"/>
    <w:lvl w:ilvl="0" w:tplc="874ACC2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BF3F93"/>
    <w:multiLevelType w:val="hybridMultilevel"/>
    <w:tmpl w:val="1DFA84F0"/>
    <w:lvl w:ilvl="0" w:tplc="CF7C7ED4">
      <w:start w:val="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11DBF"/>
    <w:multiLevelType w:val="hybridMultilevel"/>
    <w:tmpl w:val="AD507152"/>
    <w:lvl w:ilvl="0" w:tplc="CF7C7ED4">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6C59E6"/>
    <w:multiLevelType w:val="hybridMultilevel"/>
    <w:tmpl w:val="39E67742"/>
    <w:lvl w:ilvl="0" w:tplc="6BFAD0D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22F5F"/>
    <w:multiLevelType w:val="hybridMultilevel"/>
    <w:tmpl w:val="BFFEF416"/>
    <w:lvl w:ilvl="0" w:tplc="B284DE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BC0C02"/>
    <w:multiLevelType w:val="hybridMultilevel"/>
    <w:tmpl w:val="F12E3C0A"/>
    <w:lvl w:ilvl="0" w:tplc="0FACB136">
      <w:start w:val="2"/>
      <w:numFmt w:val="decimal"/>
      <w:lvlText w:val="%1"/>
      <w:lvlJc w:val="left"/>
      <w:pPr>
        <w:ind w:left="720" w:hanging="360"/>
      </w:pPr>
      <w:rPr>
        <w:rFonts w:ascii="Calibri" w:hAnsi="Calibr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194925"/>
    <w:multiLevelType w:val="hybridMultilevel"/>
    <w:tmpl w:val="DD4E9AA4"/>
    <w:lvl w:ilvl="0" w:tplc="D3B67AF0">
      <w:start w:val="2"/>
      <w:numFmt w:val="decimal"/>
      <w:lvlText w:val="%1"/>
      <w:lvlJc w:val="left"/>
      <w:pPr>
        <w:ind w:left="720" w:hanging="360"/>
      </w:pPr>
      <w:rPr>
        <w:rFonts w:ascii="Times New Roman" w:hAnsi="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7C52BB"/>
    <w:multiLevelType w:val="hybridMultilevel"/>
    <w:tmpl w:val="119E4EBC"/>
    <w:lvl w:ilvl="0" w:tplc="B7DC069C">
      <w:numFmt w:val="bullet"/>
      <w:lvlText w:val="–"/>
      <w:lvlJc w:val="left"/>
      <w:pPr>
        <w:ind w:left="720" w:hanging="360"/>
      </w:pPr>
      <w:rPr>
        <w:rFonts w:ascii="Calibri" w:eastAsia="Times New Roman"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9"/>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03"/>
    <w:rsid w:val="00000498"/>
    <w:rsid w:val="00002DE5"/>
    <w:rsid w:val="000058A9"/>
    <w:rsid w:val="00005DE7"/>
    <w:rsid w:val="00005F1D"/>
    <w:rsid w:val="0000707D"/>
    <w:rsid w:val="00007561"/>
    <w:rsid w:val="000126FA"/>
    <w:rsid w:val="00012C73"/>
    <w:rsid w:val="000152B7"/>
    <w:rsid w:val="000158C5"/>
    <w:rsid w:val="00015AFF"/>
    <w:rsid w:val="000204E9"/>
    <w:rsid w:val="00021293"/>
    <w:rsid w:val="00022D0C"/>
    <w:rsid w:val="0002515B"/>
    <w:rsid w:val="00025D1A"/>
    <w:rsid w:val="000265C8"/>
    <w:rsid w:val="000279C5"/>
    <w:rsid w:val="000305C3"/>
    <w:rsid w:val="0003344A"/>
    <w:rsid w:val="00033AFB"/>
    <w:rsid w:val="000400C1"/>
    <w:rsid w:val="0004047D"/>
    <w:rsid w:val="000437C4"/>
    <w:rsid w:val="0004650F"/>
    <w:rsid w:val="00050170"/>
    <w:rsid w:val="000529DA"/>
    <w:rsid w:val="00053010"/>
    <w:rsid w:val="00054019"/>
    <w:rsid w:val="00054F32"/>
    <w:rsid w:val="00055446"/>
    <w:rsid w:val="00060B04"/>
    <w:rsid w:val="00060D2D"/>
    <w:rsid w:val="00063CD3"/>
    <w:rsid w:val="00064435"/>
    <w:rsid w:val="00064C2A"/>
    <w:rsid w:val="000650D4"/>
    <w:rsid w:val="0006543C"/>
    <w:rsid w:val="000655A2"/>
    <w:rsid w:val="00066523"/>
    <w:rsid w:val="00067876"/>
    <w:rsid w:val="00067A96"/>
    <w:rsid w:val="00067CE7"/>
    <w:rsid w:val="00070987"/>
    <w:rsid w:val="000710AC"/>
    <w:rsid w:val="00072FEA"/>
    <w:rsid w:val="00073846"/>
    <w:rsid w:val="00073A90"/>
    <w:rsid w:val="00074476"/>
    <w:rsid w:val="00074DD6"/>
    <w:rsid w:val="00075033"/>
    <w:rsid w:val="000755DC"/>
    <w:rsid w:val="00075A3D"/>
    <w:rsid w:val="00076EA6"/>
    <w:rsid w:val="000816EC"/>
    <w:rsid w:val="000828DC"/>
    <w:rsid w:val="000846E5"/>
    <w:rsid w:val="00085201"/>
    <w:rsid w:val="000862DE"/>
    <w:rsid w:val="00086AB1"/>
    <w:rsid w:val="00086CEA"/>
    <w:rsid w:val="000872CA"/>
    <w:rsid w:val="00087717"/>
    <w:rsid w:val="00090930"/>
    <w:rsid w:val="000912DB"/>
    <w:rsid w:val="0009740D"/>
    <w:rsid w:val="00097742"/>
    <w:rsid w:val="0009782F"/>
    <w:rsid w:val="000A50E1"/>
    <w:rsid w:val="000A656E"/>
    <w:rsid w:val="000A7F8F"/>
    <w:rsid w:val="000B0712"/>
    <w:rsid w:val="000B0B6B"/>
    <w:rsid w:val="000B1666"/>
    <w:rsid w:val="000B1E32"/>
    <w:rsid w:val="000B3E82"/>
    <w:rsid w:val="000B52E0"/>
    <w:rsid w:val="000C13BF"/>
    <w:rsid w:val="000C4A00"/>
    <w:rsid w:val="000D0189"/>
    <w:rsid w:val="000D1F3A"/>
    <w:rsid w:val="000D240B"/>
    <w:rsid w:val="000D2C59"/>
    <w:rsid w:val="000D2EA1"/>
    <w:rsid w:val="000D646A"/>
    <w:rsid w:val="000D6B0F"/>
    <w:rsid w:val="000D6DCC"/>
    <w:rsid w:val="000D7DA4"/>
    <w:rsid w:val="000E2C95"/>
    <w:rsid w:val="000E32E2"/>
    <w:rsid w:val="000E3B1A"/>
    <w:rsid w:val="000E430E"/>
    <w:rsid w:val="000E5563"/>
    <w:rsid w:val="000E7009"/>
    <w:rsid w:val="000F061E"/>
    <w:rsid w:val="000F15C4"/>
    <w:rsid w:val="000F19ED"/>
    <w:rsid w:val="000F2864"/>
    <w:rsid w:val="000F2988"/>
    <w:rsid w:val="000F2FB0"/>
    <w:rsid w:val="000F2FC3"/>
    <w:rsid w:val="000F3A8B"/>
    <w:rsid w:val="000F3C99"/>
    <w:rsid w:val="000F5221"/>
    <w:rsid w:val="000F7BC4"/>
    <w:rsid w:val="001016AB"/>
    <w:rsid w:val="001027DC"/>
    <w:rsid w:val="001031B8"/>
    <w:rsid w:val="001063EF"/>
    <w:rsid w:val="001117A6"/>
    <w:rsid w:val="001126C1"/>
    <w:rsid w:val="00112748"/>
    <w:rsid w:val="00112F9D"/>
    <w:rsid w:val="0011372B"/>
    <w:rsid w:val="00115250"/>
    <w:rsid w:val="00115947"/>
    <w:rsid w:val="00116A8D"/>
    <w:rsid w:val="001177F8"/>
    <w:rsid w:val="00121298"/>
    <w:rsid w:val="00121C5B"/>
    <w:rsid w:val="00123A7A"/>
    <w:rsid w:val="00125D87"/>
    <w:rsid w:val="00125E48"/>
    <w:rsid w:val="001262B7"/>
    <w:rsid w:val="001266C0"/>
    <w:rsid w:val="0012784D"/>
    <w:rsid w:val="00127CE2"/>
    <w:rsid w:val="00130379"/>
    <w:rsid w:val="00130682"/>
    <w:rsid w:val="00130F51"/>
    <w:rsid w:val="00131572"/>
    <w:rsid w:val="00132807"/>
    <w:rsid w:val="00134F3C"/>
    <w:rsid w:val="00136A5D"/>
    <w:rsid w:val="00137259"/>
    <w:rsid w:val="00144F51"/>
    <w:rsid w:val="00147A2A"/>
    <w:rsid w:val="001503D4"/>
    <w:rsid w:val="00151374"/>
    <w:rsid w:val="001513E6"/>
    <w:rsid w:val="0015288E"/>
    <w:rsid w:val="00155921"/>
    <w:rsid w:val="00155BA9"/>
    <w:rsid w:val="00156287"/>
    <w:rsid w:val="00156DA1"/>
    <w:rsid w:val="00157CEB"/>
    <w:rsid w:val="00160041"/>
    <w:rsid w:val="00161CC1"/>
    <w:rsid w:val="001624AB"/>
    <w:rsid w:val="00162673"/>
    <w:rsid w:val="00162CF2"/>
    <w:rsid w:val="00164A0A"/>
    <w:rsid w:val="00165F52"/>
    <w:rsid w:val="00167B78"/>
    <w:rsid w:val="00173204"/>
    <w:rsid w:val="0017564B"/>
    <w:rsid w:val="001761DD"/>
    <w:rsid w:val="00181BE4"/>
    <w:rsid w:val="0018228B"/>
    <w:rsid w:val="00182839"/>
    <w:rsid w:val="00182CB4"/>
    <w:rsid w:val="00183C02"/>
    <w:rsid w:val="00183C54"/>
    <w:rsid w:val="0018437A"/>
    <w:rsid w:val="00184ECB"/>
    <w:rsid w:val="00185D50"/>
    <w:rsid w:val="00185F2C"/>
    <w:rsid w:val="00186055"/>
    <w:rsid w:val="00186C52"/>
    <w:rsid w:val="00191A5D"/>
    <w:rsid w:val="0019541B"/>
    <w:rsid w:val="001A1A03"/>
    <w:rsid w:val="001A2E52"/>
    <w:rsid w:val="001A4AB6"/>
    <w:rsid w:val="001A6BD5"/>
    <w:rsid w:val="001B098E"/>
    <w:rsid w:val="001B22F3"/>
    <w:rsid w:val="001B2A89"/>
    <w:rsid w:val="001B3728"/>
    <w:rsid w:val="001B3E3D"/>
    <w:rsid w:val="001B4BAE"/>
    <w:rsid w:val="001B5578"/>
    <w:rsid w:val="001B59B8"/>
    <w:rsid w:val="001B6CD6"/>
    <w:rsid w:val="001C0B8E"/>
    <w:rsid w:val="001C28BD"/>
    <w:rsid w:val="001C37EE"/>
    <w:rsid w:val="001C5851"/>
    <w:rsid w:val="001C6719"/>
    <w:rsid w:val="001C6839"/>
    <w:rsid w:val="001C760E"/>
    <w:rsid w:val="001C7CA0"/>
    <w:rsid w:val="001D0713"/>
    <w:rsid w:val="001D0B2F"/>
    <w:rsid w:val="001D12D0"/>
    <w:rsid w:val="001D1A35"/>
    <w:rsid w:val="001D37FF"/>
    <w:rsid w:val="001D3CFB"/>
    <w:rsid w:val="001D3DD0"/>
    <w:rsid w:val="001D6214"/>
    <w:rsid w:val="001D62B7"/>
    <w:rsid w:val="001D6479"/>
    <w:rsid w:val="001D70B6"/>
    <w:rsid w:val="001D7389"/>
    <w:rsid w:val="001E2D83"/>
    <w:rsid w:val="001E4B85"/>
    <w:rsid w:val="001E56D5"/>
    <w:rsid w:val="001E5965"/>
    <w:rsid w:val="001F01C9"/>
    <w:rsid w:val="001F0D0D"/>
    <w:rsid w:val="001F57C0"/>
    <w:rsid w:val="001F625A"/>
    <w:rsid w:val="001F6A41"/>
    <w:rsid w:val="00200422"/>
    <w:rsid w:val="00201334"/>
    <w:rsid w:val="00201996"/>
    <w:rsid w:val="002033EC"/>
    <w:rsid w:val="002039F2"/>
    <w:rsid w:val="00203B8F"/>
    <w:rsid w:val="0020530F"/>
    <w:rsid w:val="0020604D"/>
    <w:rsid w:val="0020651F"/>
    <w:rsid w:val="0020713F"/>
    <w:rsid w:val="00207CDE"/>
    <w:rsid w:val="002119A7"/>
    <w:rsid w:val="002145E1"/>
    <w:rsid w:val="00214C93"/>
    <w:rsid w:val="002152EC"/>
    <w:rsid w:val="0021654E"/>
    <w:rsid w:val="00220C3D"/>
    <w:rsid w:val="002215A4"/>
    <w:rsid w:val="002226D4"/>
    <w:rsid w:val="00223E42"/>
    <w:rsid w:val="00232AED"/>
    <w:rsid w:val="002341C2"/>
    <w:rsid w:val="002351CE"/>
    <w:rsid w:val="0023644A"/>
    <w:rsid w:val="00237BF6"/>
    <w:rsid w:val="0024084D"/>
    <w:rsid w:val="00240BA3"/>
    <w:rsid w:val="00240E1A"/>
    <w:rsid w:val="002430F2"/>
    <w:rsid w:val="002451E7"/>
    <w:rsid w:val="00245844"/>
    <w:rsid w:val="00245EBD"/>
    <w:rsid w:val="00247E7E"/>
    <w:rsid w:val="002537CA"/>
    <w:rsid w:val="00257E47"/>
    <w:rsid w:val="002602B2"/>
    <w:rsid w:val="002605DE"/>
    <w:rsid w:val="00261297"/>
    <w:rsid w:val="00261427"/>
    <w:rsid w:val="00261AB8"/>
    <w:rsid w:val="00263EDE"/>
    <w:rsid w:val="00264AE2"/>
    <w:rsid w:val="00264B7C"/>
    <w:rsid w:val="00266299"/>
    <w:rsid w:val="002669C6"/>
    <w:rsid w:val="00267716"/>
    <w:rsid w:val="002702E7"/>
    <w:rsid w:val="002724F4"/>
    <w:rsid w:val="00272679"/>
    <w:rsid w:val="002743B9"/>
    <w:rsid w:val="0028136C"/>
    <w:rsid w:val="0028210E"/>
    <w:rsid w:val="00283259"/>
    <w:rsid w:val="0028330E"/>
    <w:rsid w:val="00283AC6"/>
    <w:rsid w:val="00285226"/>
    <w:rsid w:val="002858AD"/>
    <w:rsid w:val="00293313"/>
    <w:rsid w:val="00293A62"/>
    <w:rsid w:val="00293F76"/>
    <w:rsid w:val="002954FC"/>
    <w:rsid w:val="00296E8A"/>
    <w:rsid w:val="0029756E"/>
    <w:rsid w:val="00297D45"/>
    <w:rsid w:val="002A0219"/>
    <w:rsid w:val="002A12D8"/>
    <w:rsid w:val="002A1F93"/>
    <w:rsid w:val="002A4B58"/>
    <w:rsid w:val="002A5FB8"/>
    <w:rsid w:val="002A6AAB"/>
    <w:rsid w:val="002B5843"/>
    <w:rsid w:val="002B7CE4"/>
    <w:rsid w:val="002C04B6"/>
    <w:rsid w:val="002C2AA2"/>
    <w:rsid w:val="002C3590"/>
    <w:rsid w:val="002C4877"/>
    <w:rsid w:val="002C53D1"/>
    <w:rsid w:val="002D2810"/>
    <w:rsid w:val="002D37FA"/>
    <w:rsid w:val="002D5713"/>
    <w:rsid w:val="002F0CE6"/>
    <w:rsid w:val="002F1104"/>
    <w:rsid w:val="002F18F5"/>
    <w:rsid w:val="002F24A4"/>
    <w:rsid w:val="002F3A06"/>
    <w:rsid w:val="002F3ADB"/>
    <w:rsid w:val="002F475D"/>
    <w:rsid w:val="002F5EC5"/>
    <w:rsid w:val="002F61B5"/>
    <w:rsid w:val="00300044"/>
    <w:rsid w:val="0030289B"/>
    <w:rsid w:val="00302DB1"/>
    <w:rsid w:val="00304E67"/>
    <w:rsid w:val="003062AB"/>
    <w:rsid w:val="0030709A"/>
    <w:rsid w:val="00312694"/>
    <w:rsid w:val="003143D3"/>
    <w:rsid w:val="00316924"/>
    <w:rsid w:val="00317069"/>
    <w:rsid w:val="0031752E"/>
    <w:rsid w:val="00323042"/>
    <w:rsid w:val="00323686"/>
    <w:rsid w:val="00325187"/>
    <w:rsid w:val="003270A1"/>
    <w:rsid w:val="003304C2"/>
    <w:rsid w:val="00331A18"/>
    <w:rsid w:val="00334E55"/>
    <w:rsid w:val="00334E57"/>
    <w:rsid w:val="0033593B"/>
    <w:rsid w:val="003363A8"/>
    <w:rsid w:val="003373CC"/>
    <w:rsid w:val="003374AF"/>
    <w:rsid w:val="00337CB4"/>
    <w:rsid w:val="00340913"/>
    <w:rsid w:val="00340AEC"/>
    <w:rsid w:val="00340D45"/>
    <w:rsid w:val="00342458"/>
    <w:rsid w:val="00345B8D"/>
    <w:rsid w:val="00345D45"/>
    <w:rsid w:val="00346D21"/>
    <w:rsid w:val="00350E0E"/>
    <w:rsid w:val="003553C1"/>
    <w:rsid w:val="003554BF"/>
    <w:rsid w:val="0035570C"/>
    <w:rsid w:val="00355877"/>
    <w:rsid w:val="00356849"/>
    <w:rsid w:val="00356887"/>
    <w:rsid w:val="00357824"/>
    <w:rsid w:val="0036218A"/>
    <w:rsid w:val="0036237B"/>
    <w:rsid w:val="003643C8"/>
    <w:rsid w:val="003646C0"/>
    <w:rsid w:val="003655F0"/>
    <w:rsid w:val="00365D30"/>
    <w:rsid w:val="00366565"/>
    <w:rsid w:val="00367600"/>
    <w:rsid w:val="00372B51"/>
    <w:rsid w:val="00373040"/>
    <w:rsid w:val="00374445"/>
    <w:rsid w:val="00375648"/>
    <w:rsid w:val="00380532"/>
    <w:rsid w:val="00381229"/>
    <w:rsid w:val="003824BF"/>
    <w:rsid w:val="00382741"/>
    <w:rsid w:val="003839C4"/>
    <w:rsid w:val="0038672F"/>
    <w:rsid w:val="003867E7"/>
    <w:rsid w:val="00386973"/>
    <w:rsid w:val="003904FB"/>
    <w:rsid w:val="00390B66"/>
    <w:rsid w:val="00390FC9"/>
    <w:rsid w:val="003914A6"/>
    <w:rsid w:val="00391BF4"/>
    <w:rsid w:val="003925D9"/>
    <w:rsid w:val="00393D4B"/>
    <w:rsid w:val="00394B20"/>
    <w:rsid w:val="0039625A"/>
    <w:rsid w:val="0039696B"/>
    <w:rsid w:val="0039764C"/>
    <w:rsid w:val="003A0744"/>
    <w:rsid w:val="003A0DAF"/>
    <w:rsid w:val="003A2BE2"/>
    <w:rsid w:val="003A33D5"/>
    <w:rsid w:val="003A3F07"/>
    <w:rsid w:val="003A7404"/>
    <w:rsid w:val="003A7BED"/>
    <w:rsid w:val="003B0AF4"/>
    <w:rsid w:val="003B58A3"/>
    <w:rsid w:val="003B60E1"/>
    <w:rsid w:val="003C0672"/>
    <w:rsid w:val="003C07BC"/>
    <w:rsid w:val="003C1972"/>
    <w:rsid w:val="003C1E14"/>
    <w:rsid w:val="003C2678"/>
    <w:rsid w:val="003C6DD7"/>
    <w:rsid w:val="003D3F32"/>
    <w:rsid w:val="003D4C33"/>
    <w:rsid w:val="003D5B62"/>
    <w:rsid w:val="003D5DCF"/>
    <w:rsid w:val="003D6540"/>
    <w:rsid w:val="003D6D82"/>
    <w:rsid w:val="003E0658"/>
    <w:rsid w:val="003E1AC8"/>
    <w:rsid w:val="003E472B"/>
    <w:rsid w:val="003E59DD"/>
    <w:rsid w:val="003E6A71"/>
    <w:rsid w:val="003E7048"/>
    <w:rsid w:val="003E7400"/>
    <w:rsid w:val="003E757C"/>
    <w:rsid w:val="003E7632"/>
    <w:rsid w:val="003E77B2"/>
    <w:rsid w:val="003F2553"/>
    <w:rsid w:val="003F3E8D"/>
    <w:rsid w:val="003F4395"/>
    <w:rsid w:val="003F5DBB"/>
    <w:rsid w:val="003F6AD8"/>
    <w:rsid w:val="003F72ED"/>
    <w:rsid w:val="00401545"/>
    <w:rsid w:val="00401E86"/>
    <w:rsid w:val="00402221"/>
    <w:rsid w:val="00402909"/>
    <w:rsid w:val="00405635"/>
    <w:rsid w:val="00405EDA"/>
    <w:rsid w:val="00407B93"/>
    <w:rsid w:val="00407C2D"/>
    <w:rsid w:val="00411390"/>
    <w:rsid w:val="00411F33"/>
    <w:rsid w:val="00414292"/>
    <w:rsid w:val="00414EB6"/>
    <w:rsid w:val="0041768A"/>
    <w:rsid w:val="00417BFB"/>
    <w:rsid w:val="00417C1D"/>
    <w:rsid w:val="00417DCC"/>
    <w:rsid w:val="004205D2"/>
    <w:rsid w:val="004221B6"/>
    <w:rsid w:val="00422CCE"/>
    <w:rsid w:val="00423008"/>
    <w:rsid w:val="00423F48"/>
    <w:rsid w:val="004251AE"/>
    <w:rsid w:val="00426F05"/>
    <w:rsid w:val="00430EBE"/>
    <w:rsid w:val="00431484"/>
    <w:rsid w:val="00432D52"/>
    <w:rsid w:val="0043422B"/>
    <w:rsid w:val="00436B60"/>
    <w:rsid w:val="00436E17"/>
    <w:rsid w:val="0044049C"/>
    <w:rsid w:val="00441B80"/>
    <w:rsid w:val="00443DE3"/>
    <w:rsid w:val="004449D6"/>
    <w:rsid w:val="00444E0D"/>
    <w:rsid w:val="004468EB"/>
    <w:rsid w:val="0044726F"/>
    <w:rsid w:val="004479C3"/>
    <w:rsid w:val="004510EC"/>
    <w:rsid w:val="00451314"/>
    <w:rsid w:val="00451877"/>
    <w:rsid w:val="00453CBB"/>
    <w:rsid w:val="00454063"/>
    <w:rsid w:val="0045457E"/>
    <w:rsid w:val="0045691C"/>
    <w:rsid w:val="00457DDF"/>
    <w:rsid w:val="004618C8"/>
    <w:rsid w:val="004632A1"/>
    <w:rsid w:val="004644F4"/>
    <w:rsid w:val="00467A41"/>
    <w:rsid w:val="00470537"/>
    <w:rsid w:val="0047281C"/>
    <w:rsid w:val="004728DD"/>
    <w:rsid w:val="00472F03"/>
    <w:rsid w:val="00474846"/>
    <w:rsid w:val="00475B58"/>
    <w:rsid w:val="00476E3A"/>
    <w:rsid w:val="00476E73"/>
    <w:rsid w:val="00477035"/>
    <w:rsid w:val="004775BF"/>
    <w:rsid w:val="004813F6"/>
    <w:rsid w:val="00484119"/>
    <w:rsid w:val="00484527"/>
    <w:rsid w:val="00484761"/>
    <w:rsid w:val="00486A61"/>
    <w:rsid w:val="00491F0D"/>
    <w:rsid w:val="00492EB8"/>
    <w:rsid w:val="00493AB9"/>
    <w:rsid w:val="00493ED8"/>
    <w:rsid w:val="00494139"/>
    <w:rsid w:val="00495380"/>
    <w:rsid w:val="00496622"/>
    <w:rsid w:val="004A0E1C"/>
    <w:rsid w:val="004A3B56"/>
    <w:rsid w:val="004A490A"/>
    <w:rsid w:val="004A4FC3"/>
    <w:rsid w:val="004A5B42"/>
    <w:rsid w:val="004A6584"/>
    <w:rsid w:val="004B1928"/>
    <w:rsid w:val="004B200E"/>
    <w:rsid w:val="004B4D44"/>
    <w:rsid w:val="004B5C23"/>
    <w:rsid w:val="004B751A"/>
    <w:rsid w:val="004B7640"/>
    <w:rsid w:val="004C37D5"/>
    <w:rsid w:val="004C3DCF"/>
    <w:rsid w:val="004C4B20"/>
    <w:rsid w:val="004C627F"/>
    <w:rsid w:val="004C66EC"/>
    <w:rsid w:val="004D09D9"/>
    <w:rsid w:val="004D0FA5"/>
    <w:rsid w:val="004D1451"/>
    <w:rsid w:val="004D16C1"/>
    <w:rsid w:val="004D2246"/>
    <w:rsid w:val="004D4836"/>
    <w:rsid w:val="004D4FD6"/>
    <w:rsid w:val="004D5B5B"/>
    <w:rsid w:val="004D7252"/>
    <w:rsid w:val="004E01A0"/>
    <w:rsid w:val="004E317E"/>
    <w:rsid w:val="004E4148"/>
    <w:rsid w:val="004E6986"/>
    <w:rsid w:val="004E6BA2"/>
    <w:rsid w:val="004E7272"/>
    <w:rsid w:val="004F15B2"/>
    <w:rsid w:val="004F2E16"/>
    <w:rsid w:val="004F2F70"/>
    <w:rsid w:val="004F550E"/>
    <w:rsid w:val="004F7798"/>
    <w:rsid w:val="004F7964"/>
    <w:rsid w:val="00503C18"/>
    <w:rsid w:val="00504DE0"/>
    <w:rsid w:val="00504F01"/>
    <w:rsid w:val="005064B8"/>
    <w:rsid w:val="00507439"/>
    <w:rsid w:val="00507570"/>
    <w:rsid w:val="00510599"/>
    <w:rsid w:val="00512D34"/>
    <w:rsid w:val="005151A1"/>
    <w:rsid w:val="00515924"/>
    <w:rsid w:val="00515D40"/>
    <w:rsid w:val="00516F0A"/>
    <w:rsid w:val="00520840"/>
    <w:rsid w:val="00520CB9"/>
    <w:rsid w:val="005222B2"/>
    <w:rsid w:val="005234CC"/>
    <w:rsid w:val="005244ED"/>
    <w:rsid w:val="00524D19"/>
    <w:rsid w:val="00525B00"/>
    <w:rsid w:val="005263D2"/>
    <w:rsid w:val="00527387"/>
    <w:rsid w:val="0052765A"/>
    <w:rsid w:val="00527F89"/>
    <w:rsid w:val="00530195"/>
    <w:rsid w:val="00530545"/>
    <w:rsid w:val="0053169B"/>
    <w:rsid w:val="00533D19"/>
    <w:rsid w:val="005354D8"/>
    <w:rsid w:val="00537726"/>
    <w:rsid w:val="00540E63"/>
    <w:rsid w:val="00541AEA"/>
    <w:rsid w:val="0054605F"/>
    <w:rsid w:val="005524CA"/>
    <w:rsid w:val="00553145"/>
    <w:rsid w:val="0055376E"/>
    <w:rsid w:val="00554427"/>
    <w:rsid w:val="005544BF"/>
    <w:rsid w:val="005548A8"/>
    <w:rsid w:val="00556F6C"/>
    <w:rsid w:val="005603F8"/>
    <w:rsid w:val="00560B2A"/>
    <w:rsid w:val="00561466"/>
    <w:rsid w:val="0056231B"/>
    <w:rsid w:val="00562F96"/>
    <w:rsid w:val="0056361F"/>
    <w:rsid w:val="00564178"/>
    <w:rsid w:val="005643C5"/>
    <w:rsid w:val="00565BB6"/>
    <w:rsid w:val="00566DE5"/>
    <w:rsid w:val="00567D3D"/>
    <w:rsid w:val="0057039A"/>
    <w:rsid w:val="005715C6"/>
    <w:rsid w:val="00571CD7"/>
    <w:rsid w:val="00571F24"/>
    <w:rsid w:val="00571F83"/>
    <w:rsid w:val="00572CA5"/>
    <w:rsid w:val="005730F2"/>
    <w:rsid w:val="00574628"/>
    <w:rsid w:val="0057468C"/>
    <w:rsid w:val="005770FF"/>
    <w:rsid w:val="005771D7"/>
    <w:rsid w:val="00580B8B"/>
    <w:rsid w:val="00581F8C"/>
    <w:rsid w:val="00582A5A"/>
    <w:rsid w:val="00582CCE"/>
    <w:rsid w:val="00582D75"/>
    <w:rsid w:val="00583A92"/>
    <w:rsid w:val="00584C6E"/>
    <w:rsid w:val="00584FAB"/>
    <w:rsid w:val="0058554C"/>
    <w:rsid w:val="00585C87"/>
    <w:rsid w:val="00587EEE"/>
    <w:rsid w:val="00590B65"/>
    <w:rsid w:val="00591F84"/>
    <w:rsid w:val="00594C22"/>
    <w:rsid w:val="00595C01"/>
    <w:rsid w:val="00596825"/>
    <w:rsid w:val="00597896"/>
    <w:rsid w:val="00597F32"/>
    <w:rsid w:val="005A1C31"/>
    <w:rsid w:val="005A2D55"/>
    <w:rsid w:val="005A34A6"/>
    <w:rsid w:val="005A3C7A"/>
    <w:rsid w:val="005A4659"/>
    <w:rsid w:val="005A52A5"/>
    <w:rsid w:val="005A569C"/>
    <w:rsid w:val="005B05F6"/>
    <w:rsid w:val="005B10FA"/>
    <w:rsid w:val="005B2124"/>
    <w:rsid w:val="005B2399"/>
    <w:rsid w:val="005B2D73"/>
    <w:rsid w:val="005B33DD"/>
    <w:rsid w:val="005B41AF"/>
    <w:rsid w:val="005B4275"/>
    <w:rsid w:val="005B472C"/>
    <w:rsid w:val="005B4BA6"/>
    <w:rsid w:val="005B6552"/>
    <w:rsid w:val="005B73BE"/>
    <w:rsid w:val="005C18E4"/>
    <w:rsid w:val="005C1E39"/>
    <w:rsid w:val="005C5D25"/>
    <w:rsid w:val="005C7971"/>
    <w:rsid w:val="005D3CBE"/>
    <w:rsid w:val="005D5578"/>
    <w:rsid w:val="005D6370"/>
    <w:rsid w:val="005E029F"/>
    <w:rsid w:val="005E2939"/>
    <w:rsid w:val="005E5AC7"/>
    <w:rsid w:val="005E70D5"/>
    <w:rsid w:val="005F309A"/>
    <w:rsid w:val="005F3FEE"/>
    <w:rsid w:val="005F3FF7"/>
    <w:rsid w:val="005F7336"/>
    <w:rsid w:val="005F7F8E"/>
    <w:rsid w:val="006005B5"/>
    <w:rsid w:val="00600EFC"/>
    <w:rsid w:val="0060109B"/>
    <w:rsid w:val="0060250B"/>
    <w:rsid w:val="006039C0"/>
    <w:rsid w:val="00603C3E"/>
    <w:rsid w:val="006104A6"/>
    <w:rsid w:val="00612011"/>
    <w:rsid w:val="00614487"/>
    <w:rsid w:val="006150A2"/>
    <w:rsid w:val="0061584F"/>
    <w:rsid w:val="00617ADA"/>
    <w:rsid w:val="006206ED"/>
    <w:rsid w:val="00620EAB"/>
    <w:rsid w:val="00622960"/>
    <w:rsid w:val="00624531"/>
    <w:rsid w:val="00624814"/>
    <w:rsid w:val="00625300"/>
    <w:rsid w:val="00625684"/>
    <w:rsid w:val="00626198"/>
    <w:rsid w:val="00626AF3"/>
    <w:rsid w:val="0062780F"/>
    <w:rsid w:val="00627E7C"/>
    <w:rsid w:val="00631209"/>
    <w:rsid w:val="0063280C"/>
    <w:rsid w:val="0063457B"/>
    <w:rsid w:val="0063564A"/>
    <w:rsid w:val="00640134"/>
    <w:rsid w:val="00640287"/>
    <w:rsid w:val="006408BF"/>
    <w:rsid w:val="00640987"/>
    <w:rsid w:val="00640D31"/>
    <w:rsid w:val="00644032"/>
    <w:rsid w:val="00647888"/>
    <w:rsid w:val="006479D0"/>
    <w:rsid w:val="0065184C"/>
    <w:rsid w:val="006555CB"/>
    <w:rsid w:val="006561B0"/>
    <w:rsid w:val="0066004C"/>
    <w:rsid w:val="006603DF"/>
    <w:rsid w:val="00662371"/>
    <w:rsid w:val="006626D5"/>
    <w:rsid w:val="00666095"/>
    <w:rsid w:val="00666BBF"/>
    <w:rsid w:val="00667481"/>
    <w:rsid w:val="00667D88"/>
    <w:rsid w:val="00670D69"/>
    <w:rsid w:val="006724AF"/>
    <w:rsid w:val="0067307F"/>
    <w:rsid w:val="00675D3B"/>
    <w:rsid w:val="006774F0"/>
    <w:rsid w:val="00680E2A"/>
    <w:rsid w:val="00680F2B"/>
    <w:rsid w:val="00682737"/>
    <w:rsid w:val="0068279D"/>
    <w:rsid w:val="006827EA"/>
    <w:rsid w:val="00683133"/>
    <w:rsid w:val="006846C9"/>
    <w:rsid w:val="006853E6"/>
    <w:rsid w:val="00685D1D"/>
    <w:rsid w:val="00690638"/>
    <w:rsid w:val="0069114E"/>
    <w:rsid w:val="0069154A"/>
    <w:rsid w:val="006923C8"/>
    <w:rsid w:val="006949EC"/>
    <w:rsid w:val="00694BAC"/>
    <w:rsid w:val="00695392"/>
    <w:rsid w:val="00695848"/>
    <w:rsid w:val="006A05D3"/>
    <w:rsid w:val="006A18E2"/>
    <w:rsid w:val="006A2D70"/>
    <w:rsid w:val="006A2DB1"/>
    <w:rsid w:val="006A3107"/>
    <w:rsid w:val="006A3150"/>
    <w:rsid w:val="006A47F5"/>
    <w:rsid w:val="006B3568"/>
    <w:rsid w:val="006B4A25"/>
    <w:rsid w:val="006B5A1D"/>
    <w:rsid w:val="006C0596"/>
    <w:rsid w:val="006C0907"/>
    <w:rsid w:val="006C09B7"/>
    <w:rsid w:val="006C11FC"/>
    <w:rsid w:val="006C1F43"/>
    <w:rsid w:val="006C358B"/>
    <w:rsid w:val="006C4098"/>
    <w:rsid w:val="006C40F7"/>
    <w:rsid w:val="006C5279"/>
    <w:rsid w:val="006C6A31"/>
    <w:rsid w:val="006C7FA7"/>
    <w:rsid w:val="006D095C"/>
    <w:rsid w:val="006D1851"/>
    <w:rsid w:val="006D403F"/>
    <w:rsid w:val="006D4086"/>
    <w:rsid w:val="006D4288"/>
    <w:rsid w:val="006D4EA2"/>
    <w:rsid w:val="006E1BD0"/>
    <w:rsid w:val="006E1F0F"/>
    <w:rsid w:val="006E3C39"/>
    <w:rsid w:val="006E466D"/>
    <w:rsid w:val="006E5518"/>
    <w:rsid w:val="006E76D9"/>
    <w:rsid w:val="006E7A72"/>
    <w:rsid w:val="006E7AC5"/>
    <w:rsid w:val="006F0A50"/>
    <w:rsid w:val="006F263D"/>
    <w:rsid w:val="006F2B4E"/>
    <w:rsid w:val="006F2BC2"/>
    <w:rsid w:val="006F7DED"/>
    <w:rsid w:val="00700489"/>
    <w:rsid w:val="00700C7D"/>
    <w:rsid w:val="00701940"/>
    <w:rsid w:val="00702558"/>
    <w:rsid w:val="00706B69"/>
    <w:rsid w:val="0070736A"/>
    <w:rsid w:val="00707BFD"/>
    <w:rsid w:val="00707F6D"/>
    <w:rsid w:val="00707F88"/>
    <w:rsid w:val="007103FB"/>
    <w:rsid w:val="0071058E"/>
    <w:rsid w:val="007105ED"/>
    <w:rsid w:val="007113AB"/>
    <w:rsid w:val="00712156"/>
    <w:rsid w:val="00714EBA"/>
    <w:rsid w:val="007150C1"/>
    <w:rsid w:val="00717F69"/>
    <w:rsid w:val="0072123A"/>
    <w:rsid w:val="007212A2"/>
    <w:rsid w:val="00721630"/>
    <w:rsid w:val="00723248"/>
    <w:rsid w:val="00724D3B"/>
    <w:rsid w:val="0072576C"/>
    <w:rsid w:val="00725F1C"/>
    <w:rsid w:val="00732718"/>
    <w:rsid w:val="00733757"/>
    <w:rsid w:val="00734D62"/>
    <w:rsid w:val="00735611"/>
    <w:rsid w:val="00736463"/>
    <w:rsid w:val="00737873"/>
    <w:rsid w:val="00740425"/>
    <w:rsid w:val="0074054F"/>
    <w:rsid w:val="00740671"/>
    <w:rsid w:val="00741A93"/>
    <w:rsid w:val="00741CD5"/>
    <w:rsid w:val="00742CE0"/>
    <w:rsid w:val="0074364B"/>
    <w:rsid w:val="0074438D"/>
    <w:rsid w:val="00744D41"/>
    <w:rsid w:val="00746491"/>
    <w:rsid w:val="00746990"/>
    <w:rsid w:val="00746D6B"/>
    <w:rsid w:val="0075056C"/>
    <w:rsid w:val="00751A3E"/>
    <w:rsid w:val="0075365E"/>
    <w:rsid w:val="00754800"/>
    <w:rsid w:val="00756DBC"/>
    <w:rsid w:val="00760106"/>
    <w:rsid w:val="007608AB"/>
    <w:rsid w:val="007616F3"/>
    <w:rsid w:val="00762F28"/>
    <w:rsid w:val="00763B17"/>
    <w:rsid w:val="0076468C"/>
    <w:rsid w:val="007652D5"/>
    <w:rsid w:val="00767544"/>
    <w:rsid w:val="00767597"/>
    <w:rsid w:val="00767A16"/>
    <w:rsid w:val="00767B8A"/>
    <w:rsid w:val="00771206"/>
    <w:rsid w:val="007722B1"/>
    <w:rsid w:val="007726A0"/>
    <w:rsid w:val="007736ED"/>
    <w:rsid w:val="007757CA"/>
    <w:rsid w:val="0077696C"/>
    <w:rsid w:val="00781EBD"/>
    <w:rsid w:val="00782216"/>
    <w:rsid w:val="00783A51"/>
    <w:rsid w:val="00787A7D"/>
    <w:rsid w:val="00787B6F"/>
    <w:rsid w:val="00790FDC"/>
    <w:rsid w:val="00792CB9"/>
    <w:rsid w:val="0079412C"/>
    <w:rsid w:val="007A12DC"/>
    <w:rsid w:val="007A2BA7"/>
    <w:rsid w:val="007A39CE"/>
    <w:rsid w:val="007A3BB9"/>
    <w:rsid w:val="007A4417"/>
    <w:rsid w:val="007B2FA2"/>
    <w:rsid w:val="007B309F"/>
    <w:rsid w:val="007B3858"/>
    <w:rsid w:val="007B38AC"/>
    <w:rsid w:val="007B400C"/>
    <w:rsid w:val="007B4361"/>
    <w:rsid w:val="007B53CF"/>
    <w:rsid w:val="007B75E6"/>
    <w:rsid w:val="007B76B0"/>
    <w:rsid w:val="007C18F9"/>
    <w:rsid w:val="007C19FC"/>
    <w:rsid w:val="007C3A3F"/>
    <w:rsid w:val="007C3B8D"/>
    <w:rsid w:val="007C59E2"/>
    <w:rsid w:val="007C74ED"/>
    <w:rsid w:val="007C780A"/>
    <w:rsid w:val="007D00FF"/>
    <w:rsid w:val="007D1FC6"/>
    <w:rsid w:val="007D39FF"/>
    <w:rsid w:val="007D4772"/>
    <w:rsid w:val="007D4BB5"/>
    <w:rsid w:val="007D6F3C"/>
    <w:rsid w:val="007E102A"/>
    <w:rsid w:val="007E360F"/>
    <w:rsid w:val="007E526E"/>
    <w:rsid w:val="007E7652"/>
    <w:rsid w:val="007F1059"/>
    <w:rsid w:val="007F2056"/>
    <w:rsid w:val="007F68D2"/>
    <w:rsid w:val="007F6E36"/>
    <w:rsid w:val="00800569"/>
    <w:rsid w:val="008026EB"/>
    <w:rsid w:val="00802D30"/>
    <w:rsid w:val="00803E17"/>
    <w:rsid w:val="00803E5D"/>
    <w:rsid w:val="008040A2"/>
    <w:rsid w:val="00806312"/>
    <w:rsid w:val="00807EB2"/>
    <w:rsid w:val="00811A24"/>
    <w:rsid w:val="00813239"/>
    <w:rsid w:val="00814776"/>
    <w:rsid w:val="00814A15"/>
    <w:rsid w:val="008154A9"/>
    <w:rsid w:val="00816045"/>
    <w:rsid w:val="00816B90"/>
    <w:rsid w:val="008228DF"/>
    <w:rsid w:val="00823100"/>
    <w:rsid w:val="008273C8"/>
    <w:rsid w:val="00827947"/>
    <w:rsid w:val="008303A6"/>
    <w:rsid w:val="00831F18"/>
    <w:rsid w:val="008357FA"/>
    <w:rsid w:val="00836582"/>
    <w:rsid w:val="008369D3"/>
    <w:rsid w:val="00837CFA"/>
    <w:rsid w:val="008401A1"/>
    <w:rsid w:val="008407B0"/>
    <w:rsid w:val="00841627"/>
    <w:rsid w:val="00841E9B"/>
    <w:rsid w:val="008434B4"/>
    <w:rsid w:val="0084377A"/>
    <w:rsid w:val="008441B8"/>
    <w:rsid w:val="00846BF0"/>
    <w:rsid w:val="008478E6"/>
    <w:rsid w:val="008508F4"/>
    <w:rsid w:val="008537C0"/>
    <w:rsid w:val="00854053"/>
    <w:rsid w:val="008542DC"/>
    <w:rsid w:val="008550E3"/>
    <w:rsid w:val="00855CCA"/>
    <w:rsid w:val="00856169"/>
    <w:rsid w:val="008569AE"/>
    <w:rsid w:val="00856E2F"/>
    <w:rsid w:val="00857708"/>
    <w:rsid w:val="008618A2"/>
    <w:rsid w:val="00862EC3"/>
    <w:rsid w:val="008638DA"/>
    <w:rsid w:val="00864338"/>
    <w:rsid w:val="008647F5"/>
    <w:rsid w:val="00866EF2"/>
    <w:rsid w:val="008703E1"/>
    <w:rsid w:val="00875649"/>
    <w:rsid w:val="00876C34"/>
    <w:rsid w:val="00877F5C"/>
    <w:rsid w:val="0088370F"/>
    <w:rsid w:val="00890ED6"/>
    <w:rsid w:val="00896591"/>
    <w:rsid w:val="00897D15"/>
    <w:rsid w:val="008A104E"/>
    <w:rsid w:val="008A12FC"/>
    <w:rsid w:val="008A27B8"/>
    <w:rsid w:val="008A30B9"/>
    <w:rsid w:val="008A39F5"/>
    <w:rsid w:val="008A3D88"/>
    <w:rsid w:val="008A5F15"/>
    <w:rsid w:val="008A6CC6"/>
    <w:rsid w:val="008A6F28"/>
    <w:rsid w:val="008A7643"/>
    <w:rsid w:val="008A7DFE"/>
    <w:rsid w:val="008B09C1"/>
    <w:rsid w:val="008B11E5"/>
    <w:rsid w:val="008B2049"/>
    <w:rsid w:val="008B6316"/>
    <w:rsid w:val="008B68EB"/>
    <w:rsid w:val="008B7EAA"/>
    <w:rsid w:val="008C1780"/>
    <w:rsid w:val="008C1869"/>
    <w:rsid w:val="008C28B2"/>
    <w:rsid w:val="008C2A69"/>
    <w:rsid w:val="008C2E72"/>
    <w:rsid w:val="008C3D48"/>
    <w:rsid w:val="008C49FD"/>
    <w:rsid w:val="008C5EEE"/>
    <w:rsid w:val="008C6751"/>
    <w:rsid w:val="008C6771"/>
    <w:rsid w:val="008C70DE"/>
    <w:rsid w:val="008D02AF"/>
    <w:rsid w:val="008D14C4"/>
    <w:rsid w:val="008D1648"/>
    <w:rsid w:val="008D17CB"/>
    <w:rsid w:val="008D1EDD"/>
    <w:rsid w:val="008D2703"/>
    <w:rsid w:val="008D3003"/>
    <w:rsid w:val="008D46F6"/>
    <w:rsid w:val="008D5C82"/>
    <w:rsid w:val="008D5E0C"/>
    <w:rsid w:val="008E1612"/>
    <w:rsid w:val="008E1912"/>
    <w:rsid w:val="008E1C78"/>
    <w:rsid w:val="008E36F1"/>
    <w:rsid w:val="008E62E6"/>
    <w:rsid w:val="008E7410"/>
    <w:rsid w:val="008F0122"/>
    <w:rsid w:val="008F081C"/>
    <w:rsid w:val="008F452F"/>
    <w:rsid w:val="008F6CFB"/>
    <w:rsid w:val="00900833"/>
    <w:rsid w:val="00901C5D"/>
    <w:rsid w:val="009028F1"/>
    <w:rsid w:val="00902C10"/>
    <w:rsid w:val="00902F8A"/>
    <w:rsid w:val="00906F2D"/>
    <w:rsid w:val="00912C96"/>
    <w:rsid w:val="00913745"/>
    <w:rsid w:val="00914261"/>
    <w:rsid w:val="00914B8E"/>
    <w:rsid w:val="00915705"/>
    <w:rsid w:val="0091578D"/>
    <w:rsid w:val="00915AF1"/>
    <w:rsid w:val="00915BC1"/>
    <w:rsid w:val="00915E18"/>
    <w:rsid w:val="009164D2"/>
    <w:rsid w:val="0092007A"/>
    <w:rsid w:val="00920C07"/>
    <w:rsid w:val="0092112E"/>
    <w:rsid w:val="00922F24"/>
    <w:rsid w:val="00927316"/>
    <w:rsid w:val="00927E5A"/>
    <w:rsid w:val="009310CA"/>
    <w:rsid w:val="00931722"/>
    <w:rsid w:val="009323B7"/>
    <w:rsid w:val="00933436"/>
    <w:rsid w:val="0093542A"/>
    <w:rsid w:val="00936461"/>
    <w:rsid w:val="0093710D"/>
    <w:rsid w:val="00940AE9"/>
    <w:rsid w:val="00942347"/>
    <w:rsid w:val="0094608D"/>
    <w:rsid w:val="00946101"/>
    <w:rsid w:val="00946AF9"/>
    <w:rsid w:val="00946B92"/>
    <w:rsid w:val="00947228"/>
    <w:rsid w:val="00947FC2"/>
    <w:rsid w:val="0095079E"/>
    <w:rsid w:val="00951B34"/>
    <w:rsid w:val="00954A36"/>
    <w:rsid w:val="00955CE8"/>
    <w:rsid w:val="00957452"/>
    <w:rsid w:val="00957A43"/>
    <w:rsid w:val="009607E4"/>
    <w:rsid w:val="00960D49"/>
    <w:rsid w:val="009612B6"/>
    <w:rsid w:val="0096147D"/>
    <w:rsid w:val="00961AE4"/>
    <w:rsid w:val="009714F0"/>
    <w:rsid w:val="00972C64"/>
    <w:rsid w:val="00973DC9"/>
    <w:rsid w:val="00974686"/>
    <w:rsid w:val="00974AEA"/>
    <w:rsid w:val="00975CD0"/>
    <w:rsid w:val="00976148"/>
    <w:rsid w:val="0097628A"/>
    <w:rsid w:val="0097708C"/>
    <w:rsid w:val="0098034C"/>
    <w:rsid w:val="00980A8B"/>
    <w:rsid w:val="00981648"/>
    <w:rsid w:val="00981C54"/>
    <w:rsid w:val="009848CA"/>
    <w:rsid w:val="00985B42"/>
    <w:rsid w:val="00986BE9"/>
    <w:rsid w:val="00987EA0"/>
    <w:rsid w:val="00987ED6"/>
    <w:rsid w:val="00987F5D"/>
    <w:rsid w:val="009901CB"/>
    <w:rsid w:val="009901CC"/>
    <w:rsid w:val="009907FE"/>
    <w:rsid w:val="00993FD5"/>
    <w:rsid w:val="0099699D"/>
    <w:rsid w:val="009A0A91"/>
    <w:rsid w:val="009A0D27"/>
    <w:rsid w:val="009A402E"/>
    <w:rsid w:val="009A642F"/>
    <w:rsid w:val="009A6839"/>
    <w:rsid w:val="009A7EAC"/>
    <w:rsid w:val="009B0B79"/>
    <w:rsid w:val="009B13F6"/>
    <w:rsid w:val="009B15ED"/>
    <w:rsid w:val="009B1A4E"/>
    <w:rsid w:val="009B2827"/>
    <w:rsid w:val="009B46CA"/>
    <w:rsid w:val="009B4B09"/>
    <w:rsid w:val="009B7E67"/>
    <w:rsid w:val="009C00EC"/>
    <w:rsid w:val="009C1829"/>
    <w:rsid w:val="009C2680"/>
    <w:rsid w:val="009C464F"/>
    <w:rsid w:val="009C4692"/>
    <w:rsid w:val="009C6401"/>
    <w:rsid w:val="009C6740"/>
    <w:rsid w:val="009C6DCD"/>
    <w:rsid w:val="009C7949"/>
    <w:rsid w:val="009D33CC"/>
    <w:rsid w:val="009D43D6"/>
    <w:rsid w:val="009D52D4"/>
    <w:rsid w:val="009D5A33"/>
    <w:rsid w:val="009D5F4C"/>
    <w:rsid w:val="009D6FA7"/>
    <w:rsid w:val="009D71AE"/>
    <w:rsid w:val="009E04DA"/>
    <w:rsid w:val="009E2634"/>
    <w:rsid w:val="009E295D"/>
    <w:rsid w:val="009F1695"/>
    <w:rsid w:val="009F2D03"/>
    <w:rsid w:val="009F2E26"/>
    <w:rsid w:val="009F4077"/>
    <w:rsid w:val="009F5128"/>
    <w:rsid w:val="009F7F49"/>
    <w:rsid w:val="00A00D78"/>
    <w:rsid w:val="00A017A6"/>
    <w:rsid w:val="00A01E05"/>
    <w:rsid w:val="00A01E96"/>
    <w:rsid w:val="00A02D36"/>
    <w:rsid w:val="00A04CCA"/>
    <w:rsid w:val="00A04E6B"/>
    <w:rsid w:val="00A050C8"/>
    <w:rsid w:val="00A061D5"/>
    <w:rsid w:val="00A11C4C"/>
    <w:rsid w:val="00A12A26"/>
    <w:rsid w:val="00A12B76"/>
    <w:rsid w:val="00A143AC"/>
    <w:rsid w:val="00A150AA"/>
    <w:rsid w:val="00A15555"/>
    <w:rsid w:val="00A158F2"/>
    <w:rsid w:val="00A204A3"/>
    <w:rsid w:val="00A2387C"/>
    <w:rsid w:val="00A240A7"/>
    <w:rsid w:val="00A24A2A"/>
    <w:rsid w:val="00A257CC"/>
    <w:rsid w:val="00A27FA8"/>
    <w:rsid w:val="00A333A9"/>
    <w:rsid w:val="00A35E3D"/>
    <w:rsid w:val="00A37C43"/>
    <w:rsid w:val="00A426E3"/>
    <w:rsid w:val="00A44F22"/>
    <w:rsid w:val="00A45C6E"/>
    <w:rsid w:val="00A47AF5"/>
    <w:rsid w:val="00A47DE5"/>
    <w:rsid w:val="00A47F60"/>
    <w:rsid w:val="00A50829"/>
    <w:rsid w:val="00A50A59"/>
    <w:rsid w:val="00A5126D"/>
    <w:rsid w:val="00A51990"/>
    <w:rsid w:val="00A52BD4"/>
    <w:rsid w:val="00A539D2"/>
    <w:rsid w:val="00A53EF0"/>
    <w:rsid w:val="00A54939"/>
    <w:rsid w:val="00A562CD"/>
    <w:rsid w:val="00A6243B"/>
    <w:rsid w:val="00A64DAC"/>
    <w:rsid w:val="00A650C7"/>
    <w:rsid w:val="00A66A9C"/>
    <w:rsid w:val="00A67203"/>
    <w:rsid w:val="00A6775A"/>
    <w:rsid w:val="00A677BA"/>
    <w:rsid w:val="00A67F39"/>
    <w:rsid w:val="00A733FF"/>
    <w:rsid w:val="00A7388C"/>
    <w:rsid w:val="00A760CC"/>
    <w:rsid w:val="00A774AF"/>
    <w:rsid w:val="00A85E03"/>
    <w:rsid w:val="00A91EA6"/>
    <w:rsid w:val="00A9212F"/>
    <w:rsid w:val="00A922CC"/>
    <w:rsid w:val="00A9253B"/>
    <w:rsid w:val="00A9313A"/>
    <w:rsid w:val="00A9333F"/>
    <w:rsid w:val="00A9497F"/>
    <w:rsid w:val="00AA169A"/>
    <w:rsid w:val="00AA173D"/>
    <w:rsid w:val="00AA18B2"/>
    <w:rsid w:val="00AA26B5"/>
    <w:rsid w:val="00AA28AE"/>
    <w:rsid w:val="00AA2D7B"/>
    <w:rsid w:val="00AA2E65"/>
    <w:rsid w:val="00AA68F9"/>
    <w:rsid w:val="00AA744C"/>
    <w:rsid w:val="00AB3CD3"/>
    <w:rsid w:val="00AB3D0E"/>
    <w:rsid w:val="00AB5290"/>
    <w:rsid w:val="00AB5C57"/>
    <w:rsid w:val="00AB5E85"/>
    <w:rsid w:val="00AB6F1C"/>
    <w:rsid w:val="00AB7EF1"/>
    <w:rsid w:val="00AC4820"/>
    <w:rsid w:val="00AC4F12"/>
    <w:rsid w:val="00AD002F"/>
    <w:rsid w:val="00AD0284"/>
    <w:rsid w:val="00AD132A"/>
    <w:rsid w:val="00AD218C"/>
    <w:rsid w:val="00AD330D"/>
    <w:rsid w:val="00AD3DED"/>
    <w:rsid w:val="00AD5770"/>
    <w:rsid w:val="00AD5B80"/>
    <w:rsid w:val="00AD7839"/>
    <w:rsid w:val="00AE023F"/>
    <w:rsid w:val="00AE13F7"/>
    <w:rsid w:val="00AE2DF7"/>
    <w:rsid w:val="00AE32DE"/>
    <w:rsid w:val="00AE46BF"/>
    <w:rsid w:val="00AF0EE5"/>
    <w:rsid w:val="00AF1A4A"/>
    <w:rsid w:val="00AF3A29"/>
    <w:rsid w:val="00AF43A7"/>
    <w:rsid w:val="00AF6F67"/>
    <w:rsid w:val="00B0143F"/>
    <w:rsid w:val="00B03AA1"/>
    <w:rsid w:val="00B04247"/>
    <w:rsid w:val="00B060DB"/>
    <w:rsid w:val="00B06F1E"/>
    <w:rsid w:val="00B11181"/>
    <w:rsid w:val="00B1507B"/>
    <w:rsid w:val="00B1619F"/>
    <w:rsid w:val="00B16F63"/>
    <w:rsid w:val="00B17104"/>
    <w:rsid w:val="00B217CB"/>
    <w:rsid w:val="00B22FFD"/>
    <w:rsid w:val="00B23DEE"/>
    <w:rsid w:val="00B24784"/>
    <w:rsid w:val="00B24A59"/>
    <w:rsid w:val="00B27C4A"/>
    <w:rsid w:val="00B3027C"/>
    <w:rsid w:val="00B30FF4"/>
    <w:rsid w:val="00B31B87"/>
    <w:rsid w:val="00B32A96"/>
    <w:rsid w:val="00B32DFB"/>
    <w:rsid w:val="00B3401A"/>
    <w:rsid w:val="00B34892"/>
    <w:rsid w:val="00B40D0B"/>
    <w:rsid w:val="00B42911"/>
    <w:rsid w:val="00B42F61"/>
    <w:rsid w:val="00B444C6"/>
    <w:rsid w:val="00B45640"/>
    <w:rsid w:val="00B46C60"/>
    <w:rsid w:val="00B50D1C"/>
    <w:rsid w:val="00B516DB"/>
    <w:rsid w:val="00B52C8C"/>
    <w:rsid w:val="00B53CC4"/>
    <w:rsid w:val="00B54CF7"/>
    <w:rsid w:val="00B55232"/>
    <w:rsid w:val="00B578EF"/>
    <w:rsid w:val="00B60B93"/>
    <w:rsid w:val="00B628CE"/>
    <w:rsid w:val="00B63377"/>
    <w:rsid w:val="00B63BA5"/>
    <w:rsid w:val="00B67FC9"/>
    <w:rsid w:val="00B72A29"/>
    <w:rsid w:val="00B730D6"/>
    <w:rsid w:val="00B730FC"/>
    <w:rsid w:val="00B73FCA"/>
    <w:rsid w:val="00B74919"/>
    <w:rsid w:val="00B74A91"/>
    <w:rsid w:val="00B77189"/>
    <w:rsid w:val="00B77584"/>
    <w:rsid w:val="00B80F20"/>
    <w:rsid w:val="00B839BD"/>
    <w:rsid w:val="00B8417B"/>
    <w:rsid w:val="00B84458"/>
    <w:rsid w:val="00B84640"/>
    <w:rsid w:val="00B859B7"/>
    <w:rsid w:val="00B85DD9"/>
    <w:rsid w:val="00B864C3"/>
    <w:rsid w:val="00B874E0"/>
    <w:rsid w:val="00B879CC"/>
    <w:rsid w:val="00B91673"/>
    <w:rsid w:val="00B9183C"/>
    <w:rsid w:val="00B91A41"/>
    <w:rsid w:val="00B927F2"/>
    <w:rsid w:val="00B928D8"/>
    <w:rsid w:val="00B9301B"/>
    <w:rsid w:val="00B94624"/>
    <w:rsid w:val="00B94B3F"/>
    <w:rsid w:val="00B96981"/>
    <w:rsid w:val="00B97230"/>
    <w:rsid w:val="00BA1365"/>
    <w:rsid w:val="00BA2CF3"/>
    <w:rsid w:val="00BA386C"/>
    <w:rsid w:val="00BA77C1"/>
    <w:rsid w:val="00BA7F83"/>
    <w:rsid w:val="00BB1C2C"/>
    <w:rsid w:val="00BB29F0"/>
    <w:rsid w:val="00BB2D03"/>
    <w:rsid w:val="00BB3AE1"/>
    <w:rsid w:val="00BB745E"/>
    <w:rsid w:val="00BC0439"/>
    <w:rsid w:val="00BC1347"/>
    <w:rsid w:val="00BC1360"/>
    <w:rsid w:val="00BC1A80"/>
    <w:rsid w:val="00BC4294"/>
    <w:rsid w:val="00BC5D04"/>
    <w:rsid w:val="00BC69F0"/>
    <w:rsid w:val="00BC75A4"/>
    <w:rsid w:val="00BC7CCF"/>
    <w:rsid w:val="00BC7E50"/>
    <w:rsid w:val="00BD0A38"/>
    <w:rsid w:val="00BD1D3D"/>
    <w:rsid w:val="00BD1F3C"/>
    <w:rsid w:val="00BD5003"/>
    <w:rsid w:val="00BD6D72"/>
    <w:rsid w:val="00BD7889"/>
    <w:rsid w:val="00BE0473"/>
    <w:rsid w:val="00BE2FFB"/>
    <w:rsid w:val="00BE31F7"/>
    <w:rsid w:val="00BE372B"/>
    <w:rsid w:val="00BE39D6"/>
    <w:rsid w:val="00BE3B9C"/>
    <w:rsid w:val="00BE57EC"/>
    <w:rsid w:val="00BE5D39"/>
    <w:rsid w:val="00BE6372"/>
    <w:rsid w:val="00BE6D63"/>
    <w:rsid w:val="00BE7A0C"/>
    <w:rsid w:val="00BF7878"/>
    <w:rsid w:val="00BF7CB9"/>
    <w:rsid w:val="00C0634C"/>
    <w:rsid w:val="00C06579"/>
    <w:rsid w:val="00C07BF5"/>
    <w:rsid w:val="00C104C2"/>
    <w:rsid w:val="00C12B4A"/>
    <w:rsid w:val="00C15616"/>
    <w:rsid w:val="00C17C5E"/>
    <w:rsid w:val="00C20BF9"/>
    <w:rsid w:val="00C21D5A"/>
    <w:rsid w:val="00C22E7A"/>
    <w:rsid w:val="00C245CF"/>
    <w:rsid w:val="00C25783"/>
    <w:rsid w:val="00C260A7"/>
    <w:rsid w:val="00C278D8"/>
    <w:rsid w:val="00C30F61"/>
    <w:rsid w:val="00C31F17"/>
    <w:rsid w:val="00C32014"/>
    <w:rsid w:val="00C344E3"/>
    <w:rsid w:val="00C34E35"/>
    <w:rsid w:val="00C359C4"/>
    <w:rsid w:val="00C363F1"/>
    <w:rsid w:val="00C36C26"/>
    <w:rsid w:val="00C4025C"/>
    <w:rsid w:val="00C417C6"/>
    <w:rsid w:val="00C43630"/>
    <w:rsid w:val="00C44247"/>
    <w:rsid w:val="00C448CB"/>
    <w:rsid w:val="00C47865"/>
    <w:rsid w:val="00C509E7"/>
    <w:rsid w:val="00C52FBD"/>
    <w:rsid w:val="00C53232"/>
    <w:rsid w:val="00C536FD"/>
    <w:rsid w:val="00C53E78"/>
    <w:rsid w:val="00C543A6"/>
    <w:rsid w:val="00C55526"/>
    <w:rsid w:val="00C56FB6"/>
    <w:rsid w:val="00C572FE"/>
    <w:rsid w:val="00C6199B"/>
    <w:rsid w:val="00C61FC5"/>
    <w:rsid w:val="00C636DA"/>
    <w:rsid w:val="00C6791F"/>
    <w:rsid w:val="00C70D10"/>
    <w:rsid w:val="00C7246A"/>
    <w:rsid w:val="00C72FEE"/>
    <w:rsid w:val="00C735A2"/>
    <w:rsid w:val="00C74198"/>
    <w:rsid w:val="00C74DF8"/>
    <w:rsid w:val="00C75545"/>
    <w:rsid w:val="00C77357"/>
    <w:rsid w:val="00C817D3"/>
    <w:rsid w:val="00C81A65"/>
    <w:rsid w:val="00C82872"/>
    <w:rsid w:val="00C82E93"/>
    <w:rsid w:val="00C879B8"/>
    <w:rsid w:val="00C91766"/>
    <w:rsid w:val="00C91A29"/>
    <w:rsid w:val="00C924BE"/>
    <w:rsid w:val="00C9264D"/>
    <w:rsid w:val="00C92D25"/>
    <w:rsid w:val="00C956F9"/>
    <w:rsid w:val="00C963C6"/>
    <w:rsid w:val="00CA3B25"/>
    <w:rsid w:val="00CA446C"/>
    <w:rsid w:val="00CA4709"/>
    <w:rsid w:val="00CA4FCB"/>
    <w:rsid w:val="00CA7C91"/>
    <w:rsid w:val="00CA7CFB"/>
    <w:rsid w:val="00CB231F"/>
    <w:rsid w:val="00CB2438"/>
    <w:rsid w:val="00CB52E2"/>
    <w:rsid w:val="00CB5FC7"/>
    <w:rsid w:val="00CB6072"/>
    <w:rsid w:val="00CB679F"/>
    <w:rsid w:val="00CB6B34"/>
    <w:rsid w:val="00CB6D97"/>
    <w:rsid w:val="00CB6F45"/>
    <w:rsid w:val="00CC1D53"/>
    <w:rsid w:val="00CC2132"/>
    <w:rsid w:val="00CC38C9"/>
    <w:rsid w:val="00CC4E76"/>
    <w:rsid w:val="00CC5312"/>
    <w:rsid w:val="00CC6A8E"/>
    <w:rsid w:val="00CC79B4"/>
    <w:rsid w:val="00CC7A54"/>
    <w:rsid w:val="00CD04A7"/>
    <w:rsid w:val="00CD13E9"/>
    <w:rsid w:val="00CD180E"/>
    <w:rsid w:val="00CD565C"/>
    <w:rsid w:val="00CD64CD"/>
    <w:rsid w:val="00CD6C58"/>
    <w:rsid w:val="00CD6D9C"/>
    <w:rsid w:val="00CD753B"/>
    <w:rsid w:val="00CD78F9"/>
    <w:rsid w:val="00CE0B14"/>
    <w:rsid w:val="00CE116B"/>
    <w:rsid w:val="00CE3BB8"/>
    <w:rsid w:val="00CE4698"/>
    <w:rsid w:val="00CE4C4C"/>
    <w:rsid w:val="00CE53F5"/>
    <w:rsid w:val="00CE5677"/>
    <w:rsid w:val="00CE659A"/>
    <w:rsid w:val="00CE79C4"/>
    <w:rsid w:val="00CE7F1E"/>
    <w:rsid w:val="00CF1063"/>
    <w:rsid w:val="00CF277B"/>
    <w:rsid w:val="00CF5F7E"/>
    <w:rsid w:val="00D00374"/>
    <w:rsid w:val="00D00B3E"/>
    <w:rsid w:val="00D055F9"/>
    <w:rsid w:val="00D05981"/>
    <w:rsid w:val="00D06CB3"/>
    <w:rsid w:val="00D07932"/>
    <w:rsid w:val="00D100EC"/>
    <w:rsid w:val="00D1098E"/>
    <w:rsid w:val="00D13755"/>
    <w:rsid w:val="00D16592"/>
    <w:rsid w:val="00D17AA2"/>
    <w:rsid w:val="00D17C8B"/>
    <w:rsid w:val="00D202B9"/>
    <w:rsid w:val="00D22384"/>
    <w:rsid w:val="00D2282D"/>
    <w:rsid w:val="00D2331E"/>
    <w:rsid w:val="00D23A92"/>
    <w:rsid w:val="00D245F8"/>
    <w:rsid w:val="00D307B8"/>
    <w:rsid w:val="00D316F0"/>
    <w:rsid w:val="00D317DE"/>
    <w:rsid w:val="00D33116"/>
    <w:rsid w:val="00D3435F"/>
    <w:rsid w:val="00D35285"/>
    <w:rsid w:val="00D36F1B"/>
    <w:rsid w:val="00D41169"/>
    <w:rsid w:val="00D41B35"/>
    <w:rsid w:val="00D45A14"/>
    <w:rsid w:val="00D478DE"/>
    <w:rsid w:val="00D52A44"/>
    <w:rsid w:val="00D530E5"/>
    <w:rsid w:val="00D53B1E"/>
    <w:rsid w:val="00D553A2"/>
    <w:rsid w:val="00D565FB"/>
    <w:rsid w:val="00D606E9"/>
    <w:rsid w:val="00D60D34"/>
    <w:rsid w:val="00D61394"/>
    <w:rsid w:val="00D643A5"/>
    <w:rsid w:val="00D65416"/>
    <w:rsid w:val="00D70518"/>
    <w:rsid w:val="00D7052F"/>
    <w:rsid w:val="00D70A78"/>
    <w:rsid w:val="00D71967"/>
    <w:rsid w:val="00D71A70"/>
    <w:rsid w:val="00D7372B"/>
    <w:rsid w:val="00D74D7F"/>
    <w:rsid w:val="00D7559A"/>
    <w:rsid w:val="00D76F7F"/>
    <w:rsid w:val="00D803AC"/>
    <w:rsid w:val="00D80591"/>
    <w:rsid w:val="00D80677"/>
    <w:rsid w:val="00D812CB"/>
    <w:rsid w:val="00D82BFA"/>
    <w:rsid w:val="00D841F0"/>
    <w:rsid w:val="00D84BCA"/>
    <w:rsid w:val="00D86371"/>
    <w:rsid w:val="00D86438"/>
    <w:rsid w:val="00D875C5"/>
    <w:rsid w:val="00D92DDA"/>
    <w:rsid w:val="00D93AF4"/>
    <w:rsid w:val="00D95A0E"/>
    <w:rsid w:val="00D966A6"/>
    <w:rsid w:val="00D968A3"/>
    <w:rsid w:val="00D97FBC"/>
    <w:rsid w:val="00DA0509"/>
    <w:rsid w:val="00DA1883"/>
    <w:rsid w:val="00DA2D8E"/>
    <w:rsid w:val="00DA2DAA"/>
    <w:rsid w:val="00DA5938"/>
    <w:rsid w:val="00DB1C36"/>
    <w:rsid w:val="00DB1F42"/>
    <w:rsid w:val="00DB2450"/>
    <w:rsid w:val="00DB34FC"/>
    <w:rsid w:val="00DB46AA"/>
    <w:rsid w:val="00DB5A85"/>
    <w:rsid w:val="00DB6139"/>
    <w:rsid w:val="00DB7148"/>
    <w:rsid w:val="00DB7C0F"/>
    <w:rsid w:val="00DC4703"/>
    <w:rsid w:val="00DC51C1"/>
    <w:rsid w:val="00DC5827"/>
    <w:rsid w:val="00DD01F1"/>
    <w:rsid w:val="00DD1036"/>
    <w:rsid w:val="00DD35FA"/>
    <w:rsid w:val="00DD4096"/>
    <w:rsid w:val="00DD5100"/>
    <w:rsid w:val="00DD5107"/>
    <w:rsid w:val="00DD53F2"/>
    <w:rsid w:val="00DE29A5"/>
    <w:rsid w:val="00DE338E"/>
    <w:rsid w:val="00DE48B9"/>
    <w:rsid w:val="00DE51A3"/>
    <w:rsid w:val="00DE51F3"/>
    <w:rsid w:val="00DE57B6"/>
    <w:rsid w:val="00DE595E"/>
    <w:rsid w:val="00DE720F"/>
    <w:rsid w:val="00DF0CD4"/>
    <w:rsid w:val="00DF2496"/>
    <w:rsid w:val="00DF2677"/>
    <w:rsid w:val="00DF2CA5"/>
    <w:rsid w:val="00DF2D6A"/>
    <w:rsid w:val="00DF2F40"/>
    <w:rsid w:val="00DF422C"/>
    <w:rsid w:val="00DF455D"/>
    <w:rsid w:val="00DF45C7"/>
    <w:rsid w:val="00DF5472"/>
    <w:rsid w:val="00DF57A3"/>
    <w:rsid w:val="00DF5B3F"/>
    <w:rsid w:val="00DF7012"/>
    <w:rsid w:val="00DF7199"/>
    <w:rsid w:val="00E00073"/>
    <w:rsid w:val="00E01423"/>
    <w:rsid w:val="00E0311C"/>
    <w:rsid w:val="00E07FBD"/>
    <w:rsid w:val="00E1328C"/>
    <w:rsid w:val="00E132D5"/>
    <w:rsid w:val="00E14B2E"/>
    <w:rsid w:val="00E17987"/>
    <w:rsid w:val="00E206F8"/>
    <w:rsid w:val="00E23076"/>
    <w:rsid w:val="00E234B5"/>
    <w:rsid w:val="00E243B1"/>
    <w:rsid w:val="00E244D6"/>
    <w:rsid w:val="00E251F1"/>
    <w:rsid w:val="00E25353"/>
    <w:rsid w:val="00E25C2A"/>
    <w:rsid w:val="00E26862"/>
    <w:rsid w:val="00E31AEC"/>
    <w:rsid w:val="00E32AC7"/>
    <w:rsid w:val="00E33A2A"/>
    <w:rsid w:val="00E33F32"/>
    <w:rsid w:val="00E3709D"/>
    <w:rsid w:val="00E404AD"/>
    <w:rsid w:val="00E40833"/>
    <w:rsid w:val="00E4158A"/>
    <w:rsid w:val="00E422E3"/>
    <w:rsid w:val="00E42658"/>
    <w:rsid w:val="00E464A5"/>
    <w:rsid w:val="00E469A3"/>
    <w:rsid w:val="00E46D7D"/>
    <w:rsid w:val="00E474AA"/>
    <w:rsid w:val="00E47903"/>
    <w:rsid w:val="00E50B44"/>
    <w:rsid w:val="00E51DFC"/>
    <w:rsid w:val="00E55268"/>
    <w:rsid w:val="00E55598"/>
    <w:rsid w:val="00E56BA8"/>
    <w:rsid w:val="00E57BDD"/>
    <w:rsid w:val="00E60A1E"/>
    <w:rsid w:val="00E62AF9"/>
    <w:rsid w:val="00E6333E"/>
    <w:rsid w:val="00E64E9E"/>
    <w:rsid w:val="00E65A29"/>
    <w:rsid w:val="00E70354"/>
    <w:rsid w:val="00E7050E"/>
    <w:rsid w:val="00E70974"/>
    <w:rsid w:val="00E70A99"/>
    <w:rsid w:val="00E71097"/>
    <w:rsid w:val="00E71923"/>
    <w:rsid w:val="00E743B2"/>
    <w:rsid w:val="00E74A89"/>
    <w:rsid w:val="00E74C09"/>
    <w:rsid w:val="00E757A6"/>
    <w:rsid w:val="00E82CDC"/>
    <w:rsid w:val="00E83088"/>
    <w:rsid w:val="00E84443"/>
    <w:rsid w:val="00E84DD1"/>
    <w:rsid w:val="00E86127"/>
    <w:rsid w:val="00E86CC1"/>
    <w:rsid w:val="00E873CC"/>
    <w:rsid w:val="00E91FFA"/>
    <w:rsid w:val="00E94A86"/>
    <w:rsid w:val="00E979B2"/>
    <w:rsid w:val="00EA09C9"/>
    <w:rsid w:val="00EA0D2C"/>
    <w:rsid w:val="00EA2B24"/>
    <w:rsid w:val="00EA3C47"/>
    <w:rsid w:val="00EA47C9"/>
    <w:rsid w:val="00EA5CC4"/>
    <w:rsid w:val="00EA612F"/>
    <w:rsid w:val="00EA675D"/>
    <w:rsid w:val="00EB1017"/>
    <w:rsid w:val="00EB1927"/>
    <w:rsid w:val="00EB35EE"/>
    <w:rsid w:val="00EB37BC"/>
    <w:rsid w:val="00EB37F7"/>
    <w:rsid w:val="00EB3C40"/>
    <w:rsid w:val="00EB6BE8"/>
    <w:rsid w:val="00EC045F"/>
    <w:rsid w:val="00EC1726"/>
    <w:rsid w:val="00EC23DD"/>
    <w:rsid w:val="00EC41D5"/>
    <w:rsid w:val="00EC49A3"/>
    <w:rsid w:val="00ED34A8"/>
    <w:rsid w:val="00ED458B"/>
    <w:rsid w:val="00ED6FD1"/>
    <w:rsid w:val="00EE079D"/>
    <w:rsid w:val="00EE54E5"/>
    <w:rsid w:val="00EE6426"/>
    <w:rsid w:val="00EE7EDA"/>
    <w:rsid w:val="00EF29ED"/>
    <w:rsid w:val="00EF3660"/>
    <w:rsid w:val="00EF398E"/>
    <w:rsid w:val="00EF4936"/>
    <w:rsid w:val="00EF6440"/>
    <w:rsid w:val="00EF7F0C"/>
    <w:rsid w:val="00F024E9"/>
    <w:rsid w:val="00F025A0"/>
    <w:rsid w:val="00F02D27"/>
    <w:rsid w:val="00F03EA5"/>
    <w:rsid w:val="00F06868"/>
    <w:rsid w:val="00F07BFF"/>
    <w:rsid w:val="00F12EA5"/>
    <w:rsid w:val="00F12EE1"/>
    <w:rsid w:val="00F13655"/>
    <w:rsid w:val="00F1563E"/>
    <w:rsid w:val="00F21714"/>
    <w:rsid w:val="00F259E8"/>
    <w:rsid w:val="00F26B0F"/>
    <w:rsid w:val="00F3083A"/>
    <w:rsid w:val="00F31FD3"/>
    <w:rsid w:val="00F32220"/>
    <w:rsid w:val="00F32755"/>
    <w:rsid w:val="00F33B3D"/>
    <w:rsid w:val="00F35A75"/>
    <w:rsid w:val="00F424C5"/>
    <w:rsid w:val="00F439B4"/>
    <w:rsid w:val="00F44FB3"/>
    <w:rsid w:val="00F45B89"/>
    <w:rsid w:val="00F46CBB"/>
    <w:rsid w:val="00F504D2"/>
    <w:rsid w:val="00F50BA8"/>
    <w:rsid w:val="00F52035"/>
    <w:rsid w:val="00F539D7"/>
    <w:rsid w:val="00F54ECF"/>
    <w:rsid w:val="00F56507"/>
    <w:rsid w:val="00F57849"/>
    <w:rsid w:val="00F62A2F"/>
    <w:rsid w:val="00F63693"/>
    <w:rsid w:val="00F63819"/>
    <w:rsid w:val="00F64245"/>
    <w:rsid w:val="00F65580"/>
    <w:rsid w:val="00F65919"/>
    <w:rsid w:val="00F67ABC"/>
    <w:rsid w:val="00F67BF0"/>
    <w:rsid w:val="00F701E9"/>
    <w:rsid w:val="00F73AC1"/>
    <w:rsid w:val="00F80B7A"/>
    <w:rsid w:val="00F81DB1"/>
    <w:rsid w:val="00F826A3"/>
    <w:rsid w:val="00F83A25"/>
    <w:rsid w:val="00F90558"/>
    <w:rsid w:val="00F90E48"/>
    <w:rsid w:val="00F91EEB"/>
    <w:rsid w:val="00F92C2A"/>
    <w:rsid w:val="00F94180"/>
    <w:rsid w:val="00F97A36"/>
    <w:rsid w:val="00F97D9A"/>
    <w:rsid w:val="00FA0CF3"/>
    <w:rsid w:val="00FA2707"/>
    <w:rsid w:val="00FA5E6B"/>
    <w:rsid w:val="00FA7811"/>
    <w:rsid w:val="00FB0564"/>
    <w:rsid w:val="00FB16BF"/>
    <w:rsid w:val="00FB22F1"/>
    <w:rsid w:val="00FB679F"/>
    <w:rsid w:val="00FC0596"/>
    <w:rsid w:val="00FC16AA"/>
    <w:rsid w:val="00FC40D3"/>
    <w:rsid w:val="00FC480C"/>
    <w:rsid w:val="00FC4F6F"/>
    <w:rsid w:val="00FC6E4C"/>
    <w:rsid w:val="00FD0E94"/>
    <w:rsid w:val="00FD0FEE"/>
    <w:rsid w:val="00FD24AB"/>
    <w:rsid w:val="00FD3972"/>
    <w:rsid w:val="00FD51B8"/>
    <w:rsid w:val="00FD5CB2"/>
    <w:rsid w:val="00FD78BF"/>
    <w:rsid w:val="00FE0458"/>
    <w:rsid w:val="00FE1B91"/>
    <w:rsid w:val="00FE3203"/>
    <w:rsid w:val="00FE4ABF"/>
    <w:rsid w:val="00FE4B8A"/>
    <w:rsid w:val="00FE4E3D"/>
    <w:rsid w:val="00FE4F78"/>
    <w:rsid w:val="00FE6ACF"/>
    <w:rsid w:val="00FE6AFD"/>
    <w:rsid w:val="00FE7A07"/>
    <w:rsid w:val="00FE7EB7"/>
    <w:rsid w:val="00FF1933"/>
    <w:rsid w:val="00FF2084"/>
    <w:rsid w:val="00FF474F"/>
    <w:rsid w:val="00FF4DE2"/>
    <w:rsid w:val="00FF5296"/>
    <w:rsid w:val="00FF53DA"/>
    <w:rsid w:val="00FF5762"/>
    <w:rsid w:val="00FF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5153"/>
    <o:shapelayout v:ext="edit">
      <o:idmap v:ext="edit" data="1"/>
    </o:shapelayout>
  </w:shapeDefaults>
  <w:decimalSymbol w:val=","/>
  <w:listSeparator w:val=";"/>
  <w14:docId w14:val="28083242"/>
  <w15:docId w15:val="{D26885BB-6F28-4F45-A04C-1782A52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148"/>
    <w:rPr>
      <w:sz w:val="24"/>
      <w:szCs w:val="24"/>
    </w:rPr>
  </w:style>
  <w:style w:type="paragraph" w:styleId="berschrift1">
    <w:name w:val="heading 1"/>
    <w:basedOn w:val="Standard"/>
    <w:next w:val="Standard"/>
    <w:link w:val="berschrift1Zchn"/>
    <w:uiPriority w:val="99"/>
    <w:qFormat/>
    <w:rsid w:val="00DF422C"/>
    <w:pPr>
      <w:keepNext/>
      <w:spacing w:after="80" w:line="300" w:lineRule="auto"/>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DF422C"/>
    <w:pPr>
      <w:keepNext/>
      <w:outlineLvl w:val="1"/>
    </w:pPr>
    <w:rPr>
      <w:rFonts w:ascii="Cambria" w:hAnsi="Cambria"/>
      <w:b/>
      <w:bCs/>
      <w:i/>
      <w:iCs/>
      <w:sz w:val="28"/>
      <w:szCs w:val="28"/>
    </w:rPr>
  </w:style>
  <w:style w:type="paragraph" w:styleId="berschrift4">
    <w:name w:val="heading 4"/>
    <w:basedOn w:val="Standard"/>
    <w:next w:val="Standard"/>
    <w:link w:val="berschrift4Zchn"/>
    <w:semiHidden/>
    <w:unhideWhenUsed/>
    <w:qFormat/>
    <w:locked/>
    <w:rsid w:val="00AA26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styleId="Hyperlink">
    <w:name w:val="Hyperlink"/>
    <w:basedOn w:val="Absatz-Standardschriftart"/>
    <w:uiPriority w:val="99"/>
    <w:rsid w:val="00DF422C"/>
    <w:rPr>
      <w:rFonts w:cs="Times New Roman"/>
      <w:color w:val="0000FF"/>
      <w:u w:val="single"/>
    </w:rPr>
  </w:style>
  <w:style w:type="paragraph" w:styleId="Sprechblasentext">
    <w:name w:val="Balloon Text"/>
    <w:basedOn w:val="Standard"/>
    <w:link w:val="SprechblasentextZchn"/>
    <w:uiPriority w:val="99"/>
    <w:semiHidden/>
    <w:rsid w:val="00DF422C"/>
    <w:rPr>
      <w:sz w:val="2"/>
    </w:rPr>
  </w:style>
  <w:style w:type="character" w:customStyle="1" w:styleId="SprechblasentextZchn">
    <w:name w:val="Sprechblasentext Zchn"/>
    <w:basedOn w:val="Absatz-Standardschriftart"/>
    <w:link w:val="Sprechblasentext"/>
    <w:uiPriority w:val="99"/>
    <w:semiHidden/>
    <w:locked/>
    <w:rPr>
      <w:sz w:val="2"/>
    </w:rPr>
  </w:style>
  <w:style w:type="paragraph" w:styleId="StandardWeb">
    <w:name w:val="Normal (Web)"/>
    <w:basedOn w:val="Standard"/>
    <w:uiPriority w:val="99"/>
    <w:rsid w:val="00DF422C"/>
    <w:pPr>
      <w:spacing w:before="100" w:beforeAutospacing="1" w:after="100" w:afterAutospacing="1"/>
    </w:pPr>
    <w:rPr>
      <w:color w:val="000000"/>
    </w:rPr>
  </w:style>
  <w:style w:type="character" w:customStyle="1" w:styleId="fetttext1">
    <w:name w:val="fetttext1"/>
    <w:uiPriority w:val="99"/>
    <w:rsid w:val="00DF422C"/>
    <w:rPr>
      <w:rFonts w:ascii="Verdana" w:hAnsi="Verdana"/>
      <w:b/>
      <w:color w:val="000066"/>
      <w:sz w:val="16"/>
    </w:rPr>
  </w:style>
  <w:style w:type="paragraph" w:styleId="Kommentartext">
    <w:name w:val="annotation text"/>
    <w:basedOn w:val="Standard"/>
    <w:link w:val="KommentartextZchn"/>
    <w:uiPriority w:val="99"/>
    <w:semiHidden/>
    <w:rsid w:val="00DF422C"/>
    <w:rPr>
      <w:sz w:val="20"/>
      <w:szCs w:val="20"/>
    </w:rPr>
  </w:style>
  <w:style w:type="character" w:customStyle="1" w:styleId="KommentartextZchn">
    <w:name w:val="Kommentartext Zchn"/>
    <w:basedOn w:val="Absatz-Standardschriftart"/>
    <w:link w:val="Kommentartext"/>
    <w:uiPriority w:val="99"/>
    <w:semiHidden/>
    <w:locked/>
    <w:rPr>
      <w:sz w:val="20"/>
    </w:rPr>
  </w:style>
  <w:style w:type="paragraph" w:styleId="Kopfzeile">
    <w:name w:val="header"/>
    <w:basedOn w:val="Standard"/>
    <w:link w:val="KopfzeileZchn"/>
    <w:uiPriority w:val="99"/>
    <w:rsid w:val="00DF422C"/>
    <w:pPr>
      <w:tabs>
        <w:tab w:val="center" w:pos="4536"/>
        <w:tab w:val="right" w:pos="9072"/>
      </w:tabs>
    </w:pPr>
  </w:style>
  <w:style w:type="character" w:customStyle="1" w:styleId="KopfzeileZchn">
    <w:name w:val="Kopfzeile Zchn"/>
    <w:basedOn w:val="Absatz-Standardschriftart"/>
    <w:link w:val="Kopfzeile"/>
    <w:uiPriority w:val="99"/>
    <w:locked/>
    <w:rPr>
      <w:sz w:val="24"/>
    </w:rPr>
  </w:style>
  <w:style w:type="paragraph" w:styleId="Fuzeile">
    <w:name w:val="footer"/>
    <w:basedOn w:val="Standard"/>
    <w:link w:val="FuzeileZchn"/>
    <w:uiPriority w:val="99"/>
    <w:rsid w:val="00DF422C"/>
    <w:pPr>
      <w:tabs>
        <w:tab w:val="center" w:pos="4536"/>
        <w:tab w:val="right" w:pos="9072"/>
      </w:tabs>
    </w:pPr>
  </w:style>
  <w:style w:type="character" w:customStyle="1" w:styleId="FuzeileZchn">
    <w:name w:val="Fußzeile Zchn"/>
    <w:basedOn w:val="Absatz-Standardschriftart"/>
    <w:link w:val="Fuzeile"/>
    <w:uiPriority w:val="99"/>
    <w:semiHidden/>
    <w:locked/>
    <w:rPr>
      <w:sz w:val="24"/>
    </w:rPr>
  </w:style>
  <w:style w:type="character" w:styleId="Kommentarzeichen">
    <w:name w:val="annotation reference"/>
    <w:basedOn w:val="Absatz-Standardschriftart"/>
    <w:uiPriority w:val="99"/>
    <w:semiHidden/>
    <w:rsid w:val="0063457B"/>
    <w:rPr>
      <w:rFonts w:cs="Times New Roman"/>
      <w:sz w:val="16"/>
    </w:rPr>
  </w:style>
  <w:style w:type="paragraph" w:styleId="Kommentarthema">
    <w:name w:val="annotation subject"/>
    <w:basedOn w:val="Kommentartext"/>
    <w:next w:val="Kommentartext"/>
    <w:link w:val="KommentarthemaZchn"/>
    <w:uiPriority w:val="99"/>
    <w:semiHidden/>
    <w:rsid w:val="0063457B"/>
    <w:rPr>
      <w:b/>
      <w:bCs/>
    </w:rPr>
  </w:style>
  <w:style w:type="character" w:customStyle="1" w:styleId="KommentarthemaZchn">
    <w:name w:val="Kommentarthema Zchn"/>
    <w:basedOn w:val="KommentartextZchn"/>
    <w:link w:val="Kommentarthema"/>
    <w:uiPriority w:val="99"/>
    <w:semiHidden/>
    <w:locked/>
    <w:rPr>
      <w:b/>
      <w:sz w:val="20"/>
    </w:rPr>
  </w:style>
  <w:style w:type="character" w:styleId="Fett">
    <w:name w:val="Strong"/>
    <w:basedOn w:val="Absatz-Standardschriftart"/>
    <w:uiPriority w:val="22"/>
    <w:qFormat/>
    <w:rsid w:val="00F03EA5"/>
    <w:rPr>
      <w:rFonts w:cs="Times New Roman"/>
      <w:b/>
    </w:rPr>
  </w:style>
  <w:style w:type="character" w:styleId="BesuchterLink">
    <w:name w:val="FollowedHyperlink"/>
    <w:basedOn w:val="Absatz-Standardschriftart"/>
    <w:uiPriority w:val="99"/>
    <w:rsid w:val="00B3401A"/>
    <w:rPr>
      <w:rFonts w:cs="Times New Roman"/>
      <w:color w:val="800080"/>
      <w:u w:val="single"/>
    </w:rPr>
  </w:style>
  <w:style w:type="paragraph" w:styleId="Funotentext">
    <w:name w:val="footnote text"/>
    <w:basedOn w:val="Standard"/>
    <w:link w:val="FunotentextZchn"/>
    <w:uiPriority w:val="99"/>
    <w:rsid w:val="00675D3B"/>
    <w:rPr>
      <w:rFonts w:ascii="Arial" w:hAnsi="Arial"/>
      <w:szCs w:val="20"/>
    </w:rPr>
  </w:style>
  <w:style w:type="character" w:customStyle="1" w:styleId="FunotentextZchn">
    <w:name w:val="Fußnotentext Zchn"/>
    <w:basedOn w:val="Absatz-Standardschriftart"/>
    <w:link w:val="Funotentext"/>
    <w:uiPriority w:val="99"/>
    <w:locked/>
    <w:rsid w:val="00675D3B"/>
    <w:rPr>
      <w:rFonts w:ascii="Arial" w:hAnsi="Arial"/>
      <w:sz w:val="24"/>
    </w:rPr>
  </w:style>
  <w:style w:type="character" w:styleId="Funotenzeichen">
    <w:name w:val="footnote reference"/>
    <w:basedOn w:val="Absatz-Standardschriftart"/>
    <w:uiPriority w:val="99"/>
    <w:rsid w:val="00675D3B"/>
    <w:rPr>
      <w:rFonts w:cs="Times New Roman"/>
      <w:vertAlign w:val="superscript"/>
    </w:rPr>
  </w:style>
  <w:style w:type="paragraph" w:styleId="Listenabsatz">
    <w:name w:val="List Paragraph"/>
    <w:basedOn w:val="Standard"/>
    <w:uiPriority w:val="99"/>
    <w:qFormat/>
    <w:rsid w:val="00F65919"/>
    <w:pPr>
      <w:spacing w:after="200" w:line="276" w:lineRule="auto"/>
      <w:ind w:left="720"/>
      <w:contextualSpacing/>
    </w:pPr>
    <w:rPr>
      <w:rFonts w:ascii="Calibri" w:hAnsi="Calibri"/>
      <w:sz w:val="22"/>
      <w:szCs w:val="22"/>
      <w:lang w:eastAsia="en-US"/>
    </w:rPr>
  </w:style>
  <w:style w:type="character" w:customStyle="1" w:styleId="st">
    <w:name w:val="st"/>
    <w:basedOn w:val="Absatz-Standardschriftart"/>
    <w:rsid w:val="00AE46BF"/>
  </w:style>
  <w:style w:type="character" w:styleId="Hervorhebung">
    <w:name w:val="Emphasis"/>
    <w:basedOn w:val="Absatz-Standardschriftart"/>
    <w:uiPriority w:val="20"/>
    <w:qFormat/>
    <w:locked/>
    <w:rsid w:val="00AE46BF"/>
    <w:rPr>
      <w:i/>
      <w:iCs/>
    </w:rPr>
  </w:style>
  <w:style w:type="paragraph" w:customStyle="1" w:styleId="bodytext">
    <w:name w:val="bodytext"/>
    <w:basedOn w:val="Standard"/>
    <w:rsid w:val="006A3150"/>
    <w:pPr>
      <w:spacing w:before="100" w:beforeAutospacing="1" w:after="100" w:afterAutospacing="1"/>
    </w:pPr>
  </w:style>
  <w:style w:type="character" w:customStyle="1" w:styleId="berschrift4Zchn">
    <w:name w:val="Überschrift 4 Zchn"/>
    <w:basedOn w:val="Absatz-Standardschriftart"/>
    <w:link w:val="berschrift4"/>
    <w:semiHidden/>
    <w:rsid w:val="00AA26B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233">
      <w:bodyDiv w:val="1"/>
      <w:marLeft w:val="0"/>
      <w:marRight w:val="0"/>
      <w:marTop w:val="0"/>
      <w:marBottom w:val="0"/>
      <w:divBdr>
        <w:top w:val="none" w:sz="0" w:space="0" w:color="auto"/>
        <w:left w:val="none" w:sz="0" w:space="0" w:color="auto"/>
        <w:bottom w:val="none" w:sz="0" w:space="0" w:color="auto"/>
        <w:right w:val="none" w:sz="0" w:space="0" w:color="auto"/>
      </w:divBdr>
    </w:div>
    <w:div w:id="361706524">
      <w:bodyDiv w:val="1"/>
      <w:marLeft w:val="0"/>
      <w:marRight w:val="0"/>
      <w:marTop w:val="0"/>
      <w:marBottom w:val="0"/>
      <w:divBdr>
        <w:top w:val="none" w:sz="0" w:space="0" w:color="auto"/>
        <w:left w:val="none" w:sz="0" w:space="0" w:color="auto"/>
        <w:bottom w:val="none" w:sz="0" w:space="0" w:color="auto"/>
        <w:right w:val="none" w:sz="0" w:space="0" w:color="auto"/>
      </w:divBdr>
      <w:divsChild>
        <w:div w:id="1862012826">
          <w:marLeft w:val="0"/>
          <w:marRight w:val="0"/>
          <w:marTop w:val="0"/>
          <w:marBottom w:val="0"/>
          <w:divBdr>
            <w:top w:val="none" w:sz="0" w:space="0" w:color="auto"/>
            <w:left w:val="none" w:sz="0" w:space="0" w:color="auto"/>
            <w:bottom w:val="none" w:sz="0" w:space="0" w:color="auto"/>
            <w:right w:val="none" w:sz="0" w:space="0" w:color="auto"/>
          </w:divBdr>
          <w:divsChild>
            <w:div w:id="1472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151">
      <w:bodyDiv w:val="1"/>
      <w:marLeft w:val="0"/>
      <w:marRight w:val="0"/>
      <w:marTop w:val="0"/>
      <w:marBottom w:val="0"/>
      <w:divBdr>
        <w:top w:val="none" w:sz="0" w:space="0" w:color="auto"/>
        <w:left w:val="none" w:sz="0" w:space="0" w:color="auto"/>
        <w:bottom w:val="none" w:sz="0" w:space="0" w:color="auto"/>
        <w:right w:val="none" w:sz="0" w:space="0" w:color="auto"/>
      </w:divBdr>
    </w:div>
    <w:div w:id="776413283">
      <w:bodyDiv w:val="1"/>
      <w:marLeft w:val="0"/>
      <w:marRight w:val="0"/>
      <w:marTop w:val="0"/>
      <w:marBottom w:val="0"/>
      <w:divBdr>
        <w:top w:val="none" w:sz="0" w:space="0" w:color="auto"/>
        <w:left w:val="none" w:sz="0" w:space="0" w:color="auto"/>
        <w:bottom w:val="none" w:sz="0" w:space="0" w:color="auto"/>
        <w:right w:val="none" w:sz="0" w:space="0" w:color="auto"/>
      </w:divBdr>
    </w:div>
    <w:div w:id="905726392">
      <w:bodyDiv w:val="1"/>
      <w:marLeft w:val="0"/>
      <w:marRight w:val="0"/>
      <w:marTop w:val="0"/>
      <w:marBottom w:val="0"/>
      <w:divBdr>
        <w:top w:val="none" w:sz="0" w:space="0" w:color="auto"/>
        <w:left w:val="none" w:sz="0" w:space="0" w:color="auto"/>
        <w:bottom w:val="none" w:sz="0" w:space="0" w:color="auto"/>
        <w:right w:val="none" w:sz="0" w:space="0" w:color="auto"/>
      </w:divBdr>
    </w:div>
    <w:div w:id="1007907599">
      <w:bodyDiv w:val="1"/>
      <w:marLeft w:val="0"/>
      <w:marRight w:val="0"/>
      <w:marTop w:val="0"/>
      <w:marBottom w:val="0"/>
      <w:divBdr>
        <w:top w:val="none" w:sz="0" w:space="0" w:color="auto"/>
        <w:left w:val="none" w:sz="0" w:space="0" w:color="auto"/>
        <w:bottom w:val="none" w:sz="0" w:space="0" w:color="auto"/>
        <w:right w:val="none" w:sz="0" w:space="0" w:color="auto"/>
      </w:divBdr>
    </w:div>
    <w:div w:id="1148400911">
      <w:bodyDiv w:val="1"/>
      <w:marLeft w:val="0"/>
      <w:marRight w:val="0"/>
      <w:marTop w:val="0"/>
      <w:marBottom w:val="0"/>
      <w:divBdr>
        <w:top w:val="none" w:sz="0" w:space="0" w:color="auto"/>
        <w:left w:val="none" w:sz="0" w:space="0" w:color="auto"/>
        <w:bottom w:val="none" w:sz="0" w:space="0" w:color="auto"/>
        <w:right w:val="none" w:sz="0" w:space="0" w:color="auto"/>
      </w:divBdr>
    </w:div>
    <w:div w:id="1163470966">
      <w:bodyDiv w:val="1"/>
      <w:marLeft w:val="0"/>
      <w:marRight w:val="0"/>
      <w:marTop w:val="0"/>
      <w:marBottom w:val="0"/>
      <w:divBdr>
        <w:top w:val="none" w:sz="0" w:space="0" w:color="auto"/>
        <w:left w:val="none" w:sz="0" w:space="0" w:color="auto"/>
        <w:bottom w:val="none" w:sz="0" w:space="0" w:color="auto"/>
        <w:right w:val="none" w:sz="0" w:space="0" w:color="auto"/>
      </w:divBdr>
    </w:div>
    <w:div w:id="1300502656">
      <w:marLeft w:val="0"/>
      <w:marRight w:val="0"/>
      <w:marTop w:val="0"/>
      <w:marBottom w:val="0"/>
      <w:divBdr>
        <w:top w:val="none" w:sz="0" w:space="0" w:color="auto"/>
        <w:left w:val="none" w:sz="0" w:space="0" w:color="auto"/>
        <w:bottom w:val="none" w:sz="0" w:space="0" w:color="auto"/>
        <w:right w:val="none" w:sz="0" w:space="0" w:color="auto"/>
      </w:divBdr>
    </w:div>
    <w:div w:id="1300502657">
      <w:marLeft w:val="0"/>
      <w:marRight w:val="0"/>
      <w:marTop w:val="0"/>
      <w:marBottom w:val="0"/>
      <w:divBdr>
        <w:top w:val="none" w:sz="0" w:space="0" w:color="auto"/>
        <w:left w:val="none" w:sz="0" w:space="0" w:color="auto"/>
        <w:bottom w:val="none" w:sz="0" w:space="0" w:color="auto"/>
        <w:right w:val="none" w:sz="0" w:space="0" w:color="auto"/>
      </w:divBdr>
    </w:div>
    <w:div w:id="1300502658">
      <w:marLeft w:val="0"/>
      <w:marRight w:val="0"/>
      <w:marTop w:val="0"/>
      <w:marBottom w:val="0"/>
      <w:divBdr>
        <w:top w:val="none" w:sz="0" w:space="0" w:color="auto"/>
        <w:left w:val="none" w:sz="0" w:space="0" w:color="auto"/>
        <w:bottom w:val="none" w:sz="0" w:space="0" w:color="auto"/>
        <w:right w:val="none" w:sz="0" w:space="0" w:color="auto"/>
      </w:divBdr>
    </w:div>
    <w:div w:id="1511021272">
      <w:bodyDiv w:val="1"/>
      <w:marLeft w:val="0"/>
      <w:marRight w:val="0"/>
      <w:marTop w:val="0"/>
      <w:marBottom w:val="0"/>
      <w:divBdr>
        <w:top w:val="none" w:sz="0" w:space="0" w:color="auto"/>
        <w:left w:val="none" w:sz="0" w:space="0" w:color="auto"/>
        <w:bottom w:val="none" w:sz="0" w:space="0" w:color="auto"/>
        <w:right w:val="none" w:sz="0" w:space="0" w:color="auto"/>
      </w:divBdr>
    </w:div>
    <w:div w:id="1555119122">
      <w:bodyDiv w:val="1"/>
      <w:marLeft w:val="0"/>
      <w:marRight w:val="0"/>
      <w:marTop w:val="0"/>
      <w:marBottom w:val="0"/>
      <w:divBdr>
        <w:top w:val="none" w:sz="0" w:space="0" w:color="auto"/>
        <w:left w:val="none" w:sz="0" w:space="0" w:color="auto"/>
        <w:bottom w:val="none" w:sz="0" w:space="0" w:color="auto"/>
        <w:right w:val="none" w:sz="0" w:space="0" w:color="auto"/>
      </w:divBdr>
    </w:div>
    <w:div w:id="1696880672">
      <w:bodyDiv w:val="1"/>
      <w:marLeft w:val="0"/>
      <w:marRight w:val="0"/>
      <w:marTop w:val="0"/>
      <w:marBottom w:val="0"/>
      <w:divBdr>
        <w:top w:val="none" w:sz="0" w:space="0" w:color="auto"/>
        <w:left w:val="none" w:sz="0" w:space="0" w:color="auto"/>
        <w:bottom w:val="none" w:sz="0" w:space="0" w:color="auto"/>
        <w:right w:val="none" w:sz="0" w:space="0" w:color="auto"/>
      </w:divBdr>
    </w:div>
    <w:div w:id="1909344158">
      <w:bodyDiv w:val="1"/>
      <w:marLeft w:val="0"/>
      <w:marRight w:val="0"/>
      <w:marTop w:val="0"/>
      <w:marBottom w:val="0"/>
      <w:divBdr>
        <w:top w:val="none" w:sz="0" w:space="0" w:color="auto"/>
        <w:left w:val="none" w:sz="0" w:space="0" w:color="auto"/>
        <w:bottom w:val="none" w:sz="0" w:space="0" w:color="auto"/>
        <w:right w:val="none" w:sz="0" w:space="0" w:color="auto"/>
      </w:divBdr>
    </w:div>
    <w:div w:id="2004581733">
      <w:bodyDiv w:val="1"/>
      <w:marLeft w:val="0"/>
      <w:marRight w:val="0"/>
      <w:marTop w:val="0"/>
      <w:marBottom w:val="0"/>
      <w:divBdr>
        <w:top w:val="none" w:sz="0" w:space="0" w:color="auto"/>
        <w:left w:val="none" w:sz="0" w:space="0" w:color="auto"/>
        <w:bottom w:val="none" w:sz="0" w:space="0" w:color="auto"/>
        <w:right w:val="none" w:sz="0" w:space="0" w:color="auto"/>
      </w:divBdr>
    </w:div>
    <w:div w:id="20613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elisabeth-hegne.de" TargetMode="External"/><Relationship Id="rId13" Type="http://schemas.openxmlformats.org/officeDocument/2006/relationships/hyperlink" Target="http://www.theodosius-akademie.de/angebo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odosius-akademie.de/seminare/kursuebersicht/details/meine-kreativitaet-entdecken-heisst-meine-seele-lueften-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odosius-akademie.de/seminare/kursuebersicht/details/halt-an-wo-laeufst-du-hin-angelus-silesi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elisabeth-hegne.de/hotel-st-elisabeth/saisonangebote.html" TargetMode="External"/><Relationship Id="rId4" Type="http://schemas.openxmlformats.org/officeDocument/2006/relationships/settings" Target="settings.xml"/><Relationship Id="rId9" Type="http://schemas.openxmlformats.org/officeDocument/2006/relationships/hyperlink" Target="http://www.st-elisabeth-hegne.de" TargetMode="External"/><Relationship Id="rId14" Type="http://schemas.openxmlformats.org/officeDocument/2006/relationships/hyperlink" Target="mailto:info@theodosius-akademie.d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v.holder@pr2.de" TargetMode="External"/><Relationship Id="rId3" Type="http://schemas.openxmlformats.org/officeDocument/2006/relationships/hyperlink" Target="http://www.st-elisabeth-hegne.de" TargetMode="External"/><Relationship Id="rId7" Type="http://schemas.openxmlformats.org/officeDocument/2006/relationships/hyperlink" Target="http://www.st-elisabeth-hegne.de" TargetMode="External"/><Relationship Id="rId2" Type="http://schemas.openxmlformats.org/officeDocument/2006/relationships/hyperlink" Target="mailto:info@st-elisabeth-hegne.de" TargetMode="External"/><Relationship Id="rId1" Type="http://schemas.openxmlformats.org/officeDocument/2006/relationships/image" Target="media/image1.jpg"/><Relationship Id="rId6" Type="http://schemas.openxmlformats.org/officeDocument/2006/relationships/hyperlink" Target="mailto:info@st-elisabeth-hegne.de" TargetMode="External"/><Relationship Id="rId5" Type="http://schemas.openxmlformats.org/officeDocument/2006/relationships/hyperlink" Target="http://www.pr2.de" TargetMode="External"/><Relationship Id="rId4" Type="http://schemas.openxmlformats.org/officeDocument/2006/relationships/hyperlink" Target="mailto:v.holder@pr2.de" TargetMode="External"/><Relationship Id="rId9" Type="http://schemas.openxmlformats.org/officeDocument/2006/relationships/hyperlink" Target="http://www.pr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CF94-3477-4F15-9985-D8582233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PT 2019</vt:lpstr>
    </vt:vector>
  </TitlesOfParts>
  <Company>Haus St. Elisabeth, Kloster Hegne</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2019</dc:title>
  <dc:subject>PA 4 Tagungsaussand 2</dc:subject>
  <dc:creator>PR2 - Philipp Queiser</dc:creator>
  <cp:lastModifiedBy>PR2 - Johanna Schaut</cp:lastModifiedBy>
  <cp:revision>50</cp:revision>
  <cp:lastPrinted>2023-03-10T10:23:00Z</cp:lastPrinted>
  <dcterms:created xsi:type="dcterms:W3CDTF">2023-03-10T08:29:00Z</dcterms:created>
  <dcterms:modified xsi:type="dcterms:W3CDTF">2023-03-29T07:01:00Z</dcterms:modified>
</cp:coreProperties>
</file>