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FF90" w14:textId="0038F2A4" w:rsidR="003A2C0B" w:rsidRPr="00B21697" w:rsidRDefault="005C165C" w:rsidP="00852351">
      <w:pPr>
        <w:spacing w:before="80" w:after="80" w:line="300" w:lineRule="auto"/>
        <w:ind w:right="113"/>
        <w:rPr>
          <w:rFonts w:ascii="Arial" w:eastAsia="Arial" w:hAnsi="Arial" w:cs="Arial"/>
        </w:rPr>
      </w:pPr>
      <w:r w:rsidRPr="00B21697">
        <w:rPr>
          <w:rFonts w:ascii="Arial" w:eastAsia="Arial" w:hAnsi="Arial" w:cs="Arial"/>
        </w:rPr>
        <w:t>PRESSEMITTEILUNG</w:t>
      </w:r>
      <w:r w:rsidR="003C0054" w:rsidRPr="00B21697">
        <w:rPr>
          <w:rFonts w:ascii="Arial" w:eastAsia="Arial" w:hAnsi="Arial" w:cs="Arial"/>
        </w:rPr>
        <w:t xml:space="preserve"> </w:t>
      </w:r>
      <w:r w:rsidR="007B29CA">
        <w:rPr>
          <w:rFonts w:ascii="Arial" w:eastAsia="Arial" w:hAnsi="Arial" w:cs="Arial"/>
          <w:b/>
        </w:rPr>
        <w:t>KURZ</w:t>
      </w:r>
      <w:r w:rsidR="00DC3E26" w:rsidRPr="00DC3E26">
        <w:rPr>
          <w:rFonts w:ascii="Arial" w:eastAsia="Arial" w:hAnsi="Arial" w:cs="Arial"/>
          <w:b/>
        </w:rPr>
        <w:t>FASSUNG</w:t>
      </w:r>
      <w:r w:rsidR="00DC3E26">
        <w:rPr>
          <w:rFonts w:ascii="Arial" w:eastAsia="Arial" w:hAnsi="Arial" w:cs="Arial"/>
        </w:rPr>
        <w:t xml:space="preserve"> </w:t>
      </w:r>
      <w:r w:rsidR="003C0054" w:rsidRPr="00B21697">
        <w:rPr>
          <w:rFonts w:ascii="Arial" w:eastAsia="Arial" w:hAnsi="Arial" w:cs="Arial"/>
        </w:rPr>
        <w:t>(</w:t>
      </w:r>
      <w:r w:rsidR="003D5FB7">
        <w:rPr>
          <w:rFonts w:ascii="Arial" w:eastAsia="Arial" w:hAnsi="Arial" w:cs="Arial"/>
        </w:rPr>
        <w:t xml:space="preserve">2.800 </w:t>
      </w:r>
      <w:r w:rsidR="00385D10" w:rsidRPr="00B21697">
        <w:rPr>
          <w:rFonts w:ascii="Arial" w:eastAsia="Arial" w:hAnsi="Arial" w:cs="Arial"/>
        </w:rPr>
        <w:t>Zeichen</w:t>
      </w:r>
      <w:r w:rsidR="003C0054" w:rsidRPr="00B21697">
        <w:rPr>
          <w:rFonts w:ascii="Arial" w:eastAsia="Arial" w:hAnsi="Arial" w:cs="Arial"/>
        </w:rPr>
        <w:t>)</w:t>
      </w:r>
    </w:p>
    <w:p w14:paraId="7BD3253B" w14:textId="77777777" w:rsidR="00385D10" w:rsidRDefault="00385D10" w:rsidP="00852351">
      <w:pPr>
        <w:spacing w:before="80" w:after="80" w:line="300" w:lineRule="auto"/>
        <w:ind w:right="113"/>
        <w:rPr>
          <w:rFonts w:ascii="Arial" w:eastAsia="Arial" w:hAnsi="Arial" w:cs="Arial"/>
        </w:rPr>
      </w:pPr>
    </w:p>
    <w:p w14:paraId="6E48342E" w14:textId="47CE23DA" w:rsidR="001338E3" w:rsidRPr="00B21697" w:rsidRDefault="00AC5BAF" w:rsidP="00852351">
      <w:pPr>
        <w:spacing w:before="80" w:after="80" w:line="300" w:lineRule="auto"/>
        <w:ind w:right="-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Neue Beschilderung auf Landes</w:t>
      </w:r>
      <w:r w:rsidR="00940D8B">
        <w:rPr>
          <w:rFonts w:ascii="Arial" w:eastAsia="Arial" w:hAnsi="Arial" w:cs="Arial"/>
        </w:rPr>
        <w:t>fern</w:t>
      </w:r>
      <w:r>
        <w:rPr>
          <w:rFonts w:ascii="Arial" w:eastAsia="Arial" w:hAnsi="Arial" w:cs="Arial"/>
        </w:rPr>
        <w:t>radwegen</w:t>
      </w:r>
      <w:r w:rsidR="00940D8B">
        <w:rPr>
          <w:rFonts w:ascii="Arial" w:eastAsia="Arial" w:hAnsi="Arial" w:cs="Arial"/>
        </w:rPr>
        <w:t xml:space="preserve"> in Oberschwaben-Allgäu</w:t>
      </w:r>
    </w:p>
    <w:p w14:paraId="0E7949D4" w14:textId="1F100823" w:rsidR="00461D77" w:rsidRPr="00AA2D3B" w:rsidRDefault="00461D77" w:rsidP="00852351">
      <w:pPr>
        <w:spacing w:before="80" w:after="80" w:line="300" w:lineRule="auto"/>
        <w:ind w:right="113"/>
        <w:rPr>
          <w:rFonts w:ascii="Arial" w:eastAsia="Arial" w:hAnsi="Arial" w:cs="Arial"/>
          <w:color w:val="auto"/>
          <w:sz w:val="36"/>
          <w:szCs w:val="32"/>
          <w:highlight w:val="white"/>
        </w:rPr>
      </w:pPr>
      <w:bookmarkStart w:id="0" w:name="_Hlk49437920"/>
      <w:r w:rsidRPr="00AA2D3B">
        <w:rPr>
          <w:rFonts w:ascii="Arial" w:eastAsia="Arial" w:hAnsi="Arial" w:cs="Arial"/>
          <w:color w:val="auto"/>
          <w:sz w:val="36"/>
          <w:szCs w:val="32"/>
        </w:rPr>
        <w:t xml:space="preserve">Purer Radgenuss im </w:t>
      </w:r>
      <w:r w:rsidR="003D5FB7">
        <w:rPr>
          <w:rFonts w:ascii="Arial" w:eastAsia="Arial" w:hAnsi="Arial" w:cs="Arial"/>
          <w:color w:val="auto"/>
          <w:sz w:val="36"/>
          <w:szCs w:val="32"/>
        </w:rPr>
        <w:t>goldenen Herbst</w:t>
      </w:r>
    </w:p>
    <w:bookmarkEnd w:id="0"/>
    <w:p w14:paraId="2129B0AD" w14:textId="504EFA02" w:rsidR="00441140" w:rsidRPr="003D5FB7" w:rsidRDefault="00E23F89" w:rsidP="00852351">
      <w:pPr>
        <w:spacing w:before="80" w:after="80" w:line="300" w:lineRule="auto"/>
        <w:ind w:right="113"/>
        <w:rPr>
          <w:rFonts w:ascii="Arial" w:eastAsia="Arial" w:hAnsi="Arial" w:cs="Arial"/>
          <w:b/>
          <w:color w:val="auto"/>
        </w:rPr>
      </w:pPr>
      <w:r w:rsidRPr="00B21697">
        <w:rPr>
          <w:rFonts w:ascii="Arial" w:eastAsia="Arial" w:hAnsi="Arial" w:cs="Arial"/>
          <w:b/>
          <w:color w:val="auto"/>
        </w:rPr>
        <w:t xml:space="preserve">Bad </w:t>
      </w:r>
      <w:proofErr w:type="spellStart"/>
      <w:r w:rsidRPr="00B21697">
        <w:rPr>
          <w:rFonts w:ascii="Arial" w:eastAsia="Arial" w:hAnsi="Arial" w:cs="Arial"/>
          <w:b/>
          <w:color w:val="auto"/>
        </w:rPr>
        <w:t>Schussenried</w:t>
      </w:r>
      <w:bookmarkStart w:id="1" w:name="_GoBack"/>
      <w:bookmarkEnd w:id="1"/>
      <w:proofErr w:type="spellEnd"/>
      <w:r w:rsidRPr="0077650B">
        <w:rPr>
          <w:rFonts w:ascii="Arial" w:eastAsia="Arial" w:hAnsi="Arial" w:cs="Arial"/>
          <w:b/>
          <w:color w:val="auto"/>
        </w:rPr>
        <w:t xml:space="preserve">, </w:t>
      </w:r>
      <w:r w:rsidR="0077650B" w:rsidRPr="0077650B">
        <w:rPr>
          <w:rFonts w:ascii="Arial" w:eastAsia="Arial" w:hAnsi="Arial" w:cs="Arial"/>
          <w:b/>
          <w:color w:val="auto"/>
        </w:rPr>
        <w:t>01</w:t>
      </w:r>
      <w:r w:rsidR="00940D8B" w:rsidRPr="0077650B">
        <w:rPr>
          <w:rFonts w:ascii="Arial" w:eastAsia="Arial" w:hAnsi="Arial" w:cs="Arial"/>
          <w:b/>
          <w:color w:val="auto"/>
        </w:rPr>
        <w:t>.</w:t>
      </w:r>
      <w:r w:rsidR="00940D8B">
        <w:rPr>
          <w:rFonts w:ascii="Arial" w:eastAsia="Arial" w:hAnsi="Arial" w:cs="Arial"/>
          <w:b/>
          <w:color w:val="auto"/>
        </w:rPr>
        <w:t xml:space="preserve"> </w:t>
      </w:r>
      <w:r w:rsidR="0077650B">
        <w:rPr>
          <w:rFonts w:ascii="Arial" w:eastAsia="Arial" w:hAnsi="Arial" w:cs="Arial"/>
          <w:b/>
          <w:color w:val="auto"/>
        </w:rPr>
        <w:t>September</w:t>
      </w:r>
      <w:r w:rsidR="008D12BA">
        <w:rPr>
          <w:rFonts w:ascii="Arial" w:eastAsia="Arial" w:hAnsi="Arial" w:cs="Arial"/>
          <w:b/>
          <w:color w:val="auto"/>
        </w:rPr>
        <w:t xml:space="preserve"> </w:t>
      </w:r>
      <w:r w:rsidR="00DD7D43">
        <w:rPr>
          <w:rFonts w:ascii="Arial" w:eastAsia="Arial" w:hAnsi="Arial" w:cs="Arial"/>
          <w:b/>
          <w:color w:val="auto"/>
        </w:rPr>
        <w:t>2020</w:t>
      </w:r>
      <w:r w:rsidR="00842785" w:rsidRPr="00B21697">
        <w:rPr>
          <w:rFonts w:ascii="Arial" w:eastAsia="Arial" w:hAnsi="Arial" w:cs="Arial"/>
          <w:b/>
          <w:color w:val="auto"/>
        </w:rPr>
        <w:t xml:space="preserve"> </w:t>
      </w:r>
      <w:r w:rsidR="00034431" w:rsidRPr="00B21697">
        <w:rPr>
          <w:rFonts w:ascii="Arial" w:eastAsia="Arial" w:hAnsi="Arial" w:cs="Arial"/>
          <w:b/>
          <w:color w:val="auto"/>
        </w:rPr>
        <w:t>–</w:t>
      </w:r>
      <w:r w:rsidR="001338E3">
        <w:rPr>
          <w:rFonts w:ascii="Arial" w:eastAsia="Arial" w:hAnsi="Arial" w:cs="Arial"/>
          <w:b/>
          <w:color w:val="auto"/>
        </w:rPr>
        <w:t xml:space="preserve"> </w:t>
      </w:r>
      <w:r w:rsidR="00940D8B" w:rsidRPr="003D5FB7">
        <w:rPr>
          <w:rFonts w:ascii="Arial" w:eastAsia="Arial" w:hAnsi="Arial" w:cs="Arial"/>
          <w:b/>
          <w:color w:val="auto"/>
        </w:rPr>
        <w:t xml:space="preserve">In der Region </w:t>
      </w:r>
      <w:r w:rsidR="00C51DEB" w:rsidRPr="003D5FB7">
        <w:rPr>
          <w:rFonts w:ascii="Arial" w:eastAsia="Arial" w:hAnsi="Arial" w:cs="Arial"/>
          <w:b/>
          <w:color w:val="auto"/>
        </w:rPr>
        <w:t xml:space="preserve">Oberschwaben-Allgäu warten </w:t>
      </w:r>
      <w:r w:rsidR="00FF0B25" w:rsidRPr="003D5FB7">
        <w:rPr>
          <w:rFonts w:ascii="Arial" w:eastAsia="Arial" w:hAnsi="Arial" w:cs="Arial"/>
          <w:b/>
          <w:color w:val="auto"/>
        </w:rPr>
        <w:t>herrliche</w:t>
      </w:r>
      <w:r w:rsidR="00C51DEB" w:rsidRPr="003D5FB7">
        <w:rPr>
          <w:rFonts w:ascii="Arial" w:eastAsia="Arial" w:hAnsi="Arial" w:cs="Arial"/>
          <w:b/>
          <w:color w:val="auto"/>
        </w:rPr>
        <w:t xml:space="preserve"> Routen, eine </w:t>
      </w:r>
      <w:r w:rsidR="00880455" w:rsidRPr="003D5FB7">
        <w:rPr>
          <w:rFonts w:ascii="Arial" w:eastAsia="Arial" w:hAnsi="Arial" w:cs="Arial"/>
          <w:b/>
          <w:color w:val="auto"/>
        </w:rPr>
        <w:t>sehr gute</w:t>
      </w:r>
      <w:r w:rsidR="00C51DEB" w:rsidRPr="003D5FB7">
        <w:rPr>
          <w:rFonts w:ascii="Arial" w:eastAsia="Arial" w:hAnsi="Arial" w:cs="Arial"/>
          <w:b/>
          <w:color w:val="auto"/>
        </w:rPr>
        <w:t xml:space="preserve"> Infrastruktur und </w:t>
      </w:r>
      <w:r w:rsidR="00825039" w:rsidRPr="003D5FB7">
        <w:rPr>
          <w:rFonts w:ascii="Arial" w:eastAsia="Arial" w:hAnsi="Arial" w:cs="Arial"/>
          <w:b/>
          <w:color w:val="auto"/>
        </w:rPr>
        <w:t>die ganze landschaftliche Fülle des Alpenvorlands</w:t>
      </w:r>
      <w:r w:rsidR="00C51DEB" w:rsidRPr="003D5FB7">
        <w:rPr>
          <w:rFonts w:ascii="Arial" w:eastAsia="Arial" w:hAnsi="Arial" w:cs="Arial"/>
          <w:b/>
          <w:color w:val="auto"/>
        </w:rPr>
        <w:t xml:space="preserve"> auf </w:t>
      </w:r>
      <w:r w:rsidR="00940D8B" w:rsidRPr="003D5FB7">
        <w:rPr>
          <w:rFonts w:ascii="Arial" w:eastAsia="Arial" w:hAnsi="Arial" w:cs="Arial"/>
          <w:b/>
          <w:color w:val="auto"/>
        </w:rPr>
        <w:t xml:space="preserve">Ausflügler und </w:t>
      </w:r>
      <w:r w:rsidR="00880455" w:rsidRPr="003D5FB7">
        <w:rPr>
          <w:rFonts w:ascii="Arial" w:eastAsia="Arial" w:hAnsi="Arial" w:cs="Arial"/>
          <w:b/>
          <w:color w:val="auto"/>
        </w:rPr>
        <w:t>Radreisende</w:t>
      </w:r>
      <w:r w:rsidR="00C51DEB" w:rsidRPr="003D5FB7">
        <w:rPr>
          <w:rFonts w:ascii="Arial" w:eastAsia="Arial" w:hAnsi="Arial" w:cs="Arial"/>
          <w:b/>
          <w:color w:val="auto"/>
        </w:rPr>
        <w:t xml:space="preserve">. </w:t>
      </w:r>
      <w:r w:rsidR="00BF4F2A" w:rsidRPr="003D5FB7">
        <w:rPr>
          <w:rFonts w:ascii="Arial" w:eastAsia="Arial" w:hAnsi="Arial" w:cs="Arial"/>
          <w:b/>
          <w:color w:val="auto"/>
        </w:rPr>
        <w:t xml:space="preserve">Dank einer überregionalen Initiative </w:t>
      </w:r>
      <w:r w:rsidR="00886456" w:rsidRPr="003D5FB7">
        <w:rPr>
          <w:rFonts w:ascii="Arial" w:eastAsia="Arial" w:hAnsi="Arial" w:cs="Arial"/>
          <w:b/>
          <w:color w:val="auto"/>
        </w:rPr>
        <w:t xml:space="preserve">weist </w:t>
      </w:r>
      <w:r w:rsidR="00BF4F2A" w:rsidRPr="003D5FB7">
        <w:rPr>
          <w:rFonts w:ascii="Arial" w:eastAsia="Arial" w:hAnsi="Arial" w:cs="Arial"/>
          <w:b/>
          <w:color w:val="auto"/>
        </w:rPr>
        <w:t xml:space="preserve">ab Herbst </w:t>
      </w:r>
      <w:r w:rsidR="00886456" w:rsidRPr="003D5FB7">
        <w:rPr>
          <w:rFonts w:ascii="Arial" w:eastAsia="Arial" w:hAnsi="Arial" w:cs="Arial"/>
          <w:b/>
          <w:color w:val="auto"/>
        </w:rPr>
        <w:t xml:space="preserve">zudem eine </w:t>
      </w:r>
      <w:r w:rsidR="00BF4F2A" w:rsidRPr="003D5FB7">
        <w:rPr>
          <w:rFonts w:ascii="Arial" w:eastAsia="Arial" w:hAnsi="Arial" w:cs="Arial"/>
          <w:b/>
          <w:color w:val="auto"/>
        </w:rPr>
        <w:t>komplett überarbeitete Beschilderung</w:t>
      </w:r>
      <w:r w:rsidR="00886456" w:rsidRPr="003D5FB7">
        <w:rPr>
          <w:rFonts w:ascii="Arial" w:eastAsia="Arial" w:hAnsi="Arial" w:cs="Arial"/>
          <w:b/>
          <w:color w:val="auto"/>
        </w:rPr>
        <w:t xml:space="preserve"> auf den beiden Landesfernradwegen den Weg</w:t>
      </w:r>
      <w:r w:rsidR="00BF4F2A" w:rsidRPr="003D5FB7">
        <w:rPr>
          <w:rFonts w:ascii="Arial" w:eastAsia="Arial" w:hAnsi="Arial" w:cs="Arial"/>
          <w:b/>
          <w:color w:val="auto"/>
        </w:rPr>
        <w:t xml:space="preserve">. Schon im September folgen Radfahrer auf dem Donau-Bodensee-Radweg den aktualisierten und nun standardisierten Signets, der Oberschwaben-Allgäu-Radweg zieht demnächst nach. </w:t>
      </w:r>
      <w:hyperlink r:id="rId8" w:history="1">
        <w:r w:rsidR="003D5FB7" w:rsidRPr="00B910AC">
          <w:rPr>
            <w:rStyle w:val="Hyperlink"/>
            <w:rFonts w:eastAsia="Arial"/>
            <w:b/>
          </w:rPr>
          <w:t>www.oberschwaben-tourismus.de</w:t>
        </w:r>
      </w:hyperlink>
      <w:r w:rsidR="003D5FB7">
        <w:rPr>
          <w:rFonts w:ascii="Arial" w:eastAsia="Arial" w:hAnsi="Arial" w:cs="Arial"/>
          <w:b/>
          <w:color w:val="auto"/>
        </w:rPr>
        <w:t xml:space="preserve"> </w:t>
      </w:r>
    </w:p>
    <w:p w14:paraId="583CD464" w14:textId="6D84990A" w:rsidR="00EA496D" w:rsidRDefault="00CD387B" w:rsidP="00852351">
      <w:pPr>
        <w:spacing w:before="80" w:after="80" w:line="30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Farben sammeln zwischen Donau und Bodensee</w:t>
      </w:r>
      <w:r w:rsidR="00CB7055">
        <w:rPr>
          <w:rFonts w:ascii="Arial" w:eastAsia="Arial" w:hAnsi="Arial" w:cs="Arial"/>
          <w:b/>
          <w:color w:val="auto"/>
        </w:rPr>
        <w:br/>
      </w:r>
      <w:r w:rsidR="00EE501F">
        <w:rPr>
          <w:rFonts w:ascii="Arial" w:eastAsia="Arial" w:hAnsi="Arial" w:cs="Arial"/>
          <w:color w:val="auto"/>
        </w:rPr>
        <w:t xml:space="preserve">Er ist nicht ohne Grund </w:t>
      </w:r>
      <w:r w:rsidR="00C3157D">
        <w:rPr>
          <w:rFonts w:ascii="Arial" w:eastAsia="Arial" w:hAnsi="Arial" w:cs="Arial"/>
          <w:color w:val="auto"/>
        </w:rPr>
        <w:t xml:space="preserve">so </w:t>
      </w:r>
      <w:r w:rsidR="00EE501F">
        <w:rPr>
          <w:rFonts w:ascii="Arial" w:eastAsia="Arial" w:hAnsi="Arial" w:cs="Arial"/>
          <w:color w:val="auto"/>
        </w:rPr>
        <w:t xml:space="preserve">beliebt: </w:t>
      </w:r>
      <w:r w:rsidR="00C3157D">
        <w:rPr>
          <w:rFonts w:ascii="Arial" w:eastAsia="Arial" w:hAnsi="Arial" w:cs="Arial"/>
          <w:color w:val="auto"/>
        </w:rPr>
        <w:t>d</w:t>
      </w:r>
      <w:r w:rsidR="007A6278">
        <w:rPr>
          <w:rFonts w:ascii="Arial" w:eastAsia="Arial" w:hAnsi="Arial" w:cs="Arial"/>
          <w:color w:val="auto"/>
        </w:rPr>
        <w:t>er Donau-Bodensee-Radweg</w:t>
      </w:r>
      <w:r w:rsidR="00EE501F">
        <w:rPr>
          <w:rFonts w:ascii="Arial" w:eastAsia="Arial" w:hAnsi="Arial" w:cs="Arial"/>
          <w:color w:val="auto"/>
        </w:rPr>
        <w:t xml:space="preserve">. </w:t>
      </w:r>
      <w:r w:rsidR="001F4AC6">
        <w:rPr>
          <w:rFonts w:ascii="Arial" w:eastAsia="Arial" w:hAnsi="Arial" w:cs="Arial"/>
          <w:color w:val="auto"/>
        </w:rPr>
        <w:t>V</w:t>
      </w:r>
      <w:r w:rsidR="007A6278">
        <w:rPr>
          <w:rFonts w:ascii="Arial" w:eastAsia="Arial" w:hAnsi="Arial" w:cs="Arial"/>
          <w:color w:val="auto"/>
        </w:rPr>
        <w:t xml:space="preserve">on Ulm an der Donau </w:t>
      </w:r>
      <w:r w:rsidR="001F4AC6">
        <w:rPr>
          <w:rFonts w:ascii="Arial" w:eastAsia="Arial" w:hAnsi="Arial" w:cs="Arial"/>
          <w:color w:val="auto"/>
        </w:rPr>
        <w:t xml:space="preserve">führt er </w:t>
      </w:r>
      <w:r w:rsidR="007A6278">
        <w:rPr>
          <w:rFonts w:ascii="Arial" w:eastAsia="Arial" w:hAnsi="Arial" w:cs="Arial"/>
          <w:color w:val="auto"/>
        </w:rPr>
        <w:t>hinunter an den blauen Bodensee und verbindet dabei den Donau</w:t>
      </w:r>
      <w:r w:rsidR="001F4AC6">
        <w:rPr>
          <w:rFonts w:ascii="Arial" w:eastAsia="Arial" w:hAnsi="Arial" w:cs="Arial"/>
          <w:color w:val="auto"/>
        </w:rPr>
        <w:t>-R</w:t>
      </w:r>
      <w:r w:rsidR="007A6278">
        <w:rPr>
          <w:rFonts w:ascii="Arial" w:eastAsia="Arial" w:hAnsi="Arial" w:cs="Arial"/>
          <w:color w:val="auto"/>
        </w:rPr>
        <w:t xml:space="preserve">adweg </w:t>
      </w:r>
      <w:r w:rsidR="001F4AC6">
        <w:rPr>
          <w:rFonts w:ascii="Arial" w:eastAsia="Arial" w:hAnsi="Arial" w:cs="Arial"/>
          <w:color w:val="auto"/>
        </w:rPr>
        <w:t xml:space="preserve">mit dem </w:t>
      </w:r>
      <w:r w:rsidR="007A6278">
        <w:rPr>
          <w:rFonts w:ascii="Arial" w:eastAsia="Arial" w:hAnsi="Arial" w:cs="Arial"/>
          <w:color w:val="auto"/>
        </w:rPr>
        <w:t>Bodensee-Radweg</w:t>
      </w:r>
      <w:r w:rsidR="001F4AC6">
        <w:rPr>
          <w:rFonts w:ascii="Arial" w:eastAsia="Arial" w:hAnsi="Arial" w:cs="Arial"/>
          <w:color w:val="auto"/>
        </w:rPr>
        <w:t>.</w:t>
      </w:r>
      <w:r w:rsidR="0057130C">
        <w:rPr>
          <w:rFonts w:ascii="Arial" w:eastAsia="Arial" w:hAnsi="Arial" w:cs="Arial"/>
          <w:color w:val="auto"/>
        </w:rPr>
        <w:t xml:space="preserve"> </w:t>
      </w:r>
      <w:r w:rsidR="00C3157D">
        <w:rPr>
          <w:rFonts w:ascii="Arial" w:eastAsia="Arial" w:hAnsi="Arial" w:cs="Arial"/>
          <w:color w:val="auto"/>
        </w:rPr>
        <w:t xml:space="preserve">In vier Etappen legen Radreisende die </w:t>
      </w:r>
      <w:r w:rsidR="00FC7C01">
        <w:rPr>
          <w:rFonts w:ascii="Arial" w:eastAsia="Arial" w:hAnsi="Arial" w:cs="Arial"/>
          <w:color w:val="auto"/>
        </w:rPr>
        <w:t>156</w:t>
      </w:r>
      <w:r w:rsidR="00C3157D">
        <w:rPr>
          <w:rFonts w:ascii="Arial" w:eastAsia="Arial" w:hAnsi="Arial" w:cs="Arial"/>
          <w:color w:val="auto"/>
        </w:rPr>
        <w:t xml:space="preserve"> Kilometer von der Geburtsstadt Einsteins bis nach </w:t>
      </w:r>
      <w:proofErr w:type="spellStart"/>
      <w:r w:rsidR="00C3157D">
        <w:rPr>
          <w:rFonts w:ascii="Arial" w:eastAsia="Arial" w:hAnsi="Arial" w:cs="Arial"/>
          <w:color w:val="auto"/>
        </w:rPr>
        <w:t>Kressbronn</w:t>
      </w:r>
      <w:proofErr w:type="spellEnd"/>
      <w:r w:rsidR="00FC7C01">
        <w:rPr>
          <w:rFonts w:ascii="Arial" w:eastAsia="Arial" w:hAnsi="Arial" w:cs="Arial"/>
          <w:color w:val="auto"/>
        </w:rPr>
        <w:t xml:space="preserve"> </w:t>
      </w:r>
      <w:r w:rsidR="007B29CA">
        <w:rPr>
          <w:rFonts w:ascii="Arial" w:eastAsia="Arial" w:hAnsi="Arial" w:cs="Arial"/>
          <w:color w:val="auto"/>
        </w:rPr>
        <w:t xml:space="preserve">am Bodensee </w:t>
      </w:r>
      <w:r w:rsidR="00C3157D">
        <w:rPr>
          <w:rFonts w:ascii="Arial" w:eastAsia="Arial" w:hAnsi="Arial" w:cs="Arial"/>
          <w:color w:val="auto"/>
        </w:rPr>
        <w:t xml:space="preserve">zurück. </w:t>
      </w:r>
      <w:r w:rsidR="00EB1771">
        <w:rPr>
          <w:rFonts w:ascii="Arial" w:eastAsia="Arial" w:hAnsi="Arial" w:cs="Arial"/>
          <w:color w:val="auto"/>
        </w:rPr>
        <w:t xml:space="preserve">In der </w:t>
      </w:r>
      <w:r w:rsidR="00C614F1">
        <w:rPr>
          <w:rFonts w:ascii="Arial" w:eastAsia="Arial" w:hAnsi="Arial" w:cs="Arial"/>
          <w:color w:val="auto"/>
        </w:rPr>
        <w:t xml:space="preserve">sanft </w:t>
      </w:r>
      <w:r w:rsidR="00EB1771">
        <w:rPr>
          <w:rFonts w:ascii="Arial" w:eastAsia="Arial" w:hAnsi="Arial" w:cs="Arial"/>
          <w:color w:val="auto"/>
        </w:rPr>
        <w:t xml:space="preserve">welligen </w:t>
      </w:r>
      <w:r w:rsidR="00C614F1">
        <w:rPr>
          <w:rFonts w:ascii="Arial" w:eastAsia="Arial" w:hAnsi="Arial" w:cs="Arial"/>
          <w:color w:val="auto"/>
        </w:rPr>
        <w:t>L</w:t>
      </w:r>
      <w:r w:rsidR="00EB1771">
        <w:rPr>
          <w:rFonts w:ascii="Arial" w:eastAsia="Arial" w:hAnsi="Arial" w:cs="Arial"/>
          <w:color w:val="auto"/>
        </w:rPr>
        <w:t xml:space="preserve">andschaft ist Muskelkraft gefragt, aber </w:t>
      </w:r>
      <w:r w:rsidR="005D4714">
        <w:rPr>
          <w:rFonts w:ascii="Arial" w:eastAsia="Arial" w:hAnsi="Arial" w:cs="Arial"/>
          <w:color w:val="auto"/>
        </w:rPr>
        <w:t>dafür</w:t>
      </w:r>
      <w:r w:rsidR="00EB1771">
        <w:rPr>
          <w:rFonts w:ascii="Arial" w:eastAsia="Arial" w:hAnsi="Arial" w:cs="Arial"/>
          <w:color w:val="auto"/>
        </w:rPr>
        <w:t xml:space="preserve"> </w:t>
      </w:r>
      <w:r w:rsidR="001F4AC6">
        <w:rPr>
          <w:rFonts w:ascii="Arial" w:eastAsia="Arial" w:hAnsi="Arial" w:cs="Arial"/>
          <w:color w:val="auto"/>
        </w:rPr>
        <w:t>belohnen immer w</w:t>
      </w:r>
      <w:r w:rsidR="005D4714">
        <w:rPr>
          <w:rFonts w:ascii="Arial" w:eastAsia="Arial" w:hAnsi="Arial" w:cs="Arial"/>
          <w:color w:val="auto"/>
        </w:rPr>
        <w:t xml:space="preserve">ieder </w:t>
      </w:r>
      <w:r w:rsidR="00EB1771">
        <w:rPr>
          <w:rFonts w:ascii="Arial" w:eastAsia="Arial" w:hAnsi="Arial" w:cs="Arial"/>
          <w:color w:val="auto"/>
        </w:rPr>
        <w:t>prächtige Alpenpanoramen</w:t>
      </w:r>
      <w:r w:rsidR="00E16373">
        <w:rPr>
          <w:rFonts w:ascii="Arial" w:eastAsia="Arial" w:hAnsi="Arial" w:cs="Arial"/>
          <w:color w:val="auto"/>
        </w:rPr>
        <w:t xml:space="preserve"> und</w:t>
      </w:r>
      <w:r w:rsidR="00EB1771">
        <w:rPr>
          <w:rFonts w:ascii="Arial" w:eastAsia="Arial" w:hAnsi="Arial" w:cs="Arial"/>
          <w:color w:val="auto"/>
        </w:rPr>
        <w:t xml:space="preserve"> </w:t>
      </w:r>
      <w:r w:rsidR="00BF4F2A">
        <w:rPr>
          <w:rFonts w:ascii="Arial" w:eastAsia="Arial" w:hAnsi="Arial" w:cs="Arial"/>
          <w:color w:val="auto"/>
        </w:rPr>
        <w:t xml:space="preserve">genüssliche </w:t>
      </w:r>
      <w:r w:rsidR="00385A93">
        <w:rPr>
          <w:rFonts w:ascii="Arial" w:eastAsia="Arial" w:hAnsi="Arial" w:cs="Arial"/>
          <w:color w:val="auto"/>
        </w:rPr>
        <w:t>Abfahrten</w:t>
      </w:r>
      <w:r w:rsidR="00EB1771">
        <w:rPr>
          <w:rFonts w:ascii="Arial" w:eastAsia="Arial" w:hAnsi="Arial" w:cs="Arial"/>
          <w:color w:val="auto"/>
        </w:rPr>
        <w:t>.</w:t>
      </w:r>
      <w:r w:rsidR="000D7001">
        <w:rPr>
          <w:rFonts w:ascii="Arial" w:eastAsia="Arial" w:hAnsi="Arial" w:cs="Arial"/>
          <w:color w:val="auto"/>
        </w:rPr>
        <w:t xml:space="preserve"> </w:t>
      </w:r>
      <w:r w:rsidR="00943637">
        <w:rPr>
          <w:rFonts w:ascii="Arial" w:eastAsia="Arial" w:hAnsi="Arial" w:cs="Arial"/>
          <w:color w:val="auto"/>
        </w:rPr>
        <w:t>U</w:t>
      </w:r>
      <w:r w:rsidR="001747EB">
        <w:rPr>
          <w:rFonts w:ascii="Arial" w:eastAsia="Arial" w:hAnsi="Arial" w:cs="Arial"/>
          <w:color w:val="auto"/>
        </w:rPr>
        <w:t xml:space="preserve">m Erntedank findet man in </w:t>
      </w:r>
      <w:r w:rsidR="00943637">
        <w:rPr>
          <w:rFonts w:ascii="Arial" w:eastAsia="Arial" w:hAnsi="Arial" w:cs="Arial"/>
          <w:color w:val="auto"/>
        </w:rPr>
        <w:t>vielen</w:t>
      </w:r>
      <w:r w:rsidR="001747EB">
        <w:rPr>
          <w:rFonts w:ascii="Arial" w:eastAsia="Arial" w:hAnsi="Arial" w:cs="Arial"/>
          <w:color w:val="auto"/>
        </w:rPr>
        <w:t xml:space="preserve"> Kirchen Alt</w:t>
      </w:r>
      <w:r w:rsidR="008A0E06">
        <w:rPr>
          <w:rFonts w:ascii="Arial" w:eastAsia="Arial" w:hAnsi="Arial" w:cs="Arial"/>
          <w:color w:val="auto"/>
        </w:rPr>
        <w:t>a</w:t>
      </w:r>
      <w:r w:rsidR="001747EB">
        <w:rPr>
          <w:rFonts w:ascii="Arial" w:eastAsia="Arial" w:hAnsi="Arial" w:cs="Arial"/>
          <w:color w:val="auto"/>
        </w:rPr>
        <w:t>r</w:t>
      </w:r>
      <w:r w:rsidR="008A0E06">
        <w:rPr>
          <w:rFonts w:ascii="Arial" w:eastAsia="Arial" w:hAnsi="Arial" w:cs="Arial"/>
          <w:color w:val="auto"/>
        </w:rPr>
        <w:t>schmuck</w:t>
      </w:r>
      <w:r w:rsidR="001747EB">
        <w:rPr>
          <w:rFonts w:ascii="Arial" w:eastAsia="Arial" w:hAnsi="Arial" w:cs="Arial"/>
          <w:color w:val="auto"/>
        </w:rPr>
        <w:t xml:space="preserve"> aus den Früchten der Felder</w:t>
      </w:r>
      <w:r w:rsidR="00943637">
        <w:rPr>
          <w:rFonts w:ascii="Arial" w:eastAsia="Arial" w:hAnsi="Arial" w:cs="Arial"/>
          <w:color w:val="auto"/>
        </w:rPr>
        <w:t xml:space="preserve"> und</w:t>
      </w:r>
      <w:r w:rsidR="001747EB">
        <w:rPr>
          <w:rFonts w:ascii="Arial" w:eastAsia="Arial" w:hAnsi="Arial" w:cs="Arial"/>
          <w:color w:val="auto"/>
        </w:rPr>
        <w:t xml:space="preserve"> kunstvolle Bild-Teppiche aus Samen und Körnern</w:t>
      </w:r>
      <w:r w:rsidR="007B29CA">
        <w:rPr>
          <w:rFonts w:ascii="Arial" w:eastAsia="Arial" w:hAnsi="Arial" w:cs="Arial"/>
          <w:color w:val="auto"/>
        </w:rPr>
        <w:t>.</w:t>
      </w:r>
      <w:r w:rsidR="005C0B60">
        <w:rPr>
          <w:rFonts w:ascii="Arial" w:eastAsia="Arial" w:hAnsi="Arial" w:cs="Arial"/>
          <w:color w:val="auto"/>
        </w:rPr>
        <w:t xml:space="preserve"> </w:t>
      </w:r>
      <w:r w:rsidR="007B29CA">
        <w:rPr>
          <w:rFonts w:ascii="Arial" w:eastAsia="Arial" w:hAnsi="Arial" w:cs="Arial"/>
          <w:color w:val="auto"/>
        </w:rPr>
        <w:t xml:space="preserve">Die </w:t>
      </w:r>
      <w:r w:rsidR="00943637">
        <w:rPr>
          <w:rFonts w:ascii="Arial" w:eastAsia="Arial" w:hAnsi="Arial" w:cs="Arial"/>
          <w:color w:val="auto"/>
        </w:rPr>
        <w:t xml:space="preserve">Gasthäuser </w:t>
      </w:r>
      <w:r w:rsidR="007B29CA">
        <w:rPr>
          <w:rFonts w:ascii="Arial" w:eastAsia="Arial" w:hAnsi="Arial" w:cs="Arial"/>
          <w:color w:val="auto"/>
        </w:rPr>
        <w:t xml:space="preserve">entlang der Strecke stärken </w:t>
      </w:r>
      <w:r w:rsidR="00027A5D">
        <w:rPr>
          <w:rFonts w:ascii="Arial" w:eastAsia="Arial" w:hAnsi="Arial" w:cs="Arial"/>
          <w:color w:val="auto"/>
        </w:rPr>
        <w:t>mit</w:t>
      </w:r>
      <w:r w:rsidR="00943637">
        <w:rPr>
          <w:rFonts w:ascii="Arial" w:eastAsia="Arial" w:hAnsi="Arial" w:cs="Arial"/>
          <w:color w:val="auto"/>
        </w:rPr>
        <w:t xml:space="preserve"> </w:t>
      </w:r>
      <w:r w:rsidR="00027A5D">
        <w:rPr>
          <w:rFonts w:ascii="Arial" w:eastAsia="Arial" w:hAnsi="Arial" w:cs="Arial"/>
          <w:color w:val="auto"/>
        </w:rPr>
        <w:t>Spezialitäten aus der</w:t>
      </w:r>
      <w:r w:rsidR="00943637">
        <w:rPr>
          <w:rFonts w:ascii="Arial" w:eastAsia="Arial" w:hAnsi="Arial" w:cs="Arial"/>
          <w:color w:val="auto"/>
        </w:rPr>
        <w:t xml:space="preserve"> oberschwäbischen </w:t>
      </w:r>
      <w:r w:rsidR="00027A5D">
        <w:rPr>
          <w:rFonts w:ascii="Arial" w:eastAsia="Arial" w:hAnsi="Arial" w:cs="Arial"/>
          <w:color w:val="auto"/>
        </w:rPr>
        <w:t>Herbstküche</w:t>
      </w:r>
      <w:r w:rsidR="00152AFD">
        <w:rPr>
          <w:rFonts w:ascii="Arial" w:eastAsia="Arial" w:hAnsi="Arial" w:cs="Arial"/>
          <w:color w:val="auto"/>
        </w:rPr>
        <w:t>.</w:t>
      </w:r>
      <w:r w:rsidR="00943637">
        <w:rPr>
          <w:rFonts w:ascii="Arial" w:eastAsia="Arial" w:hAnsi="Arial" w:cs="Arial"/>
          <w:color w:val="auto"/>
        </w:rPr>
        <w:t xml:space="preserve"> </w:t>
      </w:r>
      <w:r w:rsidR="007B29CA">
        <w:rPr>
          <w:rFonts w:ascii="Arial" w:eastAsia="Arial" w:hAnsi="Arial" w:cs="Arial"/>
          <w:color w:val="auto"/>
        </w:rPr>
        <w:t xml:space="preserve">Abschließend </w:t>
      </w:r>
      <w:r w:rsidR="00EA496D">
        <w:rPr>
          <w:rFonts w:ascii="Arial" w:eastAsia="Arial" w:hAnsi="Arial" w:cs="Arial"/>
          <w:color w:val="auto"/>
        </w:rPr>
        <w:t xml:space="preserve">beglückt eine berauschende Abfahrt zum Bodensee das </w:t>
      </w:r>
      <w:proofErr w:type="spellStart"/>
      <w:r w:rsidR="00EA496D">
        <w:rPr>
          <w:rFonts w:ascii="Arial" w:eastAsia="Arial" w:hAnsi="Arial" w:cs="Arial"/>
          <w:color w:val="auto"/>
        </w:rPr>
        <w:t>Radlerherz</w:t>
      </w:r>
      <w:proofErr w:type="spellEnd"/>
      <w:r w:rsidR="00EA496D">
        <w:rPr>
          <w:rFonts w:ascii="Arial" w:eastAsia="Arial" w:hAnsi="Arial" w:cs="Arial"/>
          <w:color w:val="auto"/>
        </w:rPr>
        <w:t xml:space="preserve">, bevor am Ufer </w:t>
      </w:r>
      <w:r w:rsidR="00867672">
        <w:rPr>
          <w:rFonts w:ascii="Arial" w:eastAsia="Arial" w:hAnsi="Arial" w:cs="Arial"/>
          <w:color w:val="auto"/>
        </w:rPr>
        <w:t>in</w:t>
      </w:r>
      <w:r w:rsidR="00EA496D">
        <w:rPr>
          <w:rFonts w:ascii="Arial" w:eastAsia="Arial" w:hAnsi="Arial" w:cs="Arial"/>
          <w:color w:val="auto"/>
        </w:rPr>
        <w:t xml:space="preserve"> </w:t>
      </w:r>
      <w:proofErr w:type="spellStart"/>
      <w:r w:rsidR="00EA496D">
        <w:rPr>
          <w:rFonts w:ascii="Arial" w:eastAsia="Arial" w:hAnsi="Arial" w:cs="Arial"/>
          <w:color w:val="auto"/>
        </w:rPr>
        <w:t>Kressbro</w:t>
      </w:r>
      <w:r w:rsidR="00E33436">
        <w:rPr>
          <w:rFonts w:ascii="Arial" w:eastAsia="Arial" w:hAnsi="Arial" w:cs="Arial"/>
          <w:color w:val="auto"/>
        </w:rPr>
        <w:t>nn</w:t>
      </w:r>
      <w:proofErr w:type="spellEnd"/>
      <w:r w:rsidR="00EA496D">
        <w:rPr>
          <w:rFonts w:ascii="Arial" w:eastAsia="Arial" w:hAnsi="Arial" w:cs="Arial"/>
          <w:color w:val="auto"/>
        </w:rPr>
        <w:t xml:space="preserve"> der weite See und der Blick auf die mächtige Alpenkette </w:t>
      </w:r>
      <w:r w:rsidR="00E33436">
        <w:rPr>
          <w:rFonts w:ascii="Arial" w:eastAsia="Arial" w:hAnsi="Arial" w:cs="Arial"/>
          <w:color w:val="auto"/>
        </w:rPr>
        <w:t xml:space="preserve">dem Abenteuer </w:t>
      </w:r>
      <w:r w:rsidR="00EA496D">
        <w:rPr>
          <w:rFonts w:ascii="Arial" w:eastAsia="Arial" w:hAnsi="Arial" w:cs="Arial"/>
          <w:color w:val="auto"/>
        </w:rPr>
        <w:t xml:space="preserve">einen würdigen Schlusspunkt setzen. </w:t>
      </w:r>
    </w:p>
    <w:p w14:paraId="1B314D38" w14:textId="3C804E75" w:rsidR="00307729" w:rsidRDefault="0057304C" w:rsidP="00852351">
      <w:pPr>
        <w:spacing w:before="80" w:after="80" w:line="30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Der </w:t>
      </w:r>
      <w:r w:rsidR="00CD387B">
        <w:rPr>
          <w:rFonts w:ascii="Arial" w:eastAsia="Arial" w:hAnsi="Arial" w:cs="Arial"/>
          <w:b/>
          <w:color w:val="auto"/>
        </w:rPr>
        <w:t>Oberschwaben</w:t>
      </w:r>
      <w:r>
        <w:rPr>
          <w:rFonts w:ascii="Arial" w:eastAsia="Arial" w:hAnsi="Arial" w:cs="Arial"/>
          <w:b/>
          <w:color w:val="auto"/>
        </w:rPr>
        <w:t>-</w:t>
      </w:r>
      <w:r w:rsidR="00CD387B">
        <w:rPr>
          <w:rFonts w:ascii="Arial" w:eastAsia="Arial" w:hAnsi="Arial" w:cs="Arial"/>
          <w:b/>
          <w:color w:val="auto"/>
        </w:rPr>
        <w:t>Allgäu</w:t>
      </w:r>
      <w:r>
        <w:rPr>
          <w:rFonts w:ascii="Arial" w:eastAsia="Arial" w:hAnsi="Arial" w:cs="Arial"/>
          <w:b/>
          <w:color w:val="auto"/>
        </w:rPr>
        <w:t xml:space="preserve">-Radweg: eine runde Sache </w:t>
      </w:r>
      <w:r w:rsidR="00CD387B">
        <w:rPr>
          <w:rFonts w:ascii="Arial" w:eastAsia="Arial" w:hAnsi="Arial" w:cs="Arial"/>
          <w:b/>
          <w:color w:val="auto"/>
        </w:rPr>
        <w:br/>
      </w:r>
      <w:r w:rsidR="00AC5BAF">
        <w:rPr>
          <w:rFonts w:ascii="Arial" w:eastAsia="Arial" w:hAnsi="Arial" w:cs="Arial"/>
          <w:color w:val="auto"/>
        </w:rPr>
        <w:t>Wer etwas mehr Zeit hat, der findet auch auf dem</w:t>
      </w:r>
      <w:r w:rsidR="00930394">
        <w:rPr>
          <w:rFonts w:ascii="Arial" w:eastAsia="Arial" w:hAnsi="Arial" w:cs="Arial"/>
          <w:color w:val="auto"/>
        </w:rPr>
        <w:t xml:space="preserve"> Oberschwaben-Allgäu-Radweg</w:t>
      </w:r>
      <w:r w:rsidR="00AC5BAF">
        <w:rPr>
          <w:rFonts w:ascii="Arial" w:eastAsia="Arial" w:hAnsi="Arial" w:cs="Arial"/>
          <w:color w:val="auto"/>
        </w:rPr>
        <w:t xml:space="preserve"> sein Glück</w:t>
      </w:r>
      <w:r w:rsidR="00930394">
        <w:rPr>
          <w:rFonts w:ascii="Arial" w:eastAsia="Arial" w:hAnsi="Arial" w:cs="Arial"/>
          <w:color w:val="auto"/>
        </w:rPr>
        <w:t xml:space="preserve">. </w:t>
      </w:r>
      <w:r w:rsidR="000A47F3">
        <w:rPr>
          <w:rFonts w:ascii="Arial" w:eastAsia="Arial" w:hAnsi="Arial" w:cs="Arial"/>
          <w:color w:val="auto"/>
        </w:rPr>
        <w:t xml:space="preserve">Der rund 365 Kilometer lange Rundkurs </w:t>
      </w:r>
      <w:r w:rsidR="00CB60CE">
        <w:rPr>
          <w:rFonts w:ascii="Arial" w:eastAsia="Arial" w:hAnsi="Arial" w:cs="Arial"/>
          <w:color w:val="auto"/>
        </w:rPr>
        <w:t>führt in acht Etappen</w:t>
      </w:r>
      <w:r w:rsidR="000A47F3">
        <w:rPr>
          <w:rFonts w:ascii="Arial" w:eastAsia="Arial" w:hAnsi="Arial" w:cs="Arial"/>
          <w:color w:val="auto"/>
        </w:rPr>
        <w:t xml:space="preserve"> durch </w:t>
      </w:r>
      <w:r w:rsidR="007707F1">
        <w:rPr>
          <w:rFonts w:ascii="Arial" w:eastAsia="Arial" w:hAnsi="Arial" w:cs="Arial"/>
          <w:color w:val="auto"/>
        </w:rPr>
        <w:t>Kleinode</w:t>
      </w:r>
      <w:r w:rsidR="000A47F3" w:rsidRPr="000A47F3">
        <w:rPr>
          <w:rFonts w:ascii="Arial" w:eastAsia="Arial" w:hAnsi="Arial" w:cs="Arial"/>
          <w:color w:val="auto"/>
        </w:rPr>
        <w:t xml:space="preserve"> </w:t>
      </w:r>
      <w:r w:rsidR="000A47F3">
        <w:rPr>
          <w:rFonts w:ascii="Arial" w:eastAsia="Arial" w:hAnsi="Arial" w:cs="Arial"/>
          <w:color w:val="auto"/>
        </w:rPr>
        <w:t>wie etwa Laupheim, Wangen</w:t>
      </w:r>
      <w:r w:rsidR="00BF4F2A">
        <w:rPr>
          <w:rFonts w:ascii="Arial" w:eastAsia="Arial" w:hAnsi="Arial" w:cs="Arial"/>
          <w:color w:val="auto"/>
        </w:rPr>
        <w:t xml:space="preserve"> im Allgäu</w:t>
      </w:r>
      <w:r w:rsidR="000A47F3">
        <w:rPr>
          <w:rFonts w:ascii="Arial" w:eastAsia="Arial" w:hAnsi="Arial" w:cs="Arial"/>
          <w:color w:val="auto"/>
        </w:rPr>
        <w:t xml:space="preserve">, </w:t>
      </w:r>
      <w:r w:rsidR="00BF4F2A">
        <w:rPr>
          <w:rFonts w:ascii="Arial" w:eastAsia="Arial" w:hAnsi="Arial" w:cs="Arial"/>
          <w:color w:val="auto"/>
        </w:rPr>
        <w:t xml:space="preserve">Tettnang </w:t>
      </w:r>
      <w:r w:rsidR="000A47F3">
        <w:rPr>
          <w:rFonts w:ascii="Arial" w:eastAsia="Arial" w:hAnsi="Arial" w:cs="Arial"/>
          <w:color w:val="auto"/>
        </w:rPr>
        <w:t xml:space="preserve">und </w:t>
      </w:r>
      <w:proofErr w:type="spellStart"/>
      <w:r w:rsidR="000A47F3">
        <w:rPr>
          <w:rFonts w:ascii="Arial" w:eastAsia="Arial" w:hAnsi="Arial" w:cs="Arial"/>
          <w:color w:val="auto"/>
        </w:rPr>
        <w:t>Aulendorf</w:t>
      </w:r>
      <w:proofErr w:type="spellEnd"/>
      <w:r w:rsidR="000A47F3">
        <w:rPr>
          <w:rFonts w:ascii="Arial" w:eastAsia="Arial" w:hAnsi="Arial" w:cs="Arial"/>
          <w:color w:val="auto"/>
        </w:rPr>
        <w:t xml:space="preserve">. Hier </w:t>
      </w:r>
      <w:r w:rsidR="000A47F3" w:rsidRPr="000A47F3">
        <w:rPr>
          <w:rFonts w:ascii="Arial" w:eastAsia="Arial" w:hAnsi="Arial" w:cs="Arial"/>
          <w:color w:val="auto"/>
        </w:rPr>
        <w:t>zeigt</w:t>
      </w:r>
      <w:r w:rsidR="000A47F3">
        <w:rPr>
          <w:rFonts w:ascii="Arial" w:eastAsia="Arial" w:hAnsi="Arial" w:cs="Arial"/>
          <w:color w:val="auto"/>
        </w:rPr>
        <w:t xml:space="preserve"> sich </w:t>
      </w:r>
      <w:r w:rsidR="000A47F3" w:rsidRPr="000A47F3">
        <w:rPr>
          <w:rFonts w:ascii="Arial" w:eastAsia="Arial" w:hAnsi="Arial" w:cs="Arial"/>
          <w:color w:val="auto"/>
        </w:rPr>
        <w:t>alles</w:t>
      </w:r>
      <w:r w:rsidR="000A47F3">
        <w:rPr>
          <w:rFonts w:ascii="Arial" w:eastAsia="Arial" w:hAnsi="Arial" w:cs="Arial"/>
          <w:color w:val="auto"/>
        </w:rPr>
        <w:t>,</w:t>
      </w:r>
      <w:r w:rsidR="000A47F3" w:rsidRPr="000A47F3">
        <w:rPr>
          <w:rFonts w:ascii="Arial" w:eastAsia="Arial" w:hAnsi="Arial" w:cs="Arial"/>
          <w:color w:val="auto"/>
        </w:rPr>
        <w:t xml:space="preserve"> wofür Oberschwaben und das Württembergische Allgäu bekannt sind.</w:t>
      </w:r>
      <w:r w:rsidR="000A47F3">
        <w:rPr>
          <w:rFonts w:ascii="Arial" w:eastAsia="Arial" w:hAnsi="Arial" w:cs="Arial"/>
          <w:color w:val="auto"/>
        </w:rPr>
        <w:t xml:space="preserve"> </w:t>
      </w:r>
      <w:r w:rsidR="008A0E06">
        <w:rPr>
          <w:rFonts w:ascii="Arial" w:eastAsia="Arial" w:hAnsi="Arial" w:cs="Arial"/>
          <w:color w:val="auto"/>
        </w:rPr>
        <w:t xml:space="preserve">Auch </w:t>
      </w:r>
      <w:r w:rsidR="007B29CA">
        <w:rPr>
          <w:rFonts w:ascii="Arial" w:eastAsia="Arial" w:hAnsi="Arial" w:cs="Arial"/>
          <w:color w:val="auto"/>
        </w:rPr>
        <w:t xml:space="preserve">auf diesem Radweg </w:t>
      </w:r>
      <w:r w:rsidR="00B9377A">
        <w:rPr>
          <w:rFonts w:ascii="Arial" w:eastAsia="Arial" w:hAnsi="Arial" w:cs="Arial"/>
          <w:color w:val="auto"/>
        </w:rPr>
        <w:t xml:space="preserve">wird gerade das neue Schilder-Leitsystem </w:t>
      </w:r>
      <w:r w:rsidR="00930394">
        <w:rPr>
          <w:rFonts w:ascii="Arial" w:eastAsia="Arial" w:hAnsi="Arial" w:cs="Arial"/>
          <w:color w:val="auto"/>
        </w:rPr>
        <w:t>imple</w:t>
      </w:r>
      <w:r w:rsidR="00930394">
        <w:rPr>
          <w:rFonts w:ascii="Arial" w:eastAsia="Arial" w:hAnsi="Arial" w:cs="Arial"/>
          <w:color w:val="auto"/>
        </w:rPr>
        <w:lastRenderedPageBreak/>
        <w:t>mentiert</w:t>
      </w:r>
      <w:r>
        <w:rPr>
          <w:rFonts w:ascii="Arial" w:eastAsia="Arial" w:hAnsi="Arial" w:cs="Arial"/>
          <w:color w:val="auto"/>
        </w:rPr>
        <w:t xml:space="preserve"> – mit dem Ziel,</w:t>
      </w:r>
      <w:r w:rsidR="007707F1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alle Landes</w:t>
      </w:r>
      <w:r w:rsidR="00852351">
        <w:rPr>
          <w:rFonts w:ascii="Arial" w:eastAsia="Arial" w:hAnsi="Arial" w:cs="Arial"/>
          <w:color w:val="auto"/>
        </w:rPr>
        <w:t>fern</w:t>
      </w:r>
      <w:r>
        <w:rPr>
          <w:rFonts w:ascii="Arial" w:eastAsia="Arial" w:hAnsi="Arial" w:cs="Arial"/>
          <w:color w:val="auto"/>
        </w:rPr>
        <w:t xml:space="preserve">radwege Baden-Württembergs </w:t>
      </w:r>
      <w:r w:rsidR="00852351">
        <w:rPr>
          <w:rFonts w:ascii="Arial" w:eastAsia="Arial" w:hAnsi="Arial" w:cs="Arial"/>
          <w:color w:val="auto"/>
        </w:rPr>
        <w:t>mit einer einheitlichen Beschilderung auszustatten</w:t>
      </w:r>
      <w:r>
        <w:rPr>
          <w:rFonts w:ascii="Arial" w:eastAsia="Arial" w:hAnsi="Arial" w:cs="Arial"/>
          <w:color w:val="auto"/>
        </w:rPr>
        <w:t>. B</w:t>
      </w:r>
      <w:r w:rsidR="00930394">
        <w:rPr>
          <w:rFonts w:ascii="Arial" w:eastAsia="Arial" w:hAnsi="Arial" w:cs="Arial"/>
          <w:color w:val="auto"/>
        </w:rPr>
        <w:t xml:space="preserve">is im November </w:t>
      </w:r>
      <w:r w:rsidR="00CD387B">
        <w:rPr>
          <w:rFonts w:ascii="Arial" w:eastAsia="Arial" w:hAnsi="Arial" w:cs="Arial"/>
          <w:color w:val="auto"/>
        </w:rPr>
        <w:t xml:space="preserve">werden die neu gestalteten Schilder die </w:t>
      </w:r>
      <w:r w:rsidR="00852351">
        <w:rPr>
          <w:rFonts w:ascii="Arial" w:eastAsia="Arial" w:hAnsi="Arial" w:cs="Arial"/>
          <w:color w:val="auto"/>
        </w:rPr>
        <w:t xml:space="preserve">bisherigen </w:t>
      </w:r>
      <w:r w:rsidR="00CD387B">
        <w:rPr>
          <w:rFonts w:ascii="Arial" w:eastAsia="Arial" w:hAnsi="Arial" w:cs="Arial"/>
          <w:color w:val="auto"/>
        </w:rPr>
        <w:t>Wegweiser ersetzen</w:t>
      </w:r>
      <w:r w:rsidR="00930394">
        <w:rPr>
          <w:rFonts w:ascii="Arial" w:eastAsia="Arial" w:hAnsi="Arial" w:cs="Arial"/>
          <w:color w:val="auto"/>
        </w:rPr>
        <w:t xml:space="preserve">. </w:t>
      </w:r>
    </w:p>
    <w:p w14:paraId="5C673951" w14:textId="77777777" w:rsidR="0063401C" w:rsidRPr="001750D1" w:rsidRDefault="001B6112" w:rsidP="0063401C">
      <w:pPr>
        <w:spacing w:line="300" w:lineRule="auto"/>
        <w:ind w:right="-283"/>
        <w:rPr>
          <w:rFonts w:ascii="Arial" w:eastAsia="Arial" w:hAnsi="Arial" w:cs="Arial"/>
          <w:color w:val="auto"/>
        </w:rPr>
      </w:pPr>
      <w:r w:rsidRPr="001B6112">
        <w:rPr>
          <w:rFonts w:ascii="Arial" w:eastAsia="Arial" w:hAnsi="Arial" w:cs="Arial"/>
          <w:b/>
        </w:rPr>
        <w:t>Alle Infos kompakt beisammen</w:t>
      </w:r>
      <w:r>
        <w:rPr>
          <w:rFonts w:ascii="Arial" w:eastAsia="Arial" w:hAnsi="Arial" w:cs="Arial"/>
          <w:b/>
        </w:rPr>
        <w:br/>
      </w:r>
      <w:r w:rsidR="0063401C">
        <w:rPr>
          <w:rFonts w:ascii="Arial" w:eastAsia="Arial" w:hAnsi="Arial" w:cs="Arial"/>
          <w:color w:val="auto"/>
        </w:rPr>
        <w:t xml:space="preserve">Alle wichtigen Informationen zu den beiden Landesfernradwegen und zu weiteren Touren in der Region gibt die </w:t>
      </w:r>
      <w:r w:rsidR="0063401C" w:rsidRPr="001750D1">
        <w:rPr>
          <w:rFonts w:ascii="Arial" w:eastAsia="Arial" w:hAnsi="Arial" w:cs="Arial"/>
        </w:rPr>
        <w:t>Broschüre „Radwege in der Ferienregion Oberschwaben-Allgäu“</w:t>
      </w:r>
      <w:r w:rsidR="0063401C">
        <w:rPr>
          <w:rFonts w:ascii="Arial" w:eastAsia="Arial" w:hAnsi="Arial" w:cs="Arial"/>
        </w:rPr>
        <w:t>. Sie</w:t>
      </w:r>
      <w:r w:rsidR="0063401C" w:rsidRPr="001750D1">
        <w:rPr>
          <w:rFonts w:ascii="Arial" w:eastAsia="Arial" w:hAnsi="Arial" w:cs="Arial"/>
        </w:rPr>
        <w:t xml:space="preserve"> beinhaltet umfangreiches Kartenmaterial</w:t>
      </w:r>
      <w:r w:rsidR="0063401C">
        <w:rPr>
          <w:rFonts w:ascii="Arial" w:eastAsia="Arial" w:hAnsi="Arial" w:cs="Arial"/>
        </w:rPr>
        <w:t>,</w:t>
      </w:r>
      <w:r w:rsidR="0063401C" w:rsidRPr="001750D1">
        <w:rPr>
          <w:rFonts w:ascii="Arial" w:eastAsia="Arial" w:hAnsi="Arial" w:cs="Arial"/>
        </w:rPr>
        <w:t xml:space="preserve"> Etappenbeschreibungen mit Höhenprofil</w:t>
      </w:r>
      <w:r w:rsidR="0063401C">
        <w:rPr>
          <w:rFonts w:ascii="Arial" w:eastAsia="Arial" w:hAnsi="Arial" w:cs="Arial"/>
        </w:rPr>
        <w:t>,</w:t>
      </w:r>
      <w:r w:rsidR="0063401C" w:rsidRPr="001750D1">
        <w:rPr>
          <w:rFonts w:ascii="Arial" w:eastAsia="Arial" w:hAnsi="Arial" w:cs="Arial"/>
        </w:rPr>
        <w:t xml:space="preserve"> </w:t>
      </w:r>
      <w:r w:rsidR="0063401C">
        <w:rPr>
          <w:rFonts w:ascii="Arial" w:eastAsia="Arial" w:hAnsi="Arial" w:cs="Arial"/>
        </w:rPr>
        <w:t xml:space="preserve">Adressen </w:t>
      </w:r>
      <w:proofErr w:type="spellStart"/>
      <w:r w:rsidR="0063401C" w:rsidRPr="001750D1">
        <w:rPr>
          <w:rFonts w:ascii="Arial" w:eastAsia="Arial" w:hAnsi="Arial" w:cs="Arial"/>
        </w:rPr>
        <w:t>radlerfreundliche</w:t>
      </w:r>
      <w:r w:rsidR="0063401C">
        <w:rPr>
          <w:rFonts w:ascii="Arial" w:eastAsia="Arial" w:hAnsi="Arial" w:cs="Arial"/>
        </w:rPr>
        <w:t>r</w:t>
      </w:r>
      <w:proofErr w:type="spellEnd"/>
      <w:r w:rsidR="0063401C" w:rsidRPr="001750D1">
        <w:rPr>
          <w:rFonts w:ascii="Arial" w:eastAsia="Arial" w:hAnsi="Arial" w:cs="Arial"/>
        </w:rPr>
        <w:t xml:space="preserve"> Unterkünfte</w:t>
      </w:r>
      <w:r w:rsidR="0063401C">
        <w:rPr>
          <w:rFonts w:ascii="Arial" w:eastAsia="Arial" w:hAnsi="Arial" w:cs="Arial"/>
        </w:rPr>
        <w:t xml:space="preserve"> sowie</w:t>
      </w:r>
      <w:r w:rsidR="0063401C" w:rsidRPr="001750D1">
        <w:rPr>
          <w:rFonts w:ascii="Arial" w:eastAsia="Arial" w:hAnsi="Arial" w:cs="Arial"/>
        </w:rPr>
        <w:t xml:space="preserve"> </w:t>
      </w:r>
      <w:r w:rsidR="0063401C">
        <w:rPr>
          <w:rFonts w:ascii="Arial" w:eastAsia="Arial" w:hAnsi="Arial" w:cs="Arial"/>
        </w:rPr>
        <w:t xml:space="preserve">Informationen zu </w:t>
      </w:r>
      <w:r w:rsidR="0063401C" w:rsidRPr="001750D1">
        <w:rPr>
          <w:rFonts w:ascii="Arial" w:eastAsia="Arial" w:hAnsi="Arial" w:cs="Arial"/>
        </w:rPr>
        <w:t xml:space="preserve">Radservice-Stationen und den öffentlichen Nahverkehr. </w:t>
      </w:r>
      <w:r w:rsidR="0063401C">
        <w:rPr>
          <w:rFonts w:ascii="Arial" w:eastAsia="Arial" w:hAnsi="Arial" w:cs="Arial"/>
        </w:rPr>
        <w:t xml:space="preserve">Die Broschüre </w:t>
      </w:r>
      <w:r w:rsidR="0063401C" w:rsidRPr="001750D1">
        <w:rPr>
          <w:rFonts w:ascii="Arial" w:eastAsia="Arial" w:hAnsi="Arial" w:cs="Arial"/>
        </w:rPr>
        <w:t xml:space="preserve">kann kostenfrei angefordert werden bei </w:t>
      </w:r>
      <w:r w:rsidR="0063401C" w:rsidRPr="001750D1">
        <w:rPr>
          <w:rFonts w:ascii="Arial" w:eastAsia="Arial" w:hAnsi="Arial" w:cs="Arial"/>
          <w:color w:val="auto"/>
        </w:rPr>
        <w:t xml:space="preserve">Oberschwaben Tourismus, Tel. +49 7583 92638-0, </w:t>
      </w:r>
      <w:hyperlink r:id="rId9" w:history="1">
        <w:r w:rsidR="0063401C" w:rsidRPr="001750D1">
          <w:rPr>
            <w:rStyle w:val="Hyperlink"/>
            <w:rFonts w:eastAsia="Arial"/>
          </w:rPr>
          <w:t>info@oberschwaben-tourismus.de</w:t>
        </w:r>
      </w:hyperlink>
      <w:r w:rsidR="0063401C">
        <w:rPr>
          <w:rStyle w:val="Hyperlink"/>
          <w:rFonts w:eastAsia="Arial"/>
        </w:rPr>
        <w:t>.</w:t>
      </w:r>
      <w:r w:rsidR="0063401C" w:rsidRPr="001750D1">
        <w:rPr>
          <w:rFonts w:ascii="Arial" w:eastAsia="Arial" w:hAnsi="Arial" w:cs="Arial"/>
          <w:color w:val="auto"/>
        </w:rPr>
        <w:t xml:space="preserve"> </w:t>
      </w:r>
      <w:r w:rsidR="0063401C">
        <w:rPr>
          <w:rFonts w:ascii="Arial" w:eastAsia="Arial" w:hAnsi="Arial" w:cs="Arial"/>
          <w:color w:val="auto"/>
        </w:rPr>
        <w:t>D</w:t>
      </w:r>
      <w:r w:rsidR="0063401C" w:rsidRPr="001750D1">
        <w:rPr>
          <w:rFonts w:ascii="Arial" w:eastAsia="Arial" w:hAnsi="Arial" w:cs="Arial"/>
          <w:color w:val="auto"/>
        </w:rPr>
        <w:t xml:space="preserve">ie digitale Version </w:t>
      </w:r>
      <w:r w:rsidR="0063401C" w:rsidRPr="001750D1">
        <w:rPr>
          <w:rFonts w:ascii="Arial" w:eastAsia="Arial" w:hAnsi="Arial" w:cs="Arial"/>
        </w:rPr>
        <w:t xml:space="preserve">sowie GPX-Tracks </w:t>
      </w:r>
      <w:r w:rsidR="0063401C" w:rsidRPr="001750D1">
        <w:rPr>
          <w:rFonts w:ascii="Arial" w:eastAsia="Arial" w:hAnsi="Arial" w:cs="Arial"/>
          <w:color w:val="auto"/>
        </w:rPr>
        <w:t xml:space="preserve">der Routen stehen Radbegeisterten außerdem unter </w:t>
      </w:r>
      <w:hyperlink r:id="rId10" w:history="1">
        <w:r w:rsidR="0063401C" w:rsidRPr="001750D1">
          <w:rPr>
            <w:rStyle w:val="Hyperlink"/>
            <w:rFonts w:eastAsia="Arial"/>
          </w:rPr>
          <w:t>www.oberschwaben-tourismus.de</w:t>
        </w:r>
      </w:hyperlink>
      <w:r w:rsidR="0063401C" w:rsidRPr="001750D1">
        <w:rPr>
          <w:rStyle w:val="Hyperlink"/>
          <w:rFonts w:eastAsia="Arial"/>
        </w:rPr>
        <w:t xml:space="preserve"> </w:t>
      </w:r>
      <w:r w:rsidR="0063401C" w:rsidRPr="001750D1">
        <w:rPr>
          <w:rFonts w:ascii="Arial" w:eastAsia="Arial" w:hAnsi="Arial" w:cs="Arial"/>
          <w:color w:val="auto"/>
        </w:rPr>
        <w:t>zur Verfügung.</w:t>
      </w:r>
    </w:p>
    <w:p w14:paraId="787BA2DB" w14:textId="6989895A" w:rsidR="001B6112" w:rsidRDefault="001B6112" w:rsidP="001B6112">
      <w:pPr>
        <w:spacing w:line="300" w:lineRule="auto"/>
        <w:ind w:right="-283"/>
        <w:rPr>
          <w:rFonts w:ascii="Arial" w:eastAsia="Arial" w:hAnsi="Arial" w:cs="Arial"/>
          <w:color w:val="auto"/>
        </w:rPr>
      </w:pPr>
      <w:r w:rsidRPr="00D15DB9">
        <w:rPr>
          <w:rFonts w:ascii="Arial" w:eastAsia="Arial" w:hAnsi="Arial" w:cs="Arial"/>
          <w:color w:val="auto"/>
        </w:rPr>
        <w:t>.</w:t>
      </w:r>
    </w:p>
    <w:p w14:paraId="2B497943" w14:textId="79856F89" w:rsidR="007B29CA" w:rsidRDefault="007B29CA" w:rsidP="001B6112">
      <w:pPr>
        <w:spacing w:line="300" w:lineRule="auto"/>
        <w:ind w:right="-283"/>
        <w:rPr>
          <w:rFonts w:ascii="Arial" w:eastAsia="Arial" w:hAnsi="Arial" w:cs="Arial"/>
          <w:color w:val="auto"/>
        </w:rPr>
      </w:pPr>
    </w:p>
    <w:p w14:paraId="0F14D50E" w14:textId="7EF683C5" w:rsidR="007B29CA" w:rsidRPr="007B29CA" w:rsidRDefault="007B29CA" w:rsidP="007B29CA">
      <w:pPr>
        <w:spacing w:line="300" w:lineRule="auto"/>
        <w:ind w:right="-283"/>
        <w:jc w:val="right"/>
        <w:rPr>
          <w:rFonts w:ascii="Arial" w:eastAsia="Arial" w:hAnsi="Arial" w:cs="Arial"/>
          <w:color w:val="auto"/>
          <w:sz w:val="18"/>
        </w:rPr>
      </w:pPr>
      <w:r w:rsidRPr="007B29CA">
        <w:rPr>
          <w:rFonts w:ascii="Arial" w:eastAsia="Arial" w:hAnsi="Arial" w:cs="Arial"/>
          <w:color w:val="auto"/>
          <w:sz w:val="18"/>
        </w:rPr>
        <w:t xml:space="preserve">Abdruck frei. </w:t>
      </w:r>
      <w:r>
        <w:rPr>
          <w:rFonts w:ascii="Arial" w:eastAsia="Arial" w:hAnsi="Arial" w:cs="Arial"/>
          <w:color w:val="auto"/>
          <w:sz w:val="18"/>
        </w:rPr>
        <w:t xml:space="preserve">Text und Bilder auch </w:t>
      </w:r>
      <w:r>
        <w:rPr>
          <w:rFonts w:ascii="Arial" w:eastAsia="Arial" w:hAnsi="Arial" w:cs="Arial"/>
          <w:color w:val="auto"/>
          <w:sz w:val="18"/>
        </w:rPr>
        <w:br/>
        <w:t xml:space="preserve">unter </w:t>
      </w:r>
      <w:hyperlink r:id="rId11" w:history="1">
        <w:r w:rsidRPr="00B910AC">
          <w:rPr>
            <w:rStyle w:val="Hyperlink"/>
            <w:rFonts w:eastAsia="Arial"/>
            <w:sz w:val="18"/>
          </w:rPr>
          <w:t>https://www.pr2.de/pressefach/82</w:t>
        </w:r>
      </w:hyperlink>
      <w:r>
        <w:rPr>
          <w:rFonts w:ascii="Arial" w:eastAsia="Arial" w:hAnsi="Arial" w:cs="Arial"/>
          <w:color w:val="auto"/>
          <w:sz w:val="18"/>
        </w:rPr>
        <w:t xml:space="preserve"> </w:t>
      </w:r>
    </w:p>
    <w:p w14:paraId="5856EC21" w14:textId="6D47A750" w:rsidR="007B29CA" w:rsidRDefault="007B29CA" w:rsidP="003D5FB7">
      <w:pPr>
        <w:spacing w:after="120" w:line="300" w:lineRule="auto"/>
        <w:ind w:right="-283"/>
        <w:rPr>
          <w:rFonts w:ascii="Arial" w:hAnsi="Arial" w:cs="Arial"/>
          <w:color w:val="auto"/>
        </w:rPr>
      </w:pPr>
    </w:p>
    <w:p w14:paraId="70EA8A4A" w14:textId="77777777" w:rsidR="007B29CA" w:rsidRDefault="007B29CA" w:rsidP="003D5FB7">
      <w:pPr>
        <w:spacing w:after="120" w:line="300" w:lineRule="auto"/>
        <w:ind w:right="-283"/>
        <w:rPr>
          <w:rFonts w:ascii="Arial" w:hAnsi="Arial" w:cs="Arial"/>
          <w:color w:val="auto"/>
        </w:rPr>
      </w:pPr>
    </w:p>
    <w:p w14:paraId="68A13C2A" w14:textId="7EB773CC" w:rsidR="007B29CA" w:rsidRPr="003D5FB7" w:rsidRDefault="007B29CA" w:rsidP="003D5FB7">
      <w:pPr>
        <w:spacing w:after="120" w:line="300" w:lineRule="auto"/>
        <w:ind w:right="-283"/>
        <w:rPr>
          <w:rFonts w:ascii="Arial" w:hAnsi="Arial" w:cs="Arial"/>
          <w:color w:val="auto"/>
          <w:u w:val="single"/>
        </w:rPr>
      </w:pPr>
      <w:r w:rsidRPr="003D5FB7">
        <w:rPr>
          <w:rFonts w:ascii="Arial" w:hAnsi="Arial" w:cs="Arial"/>
          <w:color w:val="auto"/>
          <w:u w:val="single"/>
        </w:rPr>
        <w:t>SERVICE UN</w:t>
      </w:r>
      <w:r w:rsidR="003D5FB7" w:rsidRPr="003D5FB7">
        <w:rPr>
          <w:rFonts w:ascii="Arial" w:hAnsi="Arial" w:cs="Arial"/>
          <w:color w:val="auto"/>
          <w:u w:val="single"/>
        </w:rPr>
        <w:t>D</w:t>
      </w:r>
      <w:r w:rsidRPr="003D5FB7">
        <w:rPr>
          <w:rFonts w:ascii="Arial" w:hAnsi="Arial" w:cs="Arial"/>
          <w:color w:val="auto"/>
          <w:u w:val="single"/>
        </w:rPr>
        <w:t xml:space="preserve"> ZUSÄTZLICHE INFORMATIONEN</w:t>
      </w:r>
    </w:p>
    <w:p w14:paraId="0D5E5D57" w14:textId="77777777" w:rsidR="003D5FB7" w:rsidRDefault="003D5FB7" w:rsidP="003D5FB7">
      <w:pPr>
        <w:spacing w:after="120" w:line="300" w:lineRule="auto"/>
        <w:ind w:right="113"/>
        <w:rPr>
          <w:rFonts w:ascii="Arial" w:eastAsia="Arial" w:hAnsi="Arial" w:cs="Arial"/>
          <w:b/>
          <w:color w:val="auto"/>
        </w:rPr>
      </w:pPr>
    </w:p>
    <w:p w14:paraId="34C15DEE" w14:textId="3B92E4C0" w:rsidR="00852351" w:rsidRDefault="00852351" w:rsidP="003D5FB7">
      <w:pPr>
        <w:spacing w:after="120" w:line="300" w:lineRule="auto"/>
        <w:ind w:right="113"/>
        <w:rPr>
          <w:rFonts w:ascii="Arial" w:eastAsia="Arial" w:hAnsi="Arial" w:cs="Arial"/>
          <w:color w:val="auto"/>
        </w:rPr>
      </w:pPr>
      <w:r w:rsidRPr="00852351">
        <w:rPr>
          <w:rFonts w:ascii="Arial" w:eastAsia="Arial" w:hAnsi="Arial" w:cs="Arial"/>
          <w:b/>
          <w:color w:val="auto"/>
        </w:rPr>
        <w:t>Die neue Beschilderung</w:t>
      </w:r>
      <w:r w:rsidR="007B29CA">
        <w:rPr>
          <w:rFonts w:ascii="Arial" w:eastAsia="Arial" w:hAnsi="Arial" w:cs="Arial"/>
          <w:b/>
          <w:color w:val="auto"/>
        </w:rPr>
        <w:t xml:space="preserve">: </w:t>
      </w:r>
      <w:r w:rsidR="00886456" w:rsidRPr="00886456">
        <w:rPr>
          <w:rFonts w:ascii="Arial" w:eastAsia="Arial" w:hAnsi="Arial" w:cs="Arial"/>
          <w:color w:val="auto"/>
        </w:rPr>
        <w:t xml:space="preserve">Die neue Beschilderung der beiden Landesfernradwege in Oberschwaben-Allgäu wird im Rahmen des landesweiten Radverkehrskonzepts </w:t>
      </w:r>
      <w:proofErr w:type="spellStart"/>
      <w:r w:rsidRPr="00886456">
        <w:rPr>
          <w:rFonts w:ascii="Arial" w:eastAsia="Arial" w:hAnsi="Arial" w:cs="Arial"/>
          <w:color w:val="auto"/>
        </w:rPr>
        <w:t>RadNETZ</w:t>
      </w:r>
      <w:proofErr w:type="spellEnd"/>
      <w:r w:rsidRPr="00886456">
        <w:rPr>
          <w:rFonts w:ascii="Arial" w:eastAsia="Arial" w:hAnsi="Arial" w:cs="Arial"/>
          <w:color w:val="auto"/>
        </w:rPr>
        <w:t xml:space="preserve"> </w:t>
      </w:r>
      <w:r w:rsidR="00886456">
        <w:rPr>
          <w:rFonts w:ascii="Arial" w:eastAsia="Arial" w:hAnsi="Arial" w:cs="Arial"/>
          <w:color w:val="auto"/>
        </w:rPr>
        <w:t xml:space="preserve">umgesetzt. </w:t>
      </w:r>
      <w:r w:rsidRPr="00852351">
        <w:rPr>
          <w:rFonts w:ascii="Arial" w:eastAsia="Arial" w:hAnsi="Arial" w:cs="Arial"/>
          <w:color w:val="auto"/>
        </w:rPr>
        <w:t xml:space="preserve">Ziel </w:t>
      </w:r>
      <w:r>
        <w:rPr>
          <w:rFonts w:ascii="Arial" w:eastAsia="Arial" w:hAnsi="Arial" w:cs="Arial"/>
          <w:color w:val="auto"/>
        </w:rPr>
        <w:t>ist</w:t>
      </w:r>
      <w:r w:rsidRPr="00852351">
        <w:rPr>
          <w:rFonts w:ascii="Arial" w:eastAsia="Arial" w:hAnsi="Arial" w:cs="Arial"/>
          <w:color w:val="auto"/>
        </w:rPr>
        <w:t xml:space="preserve"> </w:t>
      </w:r>
      <w:r w:rsidR="00886456">
        <w:rPr>
          <w:rFonts w:ascii="Arial" w:eastAsia="Arial" w:hAnsi="Arial" w:cs="Arial"/>
          <w:color w:val="auto"/>
        </w:rPr>
        <w:t xml:space="preserve">es, für ganz Baden-Württemberg </w:t>
      </w:r>
      <w:r w:rsidRPr="00852351">
        <w:rPr>
          <w:rFonts w:ascii="Arial" w:eastAsia="Arial" w:hAnsi="Arial" w:cs="Arial"/>
          <w:color w:val="auto"/>
        </w:rPr>
        <w:t xml:space="preserve">ein flächendeckendes, durchgängiges Netz </w:t>
      </w:r>
      <w:r w:rsidR="001B6112">
        <w:rPr>
          <w:rFonts w:ascii="Arial" w:eastAsia="Arial" w:hAnsi="Arial" w:cs="Arial"/>
          <w:color w:val="auto"/>
        </w:rPr>
        <w:t>von</w:t>
      </w:r>
      <w:r w:rsidRPr="00852351">
        <w:rPr>
          <w:rFonts w:ascii="Arial" w:eastAsia="Arial" w:hAnsi="Arial" w:cs="Arial"/>
          <w:color w:val="auto"/>
        </w:rPr>
        <w:t xml:space="preserve"> Fahrradverbindungen zwischen Mittel- und Oberzentren entlang der wichtigsten Siedlungsachsen im Land. In dieses Netz sind auch die </w:t>
      </w:r>
      <w:r w:rsidR="001B6112" w:rsidRPr="00852351">
        <w:rPr>
          <w:rFonts w:ascii="Arial" w:eastAsia="Arial" w:hAnsi="Arial" w:cs="Arial"/>
          <w:color w:val="auto"/>
        </w:rPr>
        <w:t>Landes</w:t>
      </w:r>
      <w:r w:rsidR="001B6112">
        <w:rPr>
          <w:rFonts w:ascii="Arial" w:eastAsia="Arial" w:hAnsi="Arial" w:cs="Arial"/>
          <w:color w:val="auto"/>
        </w:rPr>
        <w:t>f</w:t>
      </w:r>
      <w:r w:rsidR="001B6112" w:rsidRPr="00852351">
        <w:rPr>
          <w:rFonts w:ascii="Arial" w:eastAsia="Arial" w:hAnsi="Arial" w:cs="Arial"/>
          <w:color w:val="auto"/>
        </w:rPr>
        <w:t>ern</w:t>
      </w:r>
      <w:r w:rsidR="001B6112">
        <w:rPr>
          <w:rFonts w:ascii="Arial" w:eastAsia="Arial" w:hAnsi="Arial" w:cs="Arial"/>
          <w:color w:val="auto"/>
        </w:rPr>
        <w:t>rad</w:t>
      </w:r>
      <w:r w:rsidR="001B6112" w:rsidRPr="00852351">
        <w:rPr>
          <w:rFonts w:ascii="Arial" w:eastAsia="Arial" w:hAnsi="Arial" w:cs="Arial"/>
          <w:color w:val="auto"/>
        </w:rPr>
        <w:t xml:space="preserve">wege </w:t>
      </w:r>
      <w:r w:rsidRPr="00852351">
        <w:rPr>
          <w:rFonts w:ascii="Arial" w:eastAsia="Arial" w:hAnsi="Arial" w:cs="Arial"/>
          <w:color w:val="auto"/>
        </w:rPr>
        <w:t>integriert</w:t>
      </w:r>
      <w:r w:rsidR="001B6112">
        <w:rPr>
          <w:rFonts w:ascii="Arial" w:eastAsia="Arial" w:hAnsi="Arial" w:cs="Arial"/>
          <w:color w:val="auto"/>
        </w:rPr>
        <w:t xml:space="preserve">, die in diesem Zuge eine lückenlose und einheitliche Beschilderung erhalten. Durch jährliche </w:t>
      </w:r>
      <w:proofErr w:type="spellStart"/>
      <w:r w:rsidR="001B6112">
        <w:rPr>
          <w:rFonts w:ascii="Arial" w:eastAsia="Arial" w:hAnsi="Arial" w:cs="Arial"/>
          <w:color w:val="auto"/>
        </w:rPr>
        <w:t>Befahrungen</w:t>
      </w:r>
      <w:proofErr w:type="spellEnd"/>
      <w:r w:rsidR="001B6112">
        <w:rPr>
          <w:rFonts w:ascii="Arial" w:eastAsia="Arial" w:hAnsi="Arial" w:cs="Arial"/>
          <w:color w:val="auto"/>
        </w:rPr>
        <w:t xml:space="preserve"> und auch unterjährige Meldungen wird man Beschilderungslücken in Zukunft außerdem schnell beheben können.</w:t>
      </w:r>
    </w:p>
    <w:p w14:paraId="7318F969" w14:textId="20417D63" w:rsidR="001B6112" w:rsidRDefault="001B6112" w:rsidP="003D5FB7">
      <w:pPr>
        <w:spacing w:after="120" w:line="300" w:lineRule="auto"/>
        <w:ind w:right="113"/>
        <w:rPr>
          <w:rFonts w:ascii="Arial" w:eastAsia="Arial" w:hAnsi="Arial" w:cs="Arial"/>
          <w:color w:val="auto"/>
        </w:rPr>
      </w:pPr>
    </w:p>
    <w:p w14:paraId="0D53E492" w14:textId="06D5B41D" w:rsidR="001B6112" w:rsidRPr="00D15DB9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8172FC">
        <w:rPr>
          <w:rFonts w:ascii="Arial" w:hAnsi="Arial" w:cs="Arial"/>
          <w:b/>
          <w:sz w:val="22"/>
          <w:szCs w:val="22"/>
        </w:rPr>
        <w:lastRenderedPageBreak/>
        <w:t xml:space="preserve">Radeln ohne Last: </w:t>
      </w:r>
      <w:r w:rsidR="003D5FB7">
        <w:rPr>
          <w:rFonts w:ascii="Arial" w:hAnsi="Arial" w:cs="Arial"/>
          <w:b/>
          <w:sz w:val="22"/>
          <w:szCs w:val="22"/>
        </w:rPr>
        <w:t>T</w:t>
      </w:r>
      <w:r w:rsidRPr="008172FC">
        <w:rPr>
          <w:rFonts w:ascii="Arial" w:hAnsi="Arial" w:cs="Arial"/>
          <w:b/>
          <w:sz w:val="22"/>
          <w:szCs w:val="22"/>
        </w:rPr>
        <w:t>äglicher Gepäcktransfer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Bei vielen</w:t>
      </w:r>
      <w:r w:rsidRPr="008172FC">
        <w:rPr>
          <w:rFonts w:ascii="Arial" w:hAnsi="Arial" w:cs="Arial"/>
          <w:sz w:val="22"/>
          <w:szCs w:val="22"/>
        </w:rPr>
        <w:t xml:space="preserve"> Gastgebern entlang der beiden Rad</w:t>
      </w:r>
      <w:r>
        <w:rPr>
          <w:rFonts w:ascii="Arial" w:hAnsi="Arial" w:cs="Arial"/>
          <w:sz w:val="22"/>
          <w:szCs w:val="22"/>
        </w:rPr>
        <w:t>strecken</w:t>
      </w:r>
      <w:r w:rsidRPr="008172FC">
        <w:rPr>
          <w:rFonts w:ascii="Arial" w:hAnsi="Arial" w:cs="Arial"/>
          <w:sz w:val="22"/>
          <w:szCs w:val="22"/>
        </w:rPr>
        <w:t xml:space="preserve"> und beim Reiseveranstal</w:t>
      </w:r>
      <w:r>
        <w:rPr>
          <w:rFonts w:ascii="Arial" w:hAnsi="Arial" w:cs="Arial"/>
          <w:sz w:val="22"/>
          <w:szCs w:val="22"/>
        </w:rPr>
        <w:t>ter Feuer und Eis Touristik kann auf Wunsch</w:t>
      </w:r>
      <w:r w:rsidRPr="008172FC">
        <w:rPr>
          <w:rFonts w:ascii="Arial" w:hAnsi="Arial" w:cs="Arial"/>
          <w:sz w:val="22"/>
          <w:szCs w:val="22"/>
        </w:rPr>
        <w:t xml:space="preserve"> der </w:t>
      </w:r>
      <w:r w:rsidRPr="00D15DB9">
        <w:rPr>
          <w:rFonts w:ascii="Arial" w:hAnsi="Arial" w:cs="Arial"/>
          <w:b/>
          <w:sz w:val="22"/>
          <w:szCs w:val="22"/>
        </w:rPr>
        <w:t>tägliche Gepäcktransfer</w:t>
      </w:r>
      <w:r w:rsidRPr="00D15DB9">
        <w:rPr>
          <w:rFonts w:ascii="Arial" w:hAnsi="Arial" w:cs="Arial"/>
          <w:sz w:val="22"/>
          <w:szCs w:val="22"/>
        </w:rPr>
        <w:t xml:space="preserve"> gebucht werden.</w:t>
      </w:r>
    </w:p>
    <w:p w14:paraId="66747C5E" w14:textId="77777777" w:rsidR="001B6112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D15DB9">
        <w:rPr>
          <w:rFonts w:ascii="Arial" w:hAnsi="Arial" w:cs="Arial"/>
          <w:sz w:val="22"/>
          <w:szCs w:val="22"/>
        </w:rPr>
        <w:t xml:space="preserve">Weitere Informationen: </w:t>
      </w:r>
      <w:hyperlink r:id="rId12" w:history="1">
        <w:r w:rsidRPr="00D15DB9">
          <w:rPr>
            <w:rStyle w:val="Hyperlink"/>
            <w:sz w:val="22"/>
            <w:szCs w:val="22"/>
          </w:rPr>
          <w:t>www.oberschwaben-tourismus.de</w:t>
        </w:r>
      </w:hyperlink>
      <w:r w:rsidRPr="00D15DB9">
        <w:rPr>
          <w:rFonts w:ascii="Arial" w:hAnsi="Arial" w:cs="Arial"/>
          <w:sz w:val="22"/>
          <w:szCs w:val="22"/>
        </w:rPr>
        <w:t xml:space="preserve"> und </w:t>
      </w:r>
      <w:hyperlink r:id="rId13" w:history="1">
        <w:r w:rsidRPr="00D15DB9">
          <w:rPr>
            <w:rStyle w:val="Hyperlink"/>
            <w:sz w:val="22"/>
            <w:szCs w:val="22"/>
          </w:rPr>
          <w:t>www.sportive-reisen.de</w:t>
        </w:r>
      </w:hyperlink>
      <w:r w:rsidRPr="00D15DB9">
        <w:rPr>
          <w:rFonts w:ascii="Arial" w:hAnsi="Arial" w:cs="Arial"/>
          <w:sz w:val="22"/>
          <w:szCs w:val="22"/>
        </w:rPr>
        <w:t xml:space="preserve"> </w:t>
      </w:r>
    </w:p>
    <w:p w14:paraId="1DD41F5B" w14:textId="77777777" w:rsidR="001B6112" w:rsidRPr="00D15DB9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</w:p>
    <w:p w14:paraId="6DC3AD8A" w14:textId="77777777" w:rsidR="001B6112" w:rsidRPr="00C35F5F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Style w:val="Hyperlink"/>
          <w:b/>
          <w:sz w:val="22"/>
          <w:szCs w:val="22"/>
          <w:u w:val="none"/>
          <w:lang w:val="en-US"/>
        </w:rPr>
      </w:pPr>
      <w:r>
        <w:rPr>
          <w:rStyle w:val="Hyperlink"/>
          <w:b/>
          <w:sz w:val="22"/>
          <w:szCs w:val="22"/>
          <w:u w:val="none"/>
          <w:lang w:val="en-US"/>
        </w:rPr>
        <w:t xml:space="preserve">Bike on Board: </w:t>
      </w:r>
      <w:proofErr w:type="spellStart"/>
      <w:r>
        <w:rPr>
          <w:rStyle w:val="Hyperlink"/>
          <w:b/>
          <w:sz w:val="22"/>
          <w:szCs w:val="22"/>
          <w:u w:val="none"/>
          <w:lang w:val="en-US"/>
        </w:rPr>
        <w:t>m</w:t>
      </w:r>
      <w:r w:rsidRPr="00C35F5F">
        <w:rPr>
          <w:rStyle w:val="Hyperlink"/>
          <w:b/>
          <w:sz w:val="22"/>
          <w:szCs w:val="22"/>
          <w:u w:val="none"/>
          <w:lang w:val="en-US"/>
        </w:rPr>
        <w:t>obil</w:t>
      </w:r>
      <w:proofErr w:type="spellEnd"/>
      <w:r w:rsidRPr="00C35F5F">
        <w:rPr>
          <w:rStyle w:val="Hyperlink"/>
          <w:b/>
          <w:sz w:val="22"/>
          <w:szCs w:val="22"/>
          <w:u w:val="none"/>
          <w:lang w:val="en-US"/>
        </w:rPr>
        <w:t xml:space="preserve"> </w:t>
      </w:r>
      <w:proofErr w:type="spellStart"/>
      <w:r w:rsidRPr="00C35F5F">
        <w:rPr>
          <w:rStyle w:val="Hyperlink"/>
          <w:b/>
          <w:sz w:val="22"/>
          <w:szCs w:val="22"/>
          <w:u w:val="none"/>
          <w:lang w:val="en-US"/>
        </w:rPr>
        <w:t>mit</w:t>
      </w:r>
      <w:proofErr w:type="spellEnd"/>
      <w:r w:rsidRPr="00C35F5F">
        <w:rPr>
          <w:rStyle w:val="Hyperlink"/>
          <w:b/>
          <w:sz w:val="22"/>
          <w:szCs w:val="22"/>
          <w:u w:val="none"/>
          <w:lang w:val="en-US"/>
        </w:rPr>
        <w:t xml:space="preserve"> Bus und </w:t>
      </w:r>
      <w:proofErr w:type="spellStart"/>
      <w:r w:rsidRPr="00C35F5F">
        <w:rPr>
          <w:rStyle w:val="Hyperlink"/>
          <w:b/>
          <w:sz w:val="22"/>
          <w:szCs w:val="22"/>
          <w:u w:val="none"/>
          <w:lang w:val="en-US"/>
        </w:rPr>
        <w:t>Bahn</w:t>
      </w:r>
      <w:proofErr w:type="spellEnd"/>
    </w:p>
    <w:p w14:paraId="06E56BEA" w14:textId="77777777" w:rsidR="001B6112" w:rsidRPr="00417DFB" w:rsidRDefault="001B6112" w:rsidP="003D5FB7">
      <w:pPr>
        <w:pStyle w:val="bodytext"/>
        <w:spacing w:before="0" w:beforeAutospacing="0" w:after="120" w:afterAutospacing="0" w:line="300" w:lineRule="auto"/>
        <w:ind w:left="17" w:right="17"/>
        <w:rPr>
          <w:rFonts w:ascii="Arial" w:eastAsia="Century Gothic" w:hAnsi="Arial" w:cs="Arial"/>
          <w:color w:val="000000"/>
          <w:sz w:val="22"/>
          <w:szCs w:val="22"/>
        </w:rPr>
      </w:pPr>
      <w:r w:rsidRPr="003D5FB7">
        <w:rPr>
          <w:rStyle w:val="Hyperlink"/>
          <w:sz w:val="22"/>
          <w:szCs w:val="22"/>
        </w:rPr>
        <w:t>Bodensee-Oberschwaben Verkehrsverbund</w:t>
      </w:r>
      <w:r w:rsidRPr="003D5FB7">
        <w:rPr>
          <w:rStyle w:val="Hyperlink"/>
          <w:sz w:val="22"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Der Bodensee-Oberschwaben Verkehrsverbund „</w:t>
      </w:r>
      <w:proofErr w:type="spellStart"/>
      <w:r w:rsidRPr="00815044">
        <w:rPr>
          <w:rFonts w:ascii="Arial" w:eastAsia="Century Gothic" w:hAnsi="Arial" w:cs="Arial"/>
          <w:color w:val="000000"/>
          <w:sz w:val="22"/>
          <w:szCs w:val="22"/>
        </w:rPr>
        <w:t>bodo</w:t>
      </w:r>
      <w:proofErr w:type="spellEnd"/>
      <w:r w:rsidRPr="00815044">
        <w:rPr>
          <w:rFonts w:ascii="Arial" w:eastAsia="Century Gothic" w:hAnsi="Arial" w:cs="Arial"/>
          <w:color w:val="000000"/>
          <w:sz w:val="22"/>
          <w:szCs w:val="22"/>
        </w:rPr>
        <w:t>“ deckt den Bodenseekreis und den Kreis Ravensburg ab.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4C2738">
        <w:rPr>
          <w:rFonts w:ascii="Arial" w:eastAsia="Century Gothic" w:hAnsi="Arial" w:cs="Arial"/>
          <w:color w:val="000000"/>
          <w:sz w:val="22"/>
          <w:szCs w:val="22"/>
        </w:rPr>
        <w:t xml:space="preserve">In ausgewählten Regionalbahnen gilt die kostenlose Fahrradmitnahme ab 9.00 Uhr.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Die Fahrradmitnahme im Bus ist im Rahmen der vorhandenen Kapazitäten möglich. Für die Radmitnahme ist ein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Fahrschein erforderlich. Weitere Informationen: www.bodo.de</w:t>
      </w:r>
    </w:p>
    <w:p w14:paraId="2A69AF53" w14:textId="649F0E55" w:rsidR="001B6112" w:rsidRDefault="001B6112" w:rsidP="003D5FB7">
      <w:pPr>
        <w:pStyle w:val="bodytext"/>
        <w:spacing w:before="0" w:beforeAutospacing="0" w:after="120" w:afterAutospacing="0" w:line="300" w:lineRule="auto"/>
        <w:ind w:left="17" w:right="17"/>
        <w:rPr>
          <w:rStyle w:val="Hyperlink"/>
          <w:rFonts w:eastAsia="Century Gothic"/>
          <w:sz w:val="22"/>
          <w:szCs w:val="22"/>
          <w:u w:val="none"/>
        </w:rPr>
      </w:pPr>
      <w:r w:rsidRPr="003D5FB7">
        <w:rPr>
          <w:rFonts w:ascii="Arial" w:eastAsia="Century Gothic" w:hAnsi="Arial" w:cs="Arial"/>
          <w:color w:val="000000"/>
          <w:sz w:val="22"/>
          <w:szCs w:val="22"/>
          <w:u w:val="single"/>
        </w:rPr>
        <w:t>Donau-Iller-Nahverkehrsverbund</w:t>
      </w:r>
      <w:r>
        <w:rPr>
          <w:rFonts w:ascii="Arial" w:eastAsia="Century Gothic" w:hAnsi="Arial" w:cs="Arial"/>
          <w:color w:val="000000"/>
          <w:sz w:val="22"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Die Donau-Iller-Nahverkehrsverbund „DING“ vernetzt das nördliche Oberschwaben (Alb-Donau-Kreis, Stadt Ulm und Landkreis Biberach). In den </w:t>
      </w:r>
      <w:r>
        <w:rPr>
          <w:rFonts w:ascii="Arial" w:eastAsia="Century Gothic" w:hAnsi="Arial" w:cs="Arial"/>
          <w:color w:val="000000"/>
          <w:sz w:val="22"/>
          <w:szCs w:val="22"/>
        </w:rPr>
        <w:t>Regionalb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ahnen (im Fahrplan mit RB gekennzeichnet) können auf allen Strecken Fahrräder kostenlos mitgenommen werden. Dieses Angebot gilt von Montag bis Freitag ab 9.00 Uhr, an Samstagen, Sonn- und Feiertagen ganztags. </w:t>
      </w:r>
      <w:r w:rsidRPr="00521D6C">
        <w:rPr>
          <w:rFonts w:ascii="Arial" w:eastAsia="Century Gothic" w:hAnsi="Arial" w:cs="Arial"/>
          <w:sz w:val="22"/>
          <w:szCs w:val="22"/>
        </w:rPr>
        <w:t xml:space="preserve">Die Fahrradmitnahme kann nur im Rahmen der vorhandenen Kapazitäten erfolgen. </w:t>
      </w:r>
      <w:r>
        <w:rPr>
          <w:rFonts w:ascii="Arial" w:eastAsia="Century Gothic" w:hAnsi="Arial" w:cs="Arial"/>
          <w:sz w:val="22"/>
          <w:szCs w:val="22"/>
        </w:rPr>
        <w:br/>
      </w:r>
      <w:r w:rsidRPr="00521D6C">
        <w:rPr>
          <w:rFonts w:ascii="Arial" w:eastAsia="Century Gothic" w:hAnsi="Arial" w:cs="Arial"/>
          <w:sz w:val="22"/>
          <w:szCs w:val="22"/>
        </w:rPr>
        <w:t xml:space="preserve">Weitere Informationen: </w:t>
      </w:r>
      <w:hyperlink r:id="rId14" w:history="1">
        <w:r w:rsidRPr="00521D6C">
          <w:rPr>
            <w:rStyle w:val="Hyperlink"/>
            <w:rFonts w:eastAsia="Century Gothic"/>
            <w:sz w:val="22"/>
            <w:szCs w:val="22"/>
            <w:u w:val="none"/>
          </w:rPr>
          <w:t>www.ding.eu</w:t>
        </w:r>
      </w:hyperlink>
    </w:p>
    <w:p w14:paraId="44F5B26A" w14:textId="77777777" w:rsidR="003D5FB7" w:rsidRPr="00417DFB" w:rsidRDefault="003D5FB7" w:rsidP="003D5FB7">
      <w:pPr>
        <w:pStyle w:val="bodytext"/>
        <w:spacing w:before="0" w:beforeAutospacing="0" w:after="120" w:afterAutospacing="0" w:line="300" w:lineRule="auto"/>
        <w:ind w:left="17" w:right="17"/>
        <w:rPr>
          <w:rFonts w:ascii="Arial" w:eastAsia="Century Gothic" w:hAnsi="Arial" w:cs="Arial"/>
          <w:sz w:val="22"/>
          <w:szCs w:val="22"/>
        </w:rPr>
      </w:pPr>
    </w:p>
    <w:p w14:paraId="4A43CD0F" w14:textId="47D9C661" w:rsidR="001B6112" w:rsidRPr="003D5FB7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b/>
          <w:i/>
        </w:rPr>
      </w:pPr>
      <w:r w:rsidRPr="003D5FB7">
        <w:rPr>
          <w:rStyle w:val="Hyperlink"/>
          <w:b/>
          <w:sz w:val="22"/>
          <w:szCs w:val="22"/>
          <w:u w:val="none"/>
        </w:rPr>
        <w:t xml:space="preserve">Rundum-Sorglos-Pakete: </w:t>
      </w:r>
      <w:r w:rsidR="003D5FB7">
        <w:rPr>
          <w:rStyle w:val="Hyperlink"/>
          <w:b/>
          <w:sz w:val="22"/>
          <w:szCs w:val="22"/>
          <w:u w:val="none"/>
        </w:rPr>
        <w:br/>
      </w:r>
      <w:r w:rsidRPr="003D5FB7">
        <w:rPr>
          <w:rStyle w:val="Hyperlink"/>
          <w:b/>
          <w:sz w:val="22"/>
          <w:szCs w:val="22"/>
          <w:u w:val="none"/>
        </w:rPr>
        <w:t>Pauschalangebote für Radurlauber</w:t>
      </w:r>
    </w:p>
    <w:p w14:paraId="261E973C" w14:textId="77777777" w:rsidR="001B6112" w:rsidRPr="003D5FB7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eastAsia="Arial" w:hAnsi="Arial" w:cs="Arial"/>
          <w:sz w:val="22"/>
          <w:szCs w:val="22"/>
          <w:u w:val="single"/>
        </w:rPr>
      </w:pPr>
      <w:r w:rsidRPr="003D5FB7">
        <w:rPr>
          <w:rFonts w:ascii="Arial" w:hAnsi="Arial" w:cs="Arial"/>
          <w:sz w:val="22"/>
          <w:szCs w:val="22"/>
          <w:u w:val="single"/>
        </w:rPr>
        <w:t>Achttägige Radrundreise</w:t>
      </w:r>
      <w:r w:rsidRPr="003D5FB7">
        <w:rPr>
          <w:rFonts w:ascii="Arial" w:eastAsia="Arial" w:hAnsi="Arial" w:cs="Arial"/>
          <w:sz w:val="22"/>
          <w:szCs w:val="22"/>
          <w:u w:val="single"/>
        </w:rPr>
        <w:t xml:space="preserve"> auf dem Oberschwaben-Allgäu-Radweg</w:t>
      </w:r>
    </w:p>
    <w:p w14:paraId="7E9CAA04" w14:textId="77777777" w:rsidR="001B6112" w:rsidRPr="00815044" w:rsidRDefault="001B6112" w:rsidP="003D5FB7">
      <w:pPr>
        <w:spacing w:after="120" w:line="300" w:lineRule="auto"/>
        <w:ind w:right="15"/>
        <w:rPr>
          <w:rFonts w:ascii="Arial" w:eastAsia="Arial" w:hAnsi="Arial" w:cs="Arial"/>
          <w:b/>
        </w:rPr>
      </w:pPr>
      <w:r w:rsidRPr="005A785A">
        <w:rPr>
          <w:rFonts w:ascii="Arial" w:hAnsi="Arial" w:cs="Arial"/>
          <w:u w:val="single"/>
        </w:rPr>
        <w:t>Verlauf:</w:t>
      </w:r>
      <w:r>
        <w:rPr>
          <w:rFonts w:ascii="Arial" w:hAnsi="Arial" w:cs="Arial"/>
        </w:rPr>
        <w:t xml:space="preserve"> von Ulm über Ochsenhausen, </w:t>
      </w:r>
      <w:r w:rsidRPr="00E05FCB">
        <w:rPr>
          <w:rFonts w:ascii="Arial" w:hAnsi="Arial" w:cs="Arial"/>
        </w:rPr>
        <w:t xml:space="preserve">Wangen, </w:t>
      </w:r>
      <w:proofErr w:type="spellStart"/>
      <w:r w:rsidRPr="00E05FCB">
        <w:rPr>
          <w:rFonts w:ascii="Arial" w:hAnsi="Arial" w:cs="Arial"/>
        </w:rPr>
        <w:t>Aulendorf</w:t>
      </w:r>
      <w:proofErr w:type="spellEnd"/>
      <w:r w:rsidRPr="00E05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Bad </w:t>
      </w:r>
      <w:proofErr w:type="spellStart"/>
      <w:r>
        <w:rPr>
          <w:rFonts w:ascii="Arial" w:hAnsi="Arial" w:cs="Arial"/>
        </w:rPr>
        <w:t>Buchau</w:t>
      </w:r>
      <w:proofErr w:type="spellEnd"/>
      <w:r>
        <w:rPr>
          <w:rFonts w:ascii="Arial" w:hAnsi="Arial" w:cs="Arial"/>
        </w:rPr>
        <w:t xml:space="preserve"> wieder zurück nach Ulm</w:t>
      </w:r>
    </w:p>
    <w:p w14:paraId="5B3357C2" w14:textId="77777777" w:rsidR="001B6112" w:rsidRPr="00E05FCB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Länge:</w:t>
      </w:r>
      <w:r>
        <w:rPr>
          <w:rFonts w:ascii="Arial" w:hAnsi="Arial" w:cs="Arial"/>
          <w:sz w:val="22"/>
          <w:szCs w:val="22"/>
        </w:rPr>
        <w:t xml:space="preserve"> </w:t>
      </w:r>
      <w:r w:rsidRPr="00E05FCB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. 365 Kilometer</w:t>
      </w:r>
    </w:p>
    <w:p w14:paraId="5BBA9480" w14:textId="77777777" w:rsidR="001B6112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Leistungen:</w:t>
      </w:r>
      <w:r w:rsidRPr="005A78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sieben Übernachtungen </w:t>
      </w:r>
      <w:r w:rsidRPr="00A60FA0">
        <w:rPr>
          <w:rFonts w:ascii="Arial" w:hAnsi="Arial" w:cs="Arial"/>
          <w:sz w:val="22"/>
          <w:szCs w:val="22"/>
        </w:rPr>
        <w:t xml:space="preserve">in der gebuchten Kategorie </w:t>
      </w:r>
      <w:r>
        <w:rPr>
          <w:rFonts w:ascii="Arial" w:hAnsi="Arial" w:cs="Arial"/>
          <w:sz w:val="22"/>
          <w:szCs w:val="22"/>
        </w:rPr>
        <w:t xml:space="preserve">inklusive Frühstück </w:t>
      </w:r>
    </w:p>
    <w:p w14:paraId="1FDFE957" w14:textId="77777777" w:rsidR="001B6112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Preis:</w:t>
      </w:r>
      <w:r>
        <w:rPr>
          <w:rFonts w:ascii="Arial" w:hAnsi="Arial" w:cs="Arial"/>
          <w:sz w:val="22"/>
          <w:szCs w:val="22"/>
        </w:rPr>
        <w:t xml:space="preserve"> ab 539 Euro pro Person im Doppelzimmer</w:t>
      </w:r>
    </w:p>
    <w:p w14:paraId="6C07653A" w14:textId="6DC01D1B" w:rsidR="001B6112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lastRenderedPageBreak/>
        <w:t>Zusätzlich buchbar:</w:t>
      </w:r>
      <w:r>
        <w:rPr>
          <w:rFonts w:ascii="Arial" w:hAnsi="Arial" w:cs="Arial"/>
          <w:sz w:val="22"/>
          <w:szCs w:val="22"/>
        </w:rPr>
        <w:t xml:space="preserve"> täglicher Gepäcktransfer sowie </w:t>
      </w:r>
      <w:r w:rsidRPr="00E05FCB">
        <w:rPr>
          <w:rFonts w:ascii="Arial" w:hAnsi="Arial" w:cs="Arial"/>
          <w:sz w:val="22"/>
          <w:szCs w:val="22"/>
        </w:rPr>
        <w:t xml:space="preserve">Zusatz- und </w:t>
      </w:r>
      <w:r w:rsidRPr="003C5E82">
        <w:rPr>
          <w:rFonts w:ascii="Arial" w:hAnsi="Arial" w:cs="Arial"/>
          <w:sz w:val="22"/>
          <w:szCs w:val="22"/>
        </w:rPr>
        <w:t>Zwischenübernachtungen</w:t>
      </w:r>
    </w:p>
    <w:p w14:paraId="7E299708" w14:textId="77777777" w:rsidR="003D5FB7" w:rsidRPr="003C5E82" w:rsidRDefault="003D5FB7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</w:p>
    <w:p w14:paraId="72C34BDE" w14:textId="77777777" w:rsidR="001B6112" w:rsidRPr="003D5FB7" w:rsidRDefault="001B6112" w:rsidP="003D5FB7">
      <w:pPr>
        <w:spacing w:after="120" w:line="300" w:lineRule="auto"/>
        <w:ind w:right="15"/>
        <w:rPr>
          <w:rFonts w:ascii="Arial" w:eastAsia="Arial" w:hAnsi="Arial" w:cs="Arial"/>
          <w:color w:val="auto"/>
          <w:u w:val="single"/>
        </w:rPr>
      </w:pPr>
      <w:r w:rsidRPr="003D5FB7">
        <w:rPr>
          <w:rFonts w:ascii="Arial" w:hAnsi="Arial" w:cs="Arial"/>
          <w:color w:val="auto"/>
          <w:u w:val="single"/>
        </w:rPr>
        <w:t>Sechstägige Radreise</w:t>
      </w:r>
      <w:r w:rsidRPr="003D5FB7">
        <w:rPr>
          <w:rFonts w:ascii="Arial" w:eastAsia="Arial" w:hAnsi="Arial" w:cs="Arial"/>
          <w:color w:val="auto"/>
          <w:u w:val="single"/>
        </w:rPr>
        <w:t xml:space="preserve"> auf dem Donau-Bodensee-Radweg </w:t>
      </w:r>
    </w:p>
    <w:p w14:paraId="49426FC5" w14:textId="77777777" w:rsidR="001B6112" w:rsidRPr="003C5E82" w:rsidRDefault="001B6112" w:rsidP="003D5FB7">
      <w:pPr>
        <w:spacing w:after="120" w:line="300" w:lineRule="auto"/>
        <w:ind w:right="15"/>
        <w:rPr>
          <w:rFonts w:ascii="Arial" w:eastAsia="Arial" w:hAnsi="Arial" w:cs="Arial"/>
          <w:color w:val="auto"/>
        </w:rPr>
      </w:pPr>
      <w:r w:rsidRPr="003C5E82">
        <w:rPr>
          <w:rFonts w:ascii="Arial" w:eastAsia="Arial" w:hAnsi="Arial" w:cs="Arial"/>
          <w:color w:val="auto"/>
          <w:u w:val="single"/>
        </w:rPr>
        <w:t>Verlauf:</w:t>
      </w:r>
      <w:r w:rsidRPr="003C5E82">
        <w:rPr>
          <w:rFonts w:ascii="Arial" w:eastAsia="Arial" w:hAnsi="Arial" w:cs="Arial"/>
          <w:color w:val="auto"/>
        </w:rPr>
        <w:t xml:space="preserve"> von Ulm über Biberach, Bad Waldsee und Wangen nach </w:t>
      </w:r>
      <w:proofErr w:type="spellStart"/>
      <w:r w:rsidRPr="003C5E82">
        <w:rPr>
          <w:rFonts w:ascii="Arial" w:eastAsia="Arial" w:hAnsi="Arial" w:cs="Arial"/>
          <w:color w:val="auto"/>
        </w:rPr>
        <w:t>Kressbronn</w:t>
      </w:r>
      <w:proofErr w:type="spellEnd"/>
      <w:r w:rsidRPr="003C5E82">
        <w:rPr>
          <w:rFonts w:ascii="Arial" w:eastAsia="Arial" w:hAnsi="Arial" w:cs="Arial"/>
          <w:color w:val="auto"/>
        </w:rPr>
        <w:t xml:space="preserve"> am Bodensee</w:t>
      </w:r>
    </w:p>
    <w:p w14:paraId="14C6B69B" w14:textId="77777777" w:rsidR="001B6112" w:rsidRPr="003C5E82" w:rsidRDefault="001B6112" w:rsidP="003D5FB7">
      <w:pPr>
        <w:spacing w:after="120" w:line="300" w:lineRule="auto"/>
        <w:ind w:right="15"/>
        <w:rPr>
          <w:rFonts w:ascii="Arial" w:eastAsia="Arial" w:hAnsi="Arial" w:cs="Arial"/>
          <w:color w:val="auto"/>
        </w:rPr>
      </w:pPr>
      <w:r w:rsidRPr="003C5E82">
        <w:rPr>
          <w:rFonts w:ascii="Arial" w:eastAsia="Arial" w:hAnsi="Arial" w:cs="Arial"/>
          <w:color w:val="auto"/>
          <w:u w:val="single"/>
        </w:rPr>
        <w:t>Länge:</w:t>
      </w:r>
      <w:r w:rsidRPr="003C5E82">
        <w:rPr>
          <w:rFonts w:ascii="Arial" w:eastAsia="Arial" w:hAnsi="Arial" w:cs="Arial"/>
          <w:color w:val="auto"/>
        </w:rPr>
        <w:t xml:space="preserve"> ca. 160 Kilometer</w:t>
      </w:r>
    </w:p>
    <w:p w14:paraId="26580A36" w14:textId="77777777" w:rsidR="001B6112" w:rsidRPr="003C5E82" w:rsidRDefault="001B6112" w:rsidP="003D5FB7">
      <w:pPr>
        <w:spacing w:after="120" w:line="300" w:lineRule="auto"/>
        <w:ind w:right="15"/>
        <w:rPr>
          <w:rFonts w:ascii="Arial" w:hAnsi="Arial" w:cs="Arial"/>
          <w:color w:val="auto"/>
        </w:rPr>
      </w:pPr>
      <w:r w:rsidRPr="003C5E82">
        <w:rPr>
          <w:rFonts w:ascii="Arial" w:hAnsi="Arial" w:cs="Arial"/>
          <w:color w:val="auto"/>
          <w:u w:val="single"/>
        </w:rPr>
        <w:t>Leistungen:</w:t>
      </w:r>
      <w:r w:rsidRPr="003C5E82">
        <w:rPr>
          <w:rFonts w:ascii="Arial" w:hAnsi="Arial" w:cs="Arial"/>
          <w:color w:val="auto"/>
        </w:rPr>
        <w:t xml:space="preserve"> fünf Übernachtungen in </w:t>
      </w:r>
      <w:r>
        <w:rPr>
          <w:rFonts w:ascii="Arial" w:hAnsi="Arial" w:cs="Arial"/>
          <w:color w:val="auto"/>
        </w:rPr>
        <w:t>der gebuchten Kategorie</w:t>
      </w:r>
      <w:r w:rsidRPr="003C5E82">
        <w:rPr>
          <w:rFonts w:ascii="Arial" w:hAnsi="Arial" w:cs="Arial"/>
          <w:color w:val="auto"/>
        </w:rPr>
        <w:t xml:space="preserve"> inklusive Frühstück </w:t>
      </w:r>
    </w:p>
    <w:p w14:paraId="1A8C9269" w14:textId="77777777" w:rsidR="001B6112" w:rsidRPr="003C5E82" w:rsidRDefault="001B6112" w:rsidP="003D5FB7">
      <w:pPr>
        <w:spacing w:after="120" w:line="300" w:lineRule="auto"/>
        <w:ind w:right="15"/>
        <w:rPr>
          <w:rFonts w:ascii="Arial" w:hAnsi="Arial" w:cs="Arial"/>
          <w:color w:val="auto"/>
        </w:rPr>
      </w:pPr>
      <w:r w:rsidRPr="003C5E82">
        <w:rPr>
          <w:rFonts w:ascii="Arial" w:hAnsi="Arial" w:cs="Arial"/>
          <w:color w:val="auto"/>
          <w:u w:val="single"/>
        </w:rPr>
        <w:t>Preis:</w:t>
      </w:r>
      <w:r>
        <w:rPr>
          <w:rFonts w:ascii="Arial" w:hAnsi="Arial" w:cs="Arial"/>
          <w:color w:val="auto"/>
        </w:rPr>
        <w:t xml:space="preserve"> ab 495</w:t>
      </w:r>
      <w:r w:rsidRPr="003C5E82">
        <w:rPr>
          <w:rFonts w:ascii="Arial" w:hAnsi="Arial" w:cs="Arial"/>
          <w:color w:val="auto"/>
        </w:rPr>
        <w:t xml:space="preserve"> Euro pro Person im Doppelzimmer</w:t>
      </w:r>
    </w:p>
    <w:p w14:paraId="1DD982FD" w14:textId="77777777" w:rsidR="001B6112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3C5E82">
        <w:rPr>
          <w:rFonts w:ascii="Arial" w:hAnsi="Arial" w:cs="Arial"/>
          <w:sz w:val="22"/>
          <w:szCs w:val="22"/>
          <w:u w:val="single"/>
        </w:rPr>
        <w:t>Zusätzlich buchbar:</w:t>
      </w:r>
      <w:r w:rsidRPr="003C5E82">
        <w:rPr>
          <w:rFonts w:ascii="Arial" w:hAnsi="Arial" w:cs="Arial"/>
          <w:sz w:val="22"/>
          <w:szCs w:val="22"/>
        </w:rPr>
        <w:t xml:space="preserve"> täglicher Gepäcktransfer sowie Zusatz- und Zwischenübernachtungen</w:t>
      </w:r>
    </w:p>
    <w:p w14:paraId="3C82EA45" w14:textId="77777777" w:rsidR="001B6112" w:rsidRPr="003C5E82" w:rsidRDefault="001B6112" w:rsidP="003D5FB7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</w:p>
    <w:p w14:paraId="30B39E8F" w14:textId="13697477" w:rsidR="001B6112" w:rsidRDefault="001B6112" w:rsidP="003D5FB7">
      <w:pPr>
        <w:pStyle w:val="bodytext"/>
        <w:spacing w:before="0" w:beforeAutospacing="0" w:after="120" w:afterAutospacing="0" w:line="300" w:lineRule="auto"/>
        <w:ind w:left="17" w:right="15"/>
        <w:rPr>
          <w:rFonts w:ascii="Arial" w:eastAsia="Arial" w:hAnsi="Arial" w:cs="Arial"/>
        </w:rPr>
      </w:pPr>
      <w:r w:rsidRPr="00AF70BC">
        <w:rPr>
          <w:rFonts w:ascii="Arial" w:hAnsi="Arial" w:cs="Arial"/>
          <w:b/>
          <w:sz w:val="22"/>
          <w:szCs w:val="22"/>
        </w:rPr>
        <w:t>Buchung</w:t>
      </w:r>
      <w:r w:rsidR="003D5FB7">
        <w:rPr>
          <w:rFonts w:ascii="Arial" w:hAnsi="Arial" w:cs="Arial"/>
          <w:b/>
          <w:sz w:val="22"/>
          <w:szCs w:val="22"/>
        </w:rPr>
        <w:t xml:space="preserve"> der Pauschalreisen</w:t>
      </w:r>
      <w:r w:rsidRPr="00AF70BC">
        <w:rPr>
          <w:rFonts w:ascii="Arial" w:hAnsi="Arial" w:cs="Arial"/>
          <w:b/>
          <w:sz w:val="22"/>
          <w:szCs w:val="22"/>
        </w:rPr>
        <w:t>:</w:t>
      </w:r>
      <w:r w:rsidRPr="006F5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F5EC6">
        <w:rPr>
          <w:rFonts w:ascii="Arial" w:hAnsi="Arial" w:cs="Arial"/>
          <w:sz w:val="22"/>
          <w:szCs w:val="22"/>
        </w:rPr>
        <w:t xml:space="preserve">Feuer und Eis Touristik GmbH, Südliche Hauptstraße </w:t>
      </w:r>
      <w:r>
        <w:rPr>
          <w:rFonts w:ascii="Arial" w:hAnsi="Arial" w:cs="Arial"/>
          <w:sz w:val="22"/>
          <w:szCs w:val="22"/>
        </w:rPr>
        <w:t xml:space="preserve">33, D-83700 Rottach-Egern, </w:t>
      </w:r>
      <w:r w:rsidR="003D5FB7">
        <w:rPr>
          <w:rFonts w:ascii="Arial" w:hAnsi="Arial" w:cs="Arial"/>
          <w:sz w:val="22"/>
          <w:szCs w:val="22"/>
        </w:rPr>
        <w:t xml:space="preserve">Tel. +49 </w:t>
      </w:r>
      <w:r w:rsidRPr="006F5EC6">
        <w:rPr>
          <w:rFonts w:ascii="Arial" w:hAnsi="Arial" w:cs="Arial"/>
          <w:sz w:val="22"/>
          <w:szCs w:val="22"/>
        </w:rPr>
        <w:t xml:space="preserve">8022 66364-0, </w:t>
      </w:r>
      <w:hyperlink r:id="rId15" w:history="1">
        <w:r w:rsidRPr="006F5EC6">
          <w:rPr>
            <w:rStyle w:val="Hyperlink"/>
            <w:sz w:val="22"/>
            <w:szCs w:val="22"/>
            <w:u w:val="none"/>
          </w:rPr>
          <w:t>info@sportive-reisen.de</w:t>
        </w:r>
      </w:hyperlink>
      <w:r w:rsidRPr="006F5EC6">
        <w:rPr>
          <w:rFonts w:ascii="Arial" w:hAnsi="Arial" w:cs="Arial"/>
          <w:sz w:val="22"/>
          <w:szCs w:val="22"/>
        </w:rPr>
        <w:t xml:space="preserve">, </w:t>
      </w:r>
      <w:r w:rsidRPr="006F5EC6">
        <w:rPr>
          <w:rFonts w:ascii="Arial" w:hAnsi="Arial" w:cs="Arial"/>
          <w:sz w:val="22"/>
          <w:szCs w:val="22"/>
        </w:rPr>
        <w:br/>
      </w:r>
      <w:hyperlink r:id="rId16" w:history="1">
        <w:r w:rsidRPr="006F5EC6">
          <w:rPr>
            <w:rStyle w:val="Hyperlink"/>
            <w:sz w:val="22"/>
            <w:szCs w:val="22"/>
            <w:u w:val="none"/>
          </w:rPr>
          <w:t>www.sportive-reisen.de/oberschwaben-allgaeu-radweg-og.html</w:t>
        </w:r>
      </w:hyperlink>
      <w:r w:rsidRPr="006F5EC6">
        <w:rPr>
          <w:rStyle w:val="Hyperlink"/>
          <w:sz w:val="22"/>
          <w:szCs w:val="22"/>
          <w:u w:val="none"/>
        </w:rPr>
        <w:t>,</w:t>
      </w:r>
      <w:r w:rsidRPr="006F5EC6">
        <w:rPr>
          <w:rFonts w:ascii="Arial" w:hAnsi="Arial" w:cs="Arial"/>
          <w:sz w:val="22"/>
          <w:szCs w:val="22"/>
        </w:rPr>
        <w:br/>
      </w:r>
      <w:hyperlink r:id="rId17" w:history="1">
        <w:r w:rsidRPr="006F5EC6">
          <w:rPr>
            <w:rStyle w:val="Hyperlink"/>
            <w:sz w:val="22"/>
            <w:szCs w:val="22"/>
            <w:u w:val="none"/>
          </w:rPr>
          <w:t>www.sportive-reisen.de/donau-bodensee-radweg.html</w:t>
        </w:r>
      </w:hyperlink>
      <w:r w:rsidRPr="003C5E82">
        <w:rPr>
          <w:rFonts w:ascii="Arial" w:hAnsi="Arial" w:cs="Arial"/>
          <w:sz w:val="22"/>
          <w:szCs w:val="22"/>
        </w:rPr>
        <w:t xml:space="preserve"> </w:t>
      </w:r>
    </w:p>
    <w:sectPr w:rsidR="001B6112" w:rsidSect="0001785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977" w:right="3684" w:bottom="1276" w:left="1417" w:header="708" w:footer="5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4EFB" w16cex:dateUtc="2020-08-27T13:25:00Z"/>
  <w16cex:commentExtensible w16cex:durableId="22F24E9F" w16cex:dateUtc="2020-08-27T13:24:00Z"/>
  <w16cex:commentExtensible w16cex:durableId="22F24F2E" w16cex:dateUtc="2020-08-27T13:26:00Z"/>
  <w16cex:commentExtensible w16cex:durableId="22F24F55" w16cex:dateUtc="2020-08-27T13:27:00Z"/>
  <w16cex:commentExtensible w16cex:durableId="22F2506B" w16cex:dateUtc="2020-08-27T13:31:00Z"/>
  <w16cex:commentExtensible w16cex:durableId="22F2519F" w16cex:dateUtc="2020-08-27T13:37:00Z"/>
  <w16cex:commentExtensible w16cex:durableId="22F252A7" w16cex:dateUtc="2020-08-27T13:41:00Z"/>
  <w16cex:commentExtensible w16cex:durableId="22F25262" w16cex:dateUtc="2020-08-27T13:40:00Z"/>
  <w16cex:commentExtensible w16cex:durableId="22F253CE" w16cex:dateUtc="2020-08-27T13:46:00Z"/>
  <w16cex:commentExtensible w16cex:durableId="22F24EB5" w16cex:dateUtc="2020-08-27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20DFF1" w16cid:durableId="22F24EFB"/>
  <w16cid:commentId w16cid:paraId="352C3FB6" w16cid:durableId="22F24E9F"/>
  <w16cid:commentId w16cid:paraId="7ECC973B" w16cid:durableId="22F24F2E"/>
  <w16cid:commentId w16cid:paraId="0C2A72B8" w16cid:durableId="22F24F55"/>
  <w16cid:commentId w16cid:paraId="1C818715" w16cid:durableId="22F2506B"/>
  <w16cid:commentId w16cid:paraId="6150848F" w16cid:durableId="22F2519F"/>
  <w16cid:commentId w16cid:paraId="29AF61C5" w16cid:durableId="22F252A7"/>
  <w16cid:commentId w16cid:paraId="487F00D3" w16cid:durableId="22F25262"/>
  <w16cid:commentId w16cid:paraId="614F3935" w16cid:durableId="22F253CE"/>
  <w16cid:commentId w16cid:paraId="2F61AC03" w16cid:durableId="22F24E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C8E4" w14:textId="77777777" w:rsidR="00FE0F57" w:rsidRDefault="00FE0F57">
      <w:pPr>
        <w:spacing w:after="0" w:line="240" w:lineRule="auto"/>
      </w:pPr>
      <w:r>
        <w:separator/>
      </w:r>
    </w:p>
  </w:endnote>
  <w:endnote w:type="continuationSeparator" w:id="0">
    <w:p w14:paraId="7111006A" w14:textId="77777777" w:rsidR="00FE0F57" w:rsidRDefault="00FE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EBF6" w14:textId="77777777" w:rsidR="00BB5F36" w:rsidRDefault="0077650B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BB5F36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14:paraId="58DEFE9A" w14:textId="663F5F68" w:rsidR="00BB5F36" w:rsidRDefault="0077650B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BB5F36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BB5F36">
      <w:rPr>
        <w:rFonts w:ascii="Arial" w:eastAsia="Arial" w:hAnsi="Arial" w:cs="Arial"/>
        <w:sz w:val="18"/>
        <w:szCs w:val="18"/>
      </w:rPr>
      <w:t>: #</w:t>
    </w:r>
    <w:proofErr w:type="spellStart"/>
    <w:r w:rsidR="00BB5F36">
      <w:rPr>
        <w:rFonts w:ascii="Arial" w:eastAsia="Arial" w:hAnsi="Arial" w:cs="Arial"/>
        <w:sz w:val="18"/>
        <w:szCs w:val="18"/>
      </w:rPr>
      <w:t>visitoberschwaben</w:t>
    </w:r>
    <w:proofErr w:type="spellEnd"/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Calibri" w:eastAsia="Calibri" w:hAnsi="Calibri" w:cs="Calibri"/>
      </w:rPr>
      <w:t xml:space="preserve">Seite </w:t>
    </w:r>
    <w:r w:rsidR="00BB5F36">
      <w:rPr>
        <w:rFonts w:ascii="Calibri" w:eastAsia="Calibri" w:hAnsi="Calibri" w:cs="Calibri"/>
        <w:b/>
        <w:sz w:val="24"/>
        <w:szCs w:val="24"/>
      </w:rPr>
      <w:fldChar w:fldCharType="begin"/>
    </w:r>
    <w:r w:rsidR="00BB5F36">
      <w:rPr>
        <w:rFonts w:ascii="Calibri" w:eastAsia="Calibri" w:hAnsi="Calibri" w:cs="Calibri"/>
        <w:b/>
        <w:sz w:val="24"/>
        <w:szCs w:val="24"/>
      </w:rPr>
      <w:instrText>PAGE</w:instrText>
    </w:r>
    <w:r w:rsidR="00BB5F36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2</w:t>
    </w:r>
    <w:r w:rsidR="00BB5F36">
      <w:rPr>
        <w:rFonts w:ascii="Calibri" w:eastAsia="Calibri" w:hAnsi="Calibri" w:cs="Calibri"/>
        <w:b/>
        <w:sz w:val="24"/>
        <w:szCs w:val="24"/>
      </w:rPr>
      <w:fldChar w:fldCharType="end"/>
    </w:r>
    <w:r w:rsidR="00BB5F36">
      <w:rPr>
        <w:rFonts w:ascii="Calibri" w:eastAsia="Calibri" w:hAnsi="Calibri" w:cs="Calibri"/>
      </w:rPr>
      <w:t xml:space="preserve"> von </w:t>
    </w:r>
    <w:r w:rsidR="003D5FB7" w:rsidRPr="003D5FB7">
      <w:rPr>
        <w:rFonts w:ascii="Calibri" w:eastAsia="Calibri" w:hAnsi="Calibri" w:cs="Calibri"/>
        <w:b/>
      </w:rPr>
      <w:t>4</w:t>
    </w:r>
  </w:p>
  <w:p w14:paraId="7DDA49A9" w14:textId="77777777" w:rsidR="00BB5F36" w:rsidRDefault="00BB5F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F053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185CB74A" wp14:editId="37F03EEA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2189B8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14:paraId="5FAD313B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14:paraId="12469906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Schussenried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14:paraId="396946EF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14:paraId="16D30ACE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14:paraId="39523B5B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14:paraId="22BBE694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1D899169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14:paraId="419C3439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185CB74A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562189B8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14:paraId="5FAD313B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14:paraId="12469906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 xml:space="preserve">D- 88427 Bad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</w:rPr>
                      <w:t>Schussenried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14:paraId="396946EF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14:paraId="16D30ACE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14:paraId="39523B5B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14:paraId="22BBE694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14:paraId="1D899169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14:paraId="419C3439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</w:rPr>
                      <w:t>visitoberschwaben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</w:p>
  <w:p w14:paraId="7540732C" w14:textId="7832A597" w:rsidR="00BB5F36" w:rsidRDefault="00BB5F3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185FE2">
      <w:rPr>
        <w:rFonts w:ascii="Calibri" w:eastAsia="Calibri" w:hAnsi="Calibri" w:cs="Calibri"/>
        <w:b/>
        <w:noProof/>
        <w:sz w:val="24"/>
        <w:szCs w:val="24"/>
      </w:rPr>
      <w:t>1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273A3B">
      <w:rPr>
        <w:rFonts w:ascii="Calibri" w:eastAsia="Calibri" w:hAnsi="Calibri" w:cs="Calibri"/>
        <w:b/>
        <w:noProof/>
        <w:sz w:val="24"/>
        <w:szCs w:val="24"/>
      </w:rPr>
      <w:t>2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6AA7738" wp14:editId="24AC5B83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B446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6AA7738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40CDB446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33F84F7" wp14:editId="36DC9913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4A6BD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33F84F7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7394A6BD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A861" w14:textId="77777777" w:rsidR="00FE0F57" w:rsidRDefault="00FE0F57">
      <w:pPr>
        <w:spacing w:after="0" w:line="240" w:lineRule="auto"/>
      </w:pPr>
      <w:r>
        <w:separator/>
      </w:r>
    </w:p>
  </w:footnote>
  <w:footnote w:type="continuationSeparator" w:id="0">
    <w:p w14:paraId="0AD221F9" w14:textId="77777777" w:rsidR="00FE0F57" w:rsidRDefault="00FE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F80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7FA6AFB" wp14:editId="6CE6F460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E9413A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5A7817F3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14:paraId="4C3BA2DD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14:paraId="26E3CD1B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92638-0</w:t>
                          </w:r>
                        </w:p>
                        <w:p w14:paraId="0C404FF7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14:paraId="1A487154" w14:textId="77777777" w:rsidR="00BB5F36" w:rsidRPr="006E7EA8" w:rsidRDefault="00BB5F36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14:paraId="683058A3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21C55D1A" w14:textId="1F6463D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 xml:space="preserve">Presseinformation und </w:t>
                          </w:r>
                          <w:r w:rsidR="00886456"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Bildmaterial:</w:t>
                          </w:r>
                        </w:p>
                        <w:p w14:paraId="2B9179E6" w14:textId="6E8DB4F5" w:rsidR="00BB5F36" w:rsidRDefault="00DC3E2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Sarah Falk</w:t>
                          </w:r>
                        </w:p>
                        <w:p w14:paraId="06FE4307" w14:textId="63609057" w:rsidR="00BB5F36" w:rsidRDefault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</w:t>
                          </w:r>
                          <w:r w:rsidR="00DC3E26">
                            <w:rPr>
                              <w:rFonts w:ascii="Arial" w:eastAsia="Arial" w:hAnsi="Arial" w:cs="Arial"/>
                              <w:sz w:val="18"/>
                            </w:rPr>
                            <w:t>1</w:t>
                          </w:r>
                        </w:p>
                        <w:p w14:paraId="635E082E" w14:textId="43CA6505" w:rsidR="00BB5F36" w:rsidRDefault="00DC3E26" w:rsidP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falk</w:t>
                          </w:r>
                          <w:r w:rsidR="00F84161">
                            <w:rPr>
                              <w:rFonts w:ascii="Arial" w:eastAsia="Arial" w:hAnsi="Arial" w:cs="Arial"/>
                              <w:sz w:val="18"/>
                            </w:rPr>
                            <w:t>@</w:t>
                          </w:r>
                          <w:r w:rsidR="00F84161" w:rsidRPr="00F84161">
                            <w:rPr>
                              <w:rFonts w:ascii="Arial" w:eastAsia="Arial" w:hAnsi="Arial" w:cs="Arial"/>
                              <w:sz w:val="18"/>
                            </w:rPr>
                            <w:t>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A6AFB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14:paraId="47E9413A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14:paraId="5A7817F3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14:paraId="4C3BA2DD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D- 88427 Bad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</w:rPr>
                      <w:t>Schussenried</w:t>
                    </w:r>
                    <w:proofErr w:type="spellEnd"/>
                  </w:p>
                  <w:p w14:paraId="26E3CD1B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92638-0</w:t>
                    </w:r>
                  </w:p>
                  <w:p w14:paraId="0C404FF7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14:paraId="1A487154" w14:textId="77777777" w:rsidR="00BB5F36" w:rsidRPr="006E7EA8" w:rsidRDefault="00BB5F36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14:paraId="683058A3" w14:textId="77777777" w:rsidR="00BB5F36" w:rsidRDefault="00BB5F36">
                    <w:pPr>
                      <w:spacing w:after="0" w:line="300" w:lineRule="auto"/>
                      <w:textDirection w:val="btLr"/>
                    </w:pPr>
                  </w:p>
                  <w:p w14:paraId="21C55D1A" w14:textId="1F6463D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Presseinformation und </w:t>
                    </w:r>
                    <w:r w:rsidR="00886456">
                      <w:rPr>
                        <w:rFonts w:ascii="Arial" w:eastAsia="Arial" w:hAnsi="Arial" w:cs="Arial"/>
                        <w:b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Bildmaterial:</w:t>
                    </w:r>
                  </w:p>
                  <w:p w14:paraId="2B9179E6" w14:textId="6E8DB4F5" w:rsidR="00BB5F36" w:rsidRDefault="00DC3E2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Sarah Falk</w:t>
                    </w:r>
                  </w:p>
                  <w:p w14:paraId="06FE4307" w14:textId="63609057" w:rsidR="00BB5F36" w:rsidRDefault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92638-2</w:t>
                    </w:r>
                    <w:r w:rsidR="00DC3E26">
                      <w:rPr>
                        <w:rFonts w:ascii="Arial" w:eastAsia="Arial" w:hAnsi="Arial" w:cs="Arial"/>
                        <w:sz w:val="18"/>
                      </w:rPr>
                      <w:t>1</w:t>
                    </w:r>
                  </w:p>
                  <w:p w14:paraId="635E082E" w14:textId="43CA6505" w:rsidR="00BB5F36" w:rsidRDefault="00DC3E26" w:rsidP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falk</w:t>
                    </w:r>
                    <w:r w:rsidR="00F84161">
                      <w:rPr>
                        <w:rFonts w:ascii="Arial" w:eastAsia="Arial" w:hAnsi="Arial" w:cs="Arial"/>
                        <w:sz w:val="18"/>
                      </w:rPr>
                      <w:t>@</w:t>
                    </w:r>
                    <w:r w:rsidR="00F84161" w:rsidRPr="00F84161">
                      <w:rPr>
                        <w:rFonts w:ascii="Arial" w:eastAsia="Arial" w:hAnsi="Arial" w:cs="Arial"/>
                        <w:sz w:val="18"/>
                      </w:rPr>
                      <w:t>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339F4DE" wp14:editId="1173DB5E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62EB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24B35C39" wp14:editId="0FE5BD98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BA71D3F" wp14:editId="551A0075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1906B08" wp14:editId="7C670CA3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F86A73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1906B08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4CF86A73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E15"/>
    <w:multiLevelType w:val="hybridMultilevel"/>
    <w:tmpl w:val="FE50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627"/>
    <w:multiLevelType w:val="hybridMultilevel"/>
    <w:tmpl w:val="491E6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2E60"/>
    <w:multiLevelType w:val="hybridMultilevel"/>
    <w:tmpl w:val="AEE40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4E07"/>
    <w:multiLevelType w:val="hybridMultilevel"/>
    <w:tmpl w:val="F376A48C"/>
    <w:lvl w:ilvl="0" w:tplc="4B708AA2">
      <w:numFmt w:val="bullet"/>
      <w:lvlText w:val="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3D61"/>
    <w:rsid w:val="00004F77"/>
    <w:rsid w:val="00015321"/>
    <w:rsid w:val="0001785B"/>
    <w:rsid w:val="00020994"/>
    <w:rsid w:val="00027A5D"/>
    <w:rsid w:val="00034431"/>
    <w:rsid w:val="00040052"/>
    <w:rsid w:val="00043760"/>
    <w:rsid w:val="00052AC4"/>
    <w:rsid w:val="00060F18"/>
    <w:rsid w:val="000704C7"/>
    <w:rsid w:val="00070960"/>
    <w:rsid w:val="000825BA"/>
    <w:rsid w:val="000A47F3"/>
    <w:rsid w:val="000B2335"/>
    <w:rsid w:val="000D7001"/>
    <w:rsid w:val="000F1FCC"/>
    <w:rsid w:val="000F3609"/>
    <w:rsid w:val="000F4D02"/>
    <w:rsid w:val="00100642"/>
    <w:rsid w:val="0011237D"/>
    <w:rsid w:val="001175AF"/>
    <w:rsid w:val="00124247"/>
    <w:rsid w:val="001338E3"/>
    <w:rsid w:val="00143F27"/>
    <w:rsid w:val="00152AFD"/>
    <w:rsid w:val="00160E2A"/>
    <w:rsid w:val="00161DC6"/>
    <w:rsid w:val="00170A81"/>
    <w:rsid w:val="001719BF"/>
    <w:rsid w:val="001747EB"/>
    <w:rsid w:val="00174D4F"/>
    <w:rsid w:val="001763DA"/>
    <w:rsid w:val="00182DF7"/>
    <w:rsid w:val="00185FE2"/>
    <w:rsid w:val="001A0C61"/>
    <w:rsid w:val="001B0454"/>
    <w:rsid w:val="001B6112"/>
    <w:rsid w:val="001D27BE"/>
    <w:rsid w:val="001D533E"/>
    <w:rsid w:val="001F2B23"/>
    <w:rsid w:val="001F2E4D"/>
    <w:rsid w:val="001F4AC6"/>
    <w:rsid w:val="002256B5"/>
    <w:rsid w:val="00226900"/>
    <w:rsid w:val="00251FD2"/>
    <w:rsid w:val="0026396F"/>
    <w:rsid w:val="00273A3B"/>
    <w:rsid w:val="00277A2B"/>
    <w:rsid w:val="00282237"/>
    <w:rsid w:val="00284617"/>
    <w:rsid w:val="002850CE"/>
    <w:rsid w:val="0029245B"/>
    <w:rsid w:val="002A7984"/>
    <w:rsid w:val="002B30D7"/>
    <w:rsid w:val="002C5204"/>
    <w:rsid w:val="002D38F2"/>
    <w:rsid w:val="002E525B"/>
    <w:rsid w:val="002E6912"/>
    <w:rsid w:val="002E7F33"/>
    <w:rsid w:val="00303E41"/>
    <w:rsid w:val="00307729"/>
    <w:rsid w:val="00322146"/>
    <w:rsid w:val="00322CF8"/>
    <w:rsid w:val="00327C35"/>
    <w:rsid w:val="00341FCF"/>
    <w:rsid w:val="00352179"/>
    <w:rsid w:val="00362787"/>
    <w:rsid w:val="00366B96"/>
    <w:rsid w:val="00366C84"/>
    <w:rsid w:val="00382909"/>
    <w:rsid w:val="00383482"/>
    <w:rsid w:val="00385A93"/>
    <w:rsid w:val="00385D10"/>
    <w:rsid w:val="003925BF"/>
    <w:rsid w:val="00394CBF"/>
    <w:rsid w:val="003A2C0B"/>
    <w:rsid w:val="003C0054"/>
    <w:rsid w:val="003C0F4D"/>
    <w:rsid w:val="003C3CC8"/>
    <w:rsid w:val="003C423A"/>
    <w:rsid w:val="003D3302"/>
    <w:rsid w:val="003D5FB7"/>
    <w:rsid w:val="003D620E"/>
    <w:rsid w:val="003F15D1"/>
    <w:rsid w:val="003F7E1B"/>
    <w:rsid w:val="004001CC"/>
    <w:rsid w:val="004076E1"/>
    <w:rsid w:val="004133F5"/>
    <w:rsid w:val="00424194"/>
    <w:rsid w:val="00441140"/>
    <w:rsid w:val="00461D77"/>
    <w:rsid w:val="00466C14"/>
    <w:rsid w:val="00466E38"/>
    <w:rsid w:val="00467175"/>
    <w:rsid w:val="0046799B"/>
    <w:rsid w:val="00486263"/>
    <w:rsid w:val="004B011A"/>
    <w:rsid w:val="004B59C5"/>
    <w:rsid w:val="004E2719"/>
    <w:rsid w:val="004E7FD1"/>
    <w:rsid w:val="004F0FE0"/>
    <w:rsid w:val="00507C0D"/>
    <w:rsid w:val="0051544D"/>
    <w:rsid w:val="005173D8"/>
    <w:rsid w:val="00520A0D"/>
    <w:rsid w:val="00520F79"/>
    <w:rsid w:val="00542293"/>
    <w:rsid w:val="00542968"/>
    <w:rsid w:val="00544F3B"/>
    <w:rsid w:val="00550722"/>
    <w:rsid w:val="0057130C"/>
    <w:rsid w:val="0057304C"/>
    <w:rsid w:val="0057489C"/>
    <w:rsid w:val="005A6E3B"/>
    <w:rsid w:val="005A7111"/>
    <w:rsid w:val="005C0B60"/>
    <w:rsid w:val="005C165C"/>
    <w:rsid w:val="005C16C4"/>
    <w:rsid w:val="005C6F7E"/>
    <w:rsid w:val="005D4714"/>
    <w:rsid w:val="005D6FB7"/>
    <w:rsid w:val="005D7864"/>
    <w:rsid w:val="005E4BE8"/>
    <w:rsid w:val="00605B3D"/>
    <w:rsid w:val="00607B7C"/>
    <w:rsid w:val="006101FE"/>
    <w:rsid w:val="006132EA"/>
    <w:rsid w:val="00615C5C"/>
    <w:rsid w:val="006331DB"/>
    <w:rsid w:val="0063401C"/>
    <w:rsid w:val="00647CE8"/>
    <w:rsid w:val="00663F95"/>
    <w:rsid w:val="006705D5"/>
    <w:rsid w:val="006836CF"/>
    <w:rsid w:val="00683FF4"/>
    <w:rsid w:val="006923B5"/>
    <w:rsid w:val="006A2E43"/>
    <w:rsid w:val="006C0B8A"/>
    <w:rsid w:val="006C56F9"/>
    <w:rsid w:val="006D303F"/>
    <w:rsid w:val="006E2E97"/>
    <w:rsid w:val="006E6034"/>
    <w:rsid w:val="006E7EA8"/>
    <w:rsid w:val="006F465D"/>
    <w:rsid w:val="006F6A06"/>
    <w:rsid w:val="007317B7"/>
    <w:rsid w:val="007439F1"/>
    <w:rsid w:val="00745D1E"/>
    <w:rsid w:val="00745EDB"/>
    <w:rsid w:val="00757E8E"/>
    <w:rsid w:val="007707F1"/>
    <w:rsid w:val="0077650B"/>
    <w:rsid w:val="007777F9"/>
    <w:rsid w:val="00777B13"/>
    <w:rsid w:val="007A6278"/>
    <w:rsid w:val="007A7093"/>
    <w:rsid w:val="007A72EB"/>
    <w:rsid w:val="007B29CA"/>
    <w:rsid w:val="007C70EA"/>
    <w:rsid w:val="007E1C03"/>
    <w:rsid w:val="007E3DB7"/>
    <w:rsid w:val="008052CE"/>
    <w:rsid w:val="00824D52"/>
    <w:rsid w:val="00825039"/>
    <w:rsid w:val="008411FB"/>
    <w:rsid w:val="00842785"/>
    <w:rsid w:val="00852351"/>
    <w:rsid w:val="00865C38"/>
    <w:rsid w:val="00867672"/>
    <w:rsid w:val="00880455"/>
    <w:rsid w:val="00880C0B"/>
    <w:rsid w:val="00880E92"/>
    <w:rsid w:val="00886456"/>
    <w:rsid w:val="0089266A"/>
    <w:rsid w:val="008937FC"/>
    <w:rsid w:val="00893909"/>
    <w:rsid w:val="008A0E06"/>
    <w:rsid w:val="008B6B31"/>
    <w:rsid w:val="008C026C"/>
    <w:rsid w:val="008D12BA"/>
    <w:rsid w:val="008E34AF"/>
    <w:rsid w:val="008F271D"/>
    <w:rsid w:val="00903A61"/>
    <w:rsid w:val="00913DEF"/>
    <w:rsid w:val="009245F7"/>
    <w:rsid w:val="00930394"/>
    <w:rsid w:val="00930860"/>
    <w:rsid w:val="00940D8B"/>
    <w:rsid w:val="00941D22"/>
    <w:rsid w:val="00943637"/>
    <w:rsid w:val="009464CE"/>
    <w:rsid w:val="0095602E"/>
    <w:rsid w:val="00970D39"/>
    <w:rsid w:val="00994A19"/>
    <w:rsid w:val="009A7993"/>
    <w:rsid w:val="009B614E"/>
    <w:rsid w:val="009C51F4"/>
    <w:rsid w:val="009C6D14"/>
    <w:rsid w:val="009C6D43"/>
    <w:rsid w:val="009D5BC5"/>
    <w:rsid w:val="009E0006"/>
    <w:rsid w:val="009E06C0"/>
    <w:rsid w:val="009E35D6"/>
    <w:rsid w:val="00A050D9"/>
    <w:rsid w:val="00A063A9"/>
    <w:rsid w:val="00A12638"/>
    <w:rsid w:val="00A15ABD"/>
    <w:rsid w:val="00A27122"/>
    <w:rsid w:val="00A323DE"/>
    <w:rsid w:val="00A3446B"/>
    <w:rsid w:val="00A516CF"/>
    <w:rsid w:val="00A52ABE"/>
    <w:rsid w:val="00A640B2"/>
    <w:rsid w:val="00A76D83"/>
    <w:rsid w:val="00A77E4D"/>
    <w:rsid w:val="00A80669"/>
    <w:rsid w:val="00A80C2D"/>
    <w:rsid w:val="00A817B1"/>
    <w:rsid w:val="00A846A1"/>
    <w:rsid w:val="00A86556"/>
    <w:rsid w:val="00A909BD"/>
    <w:rsid w:val="00A914F5"/>
    <w:rsid w:val="00AA2D3B"/>
    <w:rsid w:val="00AA418B"/>
    <w:rsid w:val="00AB04B0"/>
    <w:rsid w:val="00AB6D6F"/>
    <w:rsid w:val="00AC222C"/>
    <w:rsid w:val="00AC5BAF"/>
    <w:rsid w:val="00AC6D6D"/>
    <w:rsid w:val="00AF4662"/>
    <w:rsid w:val="00B005D2"/>
    <w:rsid w:val="00B20327"/>
    <w:rsid w:val="00B21697"/>
    <w:rsid w:val="00B219DE"/>
    <w:rsid w:val="00B258F4"/>
    <w:rsid w:val="00B477E3"/>
    <w:rsid w:val="00B52A88"/>
    <w:rsid w:val="00B67592"/>
    <w:rsid w:val="00B7757D"/>
    <w:rsid w:val="00B9377A"/>
    <w:rsid w:val="00BA4A02"/>
    <w:rsid w:val="00BA75A3"/>
    <w:rsid w:val="00BB5F36"/>
    <w:rsid w:val="00BD34C5"/>
    <w:rsid w:val="00BF4F2A"/>
    <w:rsid w:val="00C150A5"/>
    <w:rsid w:val="00C3157D"/>
    <w:rsid w:val="00C406AB"/>
    <w:rsid w:val="00C44CF6"/>
    <w:rsid w:val="00C51984"/>
    <w:rsid w:val="00C51DEB"/>
    <w:rsid w:val="00C614F1"/>
    <w:rsid w:val="00C70240"/>
    <w:rsid w:val="00C908C1"/>
    <w:rsid w:val="00C9695D"/>
    <w:rsid w:val="00C97F68"/>
    <w:rsid w:val="00CA3B0E"/>
    <w:rsid w:val="00CB18F6"/>
    <w:rsid w:val="00CB60CE"/>
    <w:rsid w:val="00CB7055"/>
    <w:rsid w:val="00CC1E04"/>
    <w:rsid w:val="00CD387B"/>
    <w:rsid w:val="00CE03BA"/>
    <w:rsid w:val="00CE4A98"/>
    <w:rsid w:val="00CE55C1"/>
    <w:rsid w:val="00CE684F"/>
    <w:rsid w:val="00CE704E"/>
    <w:rsid w:val="00CF3FF7"/>
    <w:rsid w:val="00D0129E"/>
    <w:rsid w:val="00D23003"/>
    <w:rsid w:val="00D24D4C"/>
    <w:rsid w:val="00D252B0"/>
    <w:rsid w:val="00D37A97"/>
    <w:rsid w:val="00D6096F"/>
    <w:rsid w:val="00D64DF1"/>
    <w:rsid w:val="00D71F8A"/>
    <w:rsid w:val="00D94DC8"/>
    <w:rsid w:val="00DA3B62"/>
    <w:rsid w:val="00DB0093"/>
    <w:rsid w:val="00DB5B64"/>
    <w:rsid w:val="00DB7AE0"/>
    <w:rsid w:val="00DC2F34"/>
    <w:rsid w:val="00DC3E26"/>
    <w:rsid w:val="00DD03D4"/>
    <w:rsid w:val="00DD1A7D"/>
    <w:rsid w:val="00DD42E5"/>
    <w:rsid w:val="00DD58A3"/>
    <w:rsid w:val="00DD7D43"/>
    <w:rsid w:val="00DE2732"/>
    <w:rsid w:val="00DF6870"/>
    <w:rsid w:val="00E154BF"/>
    <w:rsid w:val="00E16373"/>
    <w:rsid w:val="00E226CC"/>
    <w:rsid w:val="00E23F89"/>
    <w:rsid w:val="00E241DE"/>
    <w:rsid w:val="00E2771D"/>
    <w:rsid w:val="00E33436"/>
    <w:rsid w:val="00E4617C"/>
    <w:rsid w:val="00E46A14"/>
    <w:rsid w:val="00E47BAE"/>
    <w:rsid w:val="00E508CE"/>
    <w:rsid w:val="00E52AF0"/>
    <w:rsid w:val="00E54F74"/>
    <w:rsid w:val="00E61B1C"/>
    <w:rsid w:val="00E650E0"/>
    <w:rsid w:val="00E70080"/>
    <w:rsid w:val="00E73C0D"/>
    <w:rsid w:val="00E775AD"/>
    <w:rsid w:val="00E80C7B"/>
    <w:rsid w:val="00E82CA1"/>
    <w:rsid w:val="00E82D4D"/>
    <w:rsid w:val="00EA496D"/>
    <w:rsid w:val="00EB1771"/>
    <w:rsid w:val="00EC7825"/>
    <w:rsid w:val="00EC7A5A"/>
    <w:rsid w:val="00ED16AE"/>
    <w:rsid w:val="00ED53D3"/>
    <w:rsid w:val="00EE1A88"/>
    <w:rsid w:val="00EE501F"/>
    <w:rsid w:val="00EE5433"/>
    <w:rsid w:val="00EF399B"/>
    <w:rsid w:val="00F05A50"/>
    <w:rsid w:val="00F162B7"/>
    <w:rsid w:val="00F37A9B"/>
    <w:rsid w:val="00F6325F"/>
    <w:rsid w:val="00F71D6E"/>
    <w:rsid w:val="00F82F0D"/>
    <w:rsid w:val="00F84161"/>
    <w:rsid w:val="00F940DD"/>
    <w:rsid w:val="00F94351"/>
    <w:rsid w:val="00F97C41"/>
    <w:rsid w:val="00FB0C7D"/>
    <w:rsid w:val="00FC4B3D"/>
    <w:rsid w:val="00FC7C01"/>
    <w:rsid w:val="00FD17D6"/>
    <w:rsid w:val="00FE0F57"/>
    <w:rsid w:val="00FF0B25"/>
    <w:rsid w:val="00FF0C4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3B18A2"/>
  <w15:docId w15:val="{F5B84416-D20D-4BAB-B87C-10E2FCC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B18F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F94351"/>
    <w:rPr>
      <w:rFonts w:ascii="Arial" w:hAnsi="Arial" w:cs="Arial"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EF3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3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B18F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1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bodytext">
    <w:name w:val="bodytext"/>
    <w:basedOn w:val="Standard"/>
    <w:rsid w:val="0014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1A7D"/>
    <w:rPr>
      <w:color w:val="605E5C"/>
      <w:shd w:val="clear" w:color="auto" w:fill="E1DFDD"/>
    </w:rPr>
  </w:style>
  <w:style w:type="paragraph" w:customStyle="1" w:styleId="Default">
    <w:name w:val="Default"/>
    <w:rsid w:val="00DD1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A47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A47F3"/>
    <w:rPr>
      <w:b/>
      <w:bCs/>
    </w:rPr>
  </w:style>
  <w:style w:type="character" w:customStyle="1" w:styleId="visually-hidden">
    <w:name w:val="visually-hidden"/>
    <w:basedOn w:val="Absatz-Standardschriftart"/>
    <w:rsid w:val="000A47F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3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68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96904588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66605768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21924643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675857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61999288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673604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7456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61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03692505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31329088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073743241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0772378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237713972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566571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20686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schwaben-tourismus.de" TargetMode="External"/><Relationship Id="rId13" Type="http://schemas.openxmlformats.org/officeDocument/2006/relationships/hyperlink" Target="http://www.sportive-reisen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oberschwaben-tourismus.de/reisethemen/natur-aktiv/radfahren/radlerfreundliche-unterkuenfte.html" TargetMode="External"/><Relationship Id="rId17" Type="http://schemas.openxmlformats.org/officeDocument/2006/relationships/hyperlink" Target="http://www.sportive-reisen.de/donau-bodensee-radweg.htm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sportive-reisen.de/oberschwaben-allgaeu-radweg-og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2.de/pressefach/82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info@sportive-reise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berschwaben-tourismus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berschwaben-tourismus.de" TargetMode="External"/><Relationship Id="rId14" Type="http://schemas.openxmlformats.org/officeDocument/2006/relationships/hyperlink" Target="https://www.ding.e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3B86-CFE0-459A-97B1-897079C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Petra Reinmöller</dc:creator>
  <cp:lastModifiedBy> </cp:lastModifiedBy>
  <cp:revision>5</cp:revision>
  <cp:lastPrinted>2020-08-26T12:29:00Z</cp:lastPrinted>
  <dcterms:created xsi:type="dcterms:W3CDTF">2020-08-31T09:23:00Z</dcterms:created>
  <dcterms:modified xsi:type="dcterms:W3CDTF">2020-09-01T10:30:00Z</dcterms:modified>
</cp:coreProperties>
</file>