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CBEA7D" w14:textId="77777777" w:rsidR="00BF2575" w:rsidRPr="006F3051" w:rsidRDefault="00BF2575" w:rsidP="00BF2575">
      <w:pPr>
        <w:spacing w:after="120" w:line="300" w:lineRule="auto"/>
        <w:ind w:right="1982"/>
        <w:rPr>
          <w:rFonts w:ascii="Calibri" w:hAnsi="Calibri" w:cs="Calibri"/>
          <w:b/>
        </w:rPr>
      </w:pPr>
      <w:r w:rsidRPr="006F3051">
        <w:rPr>
          <w:rFonts w:ascii="Calibri" w:hAnsi="Calibri" w:cs="Calibri"/>
          <w:b/>
        </w:rPr>
        <w:t>Presse</w:t>
      </w:r>
      <w:r w:rsidR="00944D46">
        <w:rPr>
          <w:rFonts w:ascii="Calibri" w:hAnsi="Calibri" w:cs="Calibri"/>
          <w:b/>
        </w:rPr>
        <w:t xml:space="preserve">mitteilung </w:t>
      </w:r>
      <w:r w:rsidRPr="006F3051">
        <w:rPr>
          <w:rFonts w:ascii="Calibri" w:hAnsi="Calibri" w:cs="Calibri"/>
        </w:rPr>
        <w:t>(</w:t>
      </w:r>
      <w:r w:rsidR="004E6F63">
        <w:rPr>
          <w:rFonts w:ascii="Calibri" w:hAnsi="Calibri" w:cs="Calibri"/>
        </w:rPr>
        <w:t>2.</w:t>
      </w:r>
      <w:r w:rsidR="002F3F2D">
        <w:rPr>
          <w:rFonts w:ascii="Calibri" w:hAnsi="Calibri" w:cs="Calibri"/>
        </w:rPr>
        <w:t xml:space="preserve">640 </w:t>
      </w:r>
      <w:r w:rsidRPr="006F3051">
        <w:rPr>
          <w:rFonts w:ascii="Calibri" w:hAnsi="Calibri" w:cs="Calibri"/>
        </w:rPr>
        <w:t>Zeichen)</w:t>
      </w:r>
    </w:p>
    <w:p w14:paraId="5AEFB1C6" w14:textId="77777777" w:rsidR="00BF2575" w:rsidRPr="006F3051" w:rsidRDefault="00BF2575" w:rsidP="00BF2575">
      <w:pPr>
        <w:spacing w:after="120" w:line="300" w:lineRule="auto"/>
        <w:rPr>
          <w:rFonts w:ascii="Calibri" w:hAnsi="Calibri" w:cs="Calibri"/>
          <w:b/>
        </w:rPr>
      </w:pPr>
    </w:p>
    <w:p w14:paraId="3883D624" w14:textId="77777777" w:rsidR="0055684A" w:rsidRPr="006F3051" w:rsidRDefault="0055684A" w:rsidP="0055684A">
      <w:pPr>
        <w:spacing w:after="120" w:line="300" w:lineRule="auto"/>
        <w:ind w:right="-283"/>
        <w:rPr>
          <w:rFonts w:ascii="Calibri" w:hAnsi="Calibri" w:cs="Calibri"/>
        </w:rPr>
      </w:pPr>
      <w:r>
        <w:rPr>
          <w:rFonts w:ascii="Calibri" w:hAnsi="Calibri" w:cs="Calibri"/>
        </w:rPr>
        <w:t xml:space="preserve">Tagung zum Verhältnis von Kirche und Kunst </w:t>
      </w:r>
      <w:r w:rsidR="00E233C7">
        <w:rPr>
          <w:rFonts w:ascii="Calibri" w:hAnsi="Calibri" w:cs="Calibri"/>
        </w:rPr>
        <w:t>// Neuer Termin am 16./17.10.2020</w:t>
      </w:r>
    </w:p>
    <w:p w14:paraId="34BAFB6B" w14:textId="77777777" w:rsidR="00BF2575" w:rsidRPr="006F3051" w:rsidRDefault="008F4E8E" w:rsidP="00BF2575">
      <w:pPr>
        <w:spacing w:after="120" w:line="300" w:lineRule="auto"/>
        <w:ind w:right="-283"/>
        <w:rPr>
          <w:rFonts w:ascii="Calibri" w:hAnsi="Calibri" w:cs="Calibri"/>
          <w:sz w:val="44"/>
        </w:rPr>
      </w:pPr>
      <w:r>
        <w:rPr>
          <w:rFonts w:ascii="Calibri" w:hAnsi="Calibri" w:cs="Calibri"/>
          <w:sz w:val="44"/>
        </w:rPr>
        <w:t xml:space="preserve">Kunst und </w:t>
      </w:r>
      <w:r w:rsidR="00802770">
        <w:rPr>
          <w:rFonts w:ascii="Calibri" w:hAnsi="Calibri" w:cs="Calibri"/>
          <w:sz w:val="44"/>
        </w:rPr>
        <w:t>Spiritualität</w:t>
      </w:r>
      <w:r>
        <w:rPr>
          <w:rFonts w:ascii="Calibri" w:hAnsi="Calibri" w:cs="Calibri"/>
          <w:sz w:val="44"/>
        </w:rPr>
        <w:t xml:space="preserve"> im Dialog</w:t>
      </w:r>
    </w:p>
    <w:p w14:paraId="044C17A2" w14:textId="79452F82" w:rsidR="00BF2575" w:rsidRDefault="000E0349" w:rsidP="00E233C7">
      <w:pPr>
        <w:spacing w:after="120" w:line="300" w:lineRule="auto"/>
        <w:rPr>
          <w:rFonts w:ascii="Calibri" w:hAnsi="Calibri" w:cs="Calibri"/>
          <w:b/>
        </w:rPr>
      </w:pPr>
      <w:r>
        <w:rPr>
          <w:rFonts w:ascii="Calibri" w:hAnsi="Calibri" w:cs="Calibri"/>
          <w:b/>
        </w:rPr>
        <w:t>19</w:t>
      </w:r>
      <w:r w:rsidR="00D1307C" w:rsidRPr="00D17B99">
        <w:rPr>
          <w:rFonts w:ascii="Calibri" w:hAnsi="Calibri" w:cs="Calibri"/>
          <w:b/>
        </w:rPr>
        <w:t>. Mai</w:t>
      </w:r>
      <w:r w:rsidR="0055684A" w:rsidRPr="00D17B99">
        <w:rPr>
          <w:rFonts w:ascii="Calibri" w:hAnsi="Calibri" w:cs="Calibri"/>
          <w:b/>
        </w:rPr>
        <w:t xml:space="preserve"> 2020 </w:t>
      </w:r>
      <w:r w:rsidR="00BF2575" w:rsidRPr="00D17B99">
        <w:rPr>
          <w:rFonts w:ascii="Calibri" w:hAnsi="Calibri" w:cs="Calibri"/>
          <w:b/>
        </w:rPr>
        <w:t xml:space="preserve">– </w:t>
      </w:r>
      <w:r w:rsidR="00E233C7" w:rsidRPr="00D17B99">
        <w:rPr>
          <w:rFonts w:ascii="Calibri" w:hAnsi="Calibri" w:cs="Calibri"/>
          <w:b/>
        </w:rPr>
        <w:t xml:space="preserve">Kirche und Kunst, die beiden Begriffe gehörten jahrhundertelang zusammen wie das Amen zum Vaterunser. Doch wie ist das heute, in einer zunehmend säkularen Welt? Die ursprünglich für Juli in der Schweizer Bodenseeregion geplante Tagung „Kunst &amp; Kirche heute“ </w:t>
      </w:r>
      <w:r w:rsidR="00D17B99" w:rsidRPr="00D17B99">
        <w:rPr>
          <w:rFonts w:ascii="Calibri" w:hAnsi="Calibri" w:cs="Calibri"/>
          <w:b/>
        </w:rPr>
        <w:t>befasst sich nun</w:t>
      </w:r>
      <w:r w:rsidR="00E233C7" w:rsidRPr="00D17B99">
        <w:rPr>
          <w:rFonts w:ascii="Calibri" w:hAnsi="Calibri" w:cs="Calibri"/>
          <w:b/>
        </w:rPr>
        <w:t xml:space="preserve"> am 16. und 17. Oktober </w:t>
      </w:r>
      <w:r w:rsidR="00C31D19" w:rsidRPr="00D17B99">
        <w:rPr>
          <w:rFonts w:ascii="Calibri" w:hAnsi="Calibri" w:cs="Calibri"/>
          <w:b/>
        </w:rPr>
        <w:t xml:space="preserve">2020 </w:t>
      </w:r>
      <w:r w:rsidR="00D17B99" w:rsidRPr="00D17B99">
        <w:rPr>
          <w:rFonts w:ascii="Calibri" w:hAnsi="Calibri" w:cs="Calibri"/>
          <w:b/>
        </w:rPr>
        <w:t>mit den vielfältigen Aspekten dieser Frage</w:t>
      </w:r>
      <w:r w:rsidR="00E233C7" w:rsidRPr="00D17B99">
        <w:rPr>
          <w:rFonts w:ascii="Calibri" w:hAnsi="Calibri" w:cs="Calibri"/>
          <w:b/>
        </w:rPr>
        <w:t xml:space="preserve">. </w:t>
      </w:r>
      <w:r w:rsidR="00D17B99" w:rsidRPr="00D17B99">
        <w:rPr>
          <w:rFonts w:ascii="Calibri" w:hAnsi="Calibri" w:cs="Calibri"/>
          <w:b/>
        </w:rPr>
        <w:t>Prominent besetzte Vorträge, kreative Workshops und Wanderungen zu den Kunstwerken des Projekts „Göttliche Landschaften“ beleuchten, wie der Dialog von Spiritualität und Kunst lebendig bleiben kann.</w:t>
      </w:r>
      <w:r w:rsidR="00D17B99">
        <w:rPr>
          <w:rFonts w:ascii="Calibri" w:hAnsi="Calibri" w:cs="Calibri"/>
          <w:b/>
        </w:rPr>
        <w:t xml:space="preserve"> Die Tagung findet in großzügigen Räumen des modernen Tagungshotels der Kartause Ittingen statt. Die Teilnehmerzahl wird so begrenzt, dass alle die Möglichkeit haben, ausreichend Abstand zu halten. </w:t>
      </w:r>
      <w:hyperlink r:id="rId6" w:history="1">
        <w:r w:rsidR="00BF2575" w:rsidRPr="006F3051">
          <w:rPr>
            <w:rStyle w:val="Hyperlink"/>
            <w:rFonts w:ascii="Calibri" w:hAnsi="Calibri" w:cs="Calibri"/>
            <w:b/>
          </w:rPr>
          <w:t>www.bodensee-kloester.eu</w:t>
        </w:r>
      </w:hyperlink>
    </w:p>
    <w:p w14:paraId="76335A92" w14:textId="537BB8BE" w:rsidR="00BF2575" w:rsidRDefault="00C54CB9" w:rsidP="00FD3577">
      <w:pPr>
        <w:spacing w:after="120" w:line="300" w:lineRule="auto"/>
        <w:rPr>
          <w:rFonts w:ascii="Calibri" w:hAnsi="Calibri" w:cs="Calibri"/>
          <w:bCs/>
        </w:rPr>
      </w:pPr>
      <w:r>
        <w:rPr>
          <w:rFonts w:ascii="Calibri" w:hAnsi="Calibri" w:cs="Calibri"/>
          <w:b/>
        </w:rPr>
        <w:t>Innovative Impulse für den sakralen Raum</w:t>
      </w:r>
      <w:r w:rsidR="00FD3577">
        <w:rPr>
          <w:rFonts w:ascii="Calibri" w:hAnsi="Calibri" w:cs="Calibri"/>
          <w:b/>
        </w:rPr>
        <w:br/>
      </w:r>
      <w:r w:rsidR="00FD3577">
        <w:rPr>
          <w:rFonts w:ascii="Calibri" w:hAnsi="Calibri" w:cs="Calibri"/>
          <w:bCs/>
        </w:rPr>
        <w:t xml:space="preserve">Seit dem frühen Mittelalter war die Kirche zentrale Auftraggeberin für Kunst. </w:t>
      </w:r>
      <w:r w:rsidR="00BF2575">
        <w:rPr>
          <w:rFonts w:ascii="Calibri" w:hAnsi="Calibri" w:cs="Calibri"/>
          <w:bCs/>
        </w:rPr>
        <w:t>In welcher Beziehung stehen Spiritualität und Kunst</w:t>
      </w:r>
      <w:r w:rsidR="00FD3577">
        <w:rPr>
          <w:rFonts w:ascii="Calibri" w:hAnsi="Calibri" w:cs="Calibri"/>
          <w:bCs/>
        </w:rPr>
        <w:t xml:space="preserve"> heute</w:t>
      </w:r>
      <w:r w:rsidR="00BF2575">
        <w:rPr>
          <w:rFonts w:ascii="Calibri" w:hAnsi="Calibri" w:cs="Calibri"/>
          <w:bCs/>
        </w:rPr>
        <w:t xml:space="preserve">? Fragen wie dieser gehen namhafte Referenten auf den Grund </w:t>
      </w:r>
      <w:r w:rsidR="00751F7E">
        <w:rPr>
          <w:rFonts w:ascii="Calibri" w:hAnsi="Calibri" w:cs="Calibri"/>
          <w:bCs/>
        </w:rPr>
        <w:t>oder</w:t>
      </w:r>
      <w:r w:rsidR="00BF2575">
        <w:rPr>
          <w:rFonts w:ascii="Calibri" w:hAnsi="Calibri" w:cs="Calibri"/>
          <w:bCs/>
        </w:rPr>
        <w:t xml:space="preserve"> laden in Workshops dazu ein, gemeinsam nach Antworten zu suchen. Etwa bei einer Leseübung in der „Verstummten Bibliothek“ von Joseph </w:t>
      </w:r>
      <w:proofErr w:type="spellStart"/>
      <w:r w:rsidR="00BF2575">
        <w:rPr>
          <w:rFonts w:ascii="Calibri" w:hAnsi="Calibri" w:cs="Calibri"/>
          <w:bCs/>
        </w:rPr>
        <w:t>Kosuth</w:t>
      </w:r>
      <w:proofErr w:type="spellEnd"/>
      <w:r w:rsidR="00BF2575">
        <w:rPr>
          <w:rFonts w:ascii="Calibri" w:hAnsi="Calibri" w:cs="Calibri"/>
          <w:bCs/>
        </w:rPr>
        <w:t xml:space="preserve">. Oder </w:t>
      </w:r>
      <w:r w:rsidR="00A52174">
        <w:rPr>
          <w:rFonts w:ascii="Calibri" w:hAnsi="Calibri" w:cs="Calibri"/>
          <w:bCs/>
        </w:rPr>
        <w:t xml:space="preserve">beim </w:t>
      </w:r>
      <w:r w:rsidR="00BF2575">
        <w:rPr>
          <w:rFonts w:ascii="Calibri" w:hAnsi="Calibri" w:cs="Calibri"/>
          <w:bCs/>
        </w:rPr>
        <w:t xml:space="preserve">Kreativ-Workshop zu </w:t>
      </w:r>
      <w:r w:rsidR="00D1307C">
        <w:rPr>
          <w:rFonts w:ascii="Calibri" w:hAnsi="Calibri" w:cs="Calibri"/>
          <w:bCs/>
        </w:rPr>
        <w:t xml:space="preserve">einem </w:t>
      </w:r>
      <w:r w:rsidR="004E6F63">
        <w:rPr>
          <w:rFonts w:ascii="Calibri" w:hAnsi="Calibri" w:cs="Calibri"/>
          <w:bCs/>
        </w:rPr>
        <w:t>Kirchen-</w:t>
      </w:r>
      <w:r w:rsidR="00D1307C">
        <w:rPr>
          <w:rFonts w:ascii="Calibri" w:hAnsi="Calibri" w:cs="Calibri"/>
          <w:bCs/>
        </w:rPr>
        <w:t>Kunstprojekt</w:t>
      </w:r>
      <w:r w:rsidR="00BA7699">
        <w:rPr>
          <w:rFonts w:ascii="Calibri" w:hAnsi="Calibri" w:cs="Calibri"/>
          <w:bCs/>
        </w:rPr>
        <w:t xml:space="preserve"> mit</w:t>
      </w:r>
      <w:r w:rsidR="00D1307C">
        <w:rPr>
          <w:rFonts w:ascii="Calibri" w:hAnsi="Calibri" w:cs="Calibri"/>
          <w:bCs/>
        </w:rPr>
        <w:t xml:space="preserve"> der Künstlerin Judith Albert</w:t>
      </w:r>
      <w:r w:rsidR="00BF2575">
        <w:rPr>
          <w:rFonts w:ascii="Calibri" w:hAnsi="Calibri" w:cs="Calibri"/>
          <w:bCs/>
        </w:rPr>
        <w:t xml:space="preserve">. Vielversprechend ist auch der öffentliche </w:t>
      </w:r>
      <w:r w:rsidR="004E6F63">
        <w:rPr>
          <w:rFonts w:ascii="Calibri" w:hAnsi="Calibri" w:cs="Calibri"/>
          <w:bCs/>
        </w:rPr>
        <w:t>V</w:t>
      </w:r>
      <w:r w:rsidR="00BF2575">
        <w:rPr>
          <w:rFonts w:ascii="Calibri" w:hAnsi="Calibri" w:cs="Calibri"/>
          <w:bCs/>
        </w:rPr>
        <w:t xml:space="preserve">ortrag von Dr. Marc Steinmann, stellvertretender Leiter </w:t>
      </w:r>
      <w:r w:rsidR="00A52174">
        <w:rPr>
          <w:rFonts w:ascii="Calibri" w:hAnsi="Calibri" w:cs="Calibri"/>
          <w:bCs/>
        </w:rPr>
        <w:t>der Kölner „</w:t>
      </w:r>
      <w:proofErr w:type="spellStart"/>
      <w:r w:rsidR="00BF2575">
        <w:rPr>
          <w:rFonts w:ascii="Calibri" w:hAnsi="Calibri" w:cs="Calibri"/>
          <w:bCs/>
        </w:rPr>
        <w:t>Kolumba</w:t>
      </w:r>
      <w:proofErr w:type="spellEnd"/>
      <w:r w:rsidR="00A52174">
        <w:rPr>
          <w:rFonts w:ascii="Calibri" w:hAnsi="Calibri" w:cs="Calibri"/>
          <w:bCs/>
        </w:rPr>
        <w:t>“</w:t>
      </w:r>
      <w:r w:rsidR="00BF2575">
        <w:rPr>
          <w:rFonts w:ascii="Calibri" w:hAnsi="Calibri" w:cs="Calibri"/>
          <w:bCs/>
        </w:rPr>
        <w:t xml:space="preserve">: Er beleuchtet die Kontroverse </w:t>
      </w:r>
      <w:r w:rsidR="00BA7699">
        <w:rPr>
          <w:rFonts w:ascii="Calibri" w:hAnsi="Calibri" w:cs="Calibri"/>
          <w:bCs/>
        </w:rPr>
        <w:t xml:space="preserve">um das </w:t>
      </w:r>
      <w:r w:rsidR="00BF2575">
        <w:rPr>
          <w:rFonts w:ascii="Calibri" w:hAnsi="Calibri" w:cs="Calibri"/>
          <w:bCs/>
        </w:rPr>
        <w:t xml:space="preserve">Richter-Fenster im Kölner Dom. </w:t>
      </w:r>
    </w:p>
    <w:p w14:paraId="2B268023" w14:textId="77777777" w:rsidR="00BF2575" w:rsidRPr="00FD3577" w:rsidRDefault="00FD3577" w:rsidP="00BF2575">
      <w:pPr>
        <w:shd w:val="clear" w:color="auto" w:fill="FFFFFF"/>
        <w:spacing w:after="120" w:line="300" w:lineRule="auto"/>
        <w:rPr>
          <w:rFonts w:ascii="Calibri" w:hAnsi="Calibri" w:cs="Calibri"/>
          <w:b/>
        </w:rPr>
      </w:pPr>
      <w:r w:rsidRPr="00FD3577">
        <w:rPr>
          <w:rFonts w:ascii="Calibri" w:hAnsi="Calibri" w:cs="Calibri"/>
          <w:b/>
        </w:rPr>
        <w:t>„Göttliche Landschaften“</w:t>
      </w:r>
      <w:r>
        <w:rPr>
          <w:rFonts w:ascii="Calibri" w:hAnsi="Calibri" w:cs="Calibri"/>
          <w:b/>
        </w:rPr>
        <w:t xml:space="preserve">: </w:t>
      </w:r>
      <w:proofErr w:type="spellStart"/>
      <w:r>
        <w:rPr>
          <w:rFonts w:ascii="Calibri" w:hAnsi="Calibri" w:cs="Calibri"/>
          <w:b/>
        </w:rPr>
        <w:t>Landart</w:t>
      </w:r>
      <w:proofErr w:type="spellEnd"/>
      <w:r>
        <w:rPr>
          <w:rFonts w:ascii="Calibri" w:hAnsi="Calibri" w:cs="Calibri"/>
          <w:b/>
        </w:rPr>
        <w:t xml:space="preserve"> als Denkanstoß</w:t>
      </w:r>
      <w:r>
        <w:rPr>
          <w:rFonts w:ascii="Calibri" w:hAnsi="Calibri" w:cs="Calibri"/>
          <w:b/>
        </w:rPr>
        <w:br/>
      </w:r>
      <w:r w:rsidR="00BF2575">
        <w:rPr>
          <w:rFonts w:ascii="Calibri" w:hAnsi="Calibri" w:cs="Calibri"/>
          <w:bCs/>
        </w:rPr>
        <w:t xml:space="preserve">Ein weiteres Highlight sind die Vor-Ort-Begehungen </w:t>
      </w:r>
      <w:r w:rsidR="00751F7E">
        <w:rPr>
          <w:rFonts w:ascii="Calibri" w:hAnsi="Calibri" w:cs="Calibri"/>
          <w:bCs/>
        </w:rPr>
        <w:t>der</w:t>
      </w:r>
      <w:r w:rsidR="00BF2575">
        <w:rPr>
          <w:rFonts w:ascii="Calibri" w:hAnsi="Calibri" w:cs="Calibri"/>
          <w:bCs/>
        </w:rPr>
        <w:t xml:space="preserve"> Kunstwerke im Rahmen des Projekts „Göttliche Landschaften“. </w:t>
      </w:r>
      <w:r w:rsidR="00BF2575" w:rsidRPr="00AA4F31">
        <w:rPr>
          <w:rFonts w:ascii="Calibri" w:hAnsi="Calibri" w:cs="Calibri"/>
          <w:bCs/>
        </w:rPr>
        <w:t xml:space="preserve">In der </w:t>
      </w:r>
      <w:r w:rsidR="00972395">
        <w:rPr>
          <w:rFonts w:ascii="Calibri" w:hAnsi="Calibri" w:cs="Calibri"/>
          <w:bCs/>
        </w:rPr>
        <w:t>Umgebung</w:t>
      </w:r>
      <w:r w:rsidR="00BF2575" w:rsidRPr="00AA4F31">
        <w:rPr>
          <w:rFonts w:ascii="Calibri" w:hAnsi="Calibri" w:cs="Calibri"/>
          <w:bCs/>
        </w:rPr>
        <w:t xml:space="preserve"> der Kartause Ittingen und </w:t>
      </w:r>
      <w:r w:rsidR="00BF2575">
        <w:rPr>
          <w:rFonts w:ascii="Calibri" w:hAnsi="Calibri" w:cs="Calibri"/>
          <w:bCs/>
        </w:rPr>
        <w:t>dem</w:t>
      </w:r>
      <w:r w:rsidR="00BF2575" w:rsidRPr="00AA4F31">
        <w:rPr>
          <w:rFonts w:ascii="Calibri" w:hAnsi="Calibri" w:cs="Calibri"/>
          <w:bCs/>
        </w:rPr>
        <w:t xml:space="preserve"> Kloster </w:t>
      </w:r>
      <w:proofErr w:type="spellStart"/>
      <w:r w:rsidR="00BF2575" w:rsidRPr="00AA4F31">
        <w:rPr>
          <w:rFonts w:ascii="Calibri" w:hAnsi="Calibri" w:cs="Calibri"/>
          <w:bCs/>
        </w:rPr>
        <w:t>Fischingen</w:t>
      </w:r>
      <w:proofErr w:type="spellEnd"/>
      <w:r w:rsidR="00BF2575" w:rsidRPr="00AA4F31">
        <w:rPr>
          <w:rFonts w:ascii="Calibri" w:hAnsi="Calibri" w:cs="Calibri"/>
          <w:bCs/>
        </w:rPr>
        <w:t xml:space="preserve"> </w:t>
      </w:r>
      <w:r w:rsidR="00BF2575">
        <w:rPr>
          <w:rFonts w:ascii="Calibri" w:hAnsi="Calibri" w:cs="Calibri"/>
          <w:bCs/>
        </w:rPr>
        <w:t>–</w:t>
      </w:r>
      <w:r w:rsidR="006B07EA">
        <w:rPr>
          <w:rFonts w:ascii="Calibri" w:hAnsi="Calibri" w:cs="Calibri"/>
          <w:bCs/>
        </w:rPr>
        <w:t xml:space="preserve"> </w:t>
      </w:r>
      <w:r w:rsidR="0054254F">
        <w:rPr>
          <w:rFonts w:ascii="Calibri" w:hAnsi="Calibri" w:cs="Calibri"/>
          <w:bCs/>
        </w:rPr>
        <w:t>zwei</w:t>
      </w:r>
      <w:r w:rsidR="00BF2575">
        <w:rPr>
          <w:rFonts w:ascii="Calibri" w:hAnsi="Calibri" w:cs="Calibri"/>
          <w:bCs/>
        </w:rPr>
        <w:t xml:space="preserve"> großen Klosteranlagen im Thurgau – setzen</w:t>
      </w:r>
      <w:r w:rsidR="00BF2575" w:rsidRPr="00AA4F31">
        <w:rPr>
          <w:rFonts w:ascii="Calibri" w:hAnsi="Calibri" w:cs="Calibri"/>
          <w:bCs/>
        </w:rPr>
        <w:t xml:space="preserve"> </w:t>
      </w:r>
      <w:r w:rsidR="00BF2575">
        <w:rPr>
          <w:rFonts w:ascii="Calibri" w:hAnsi="Calibri" w:cs="Calibri"/>
          <w:bCs/>
        </w:rPr>
        <w:t>sich</w:t>
      </w:r>
      <w:r w:rsidR="00BF2575" w:rsidRPr="00AA4F31">
        <w:rPr>
          <w:rFonts w:ascii="Calibri" w:hAnsi="Calibri" w:cs="Calibri"/>
          <w:bCs/>
        </w:rPr>
        <w:t xml:space="preserve"> </w:t>
      </w:r>
      <w:r w:rsidR="00006EAA">
        <w:rPr>
          <w:rFonts w:ascii="Calibri" w:hAnsi="Calibri" w:cs="Calibri"/>
          <w:bCs/>
        </w:rPr>
        <w:t xml:space="preserve">drei </w:t>
      </w:r>
      <w:r w:rsidR="0063691F">
        <w:rPr>
          <w:rFonts w:ascii="Calibri" w:hAnsi="Calibri" w:cs="Calibri"/>
          <w:bCs/>
        </w:rPr>
        <w:t>raumgreifende</w:t>
      </w:r>
      <w:r w:rsidR="00BF2575">
        <w:rPr>
          <w:rFonts w:ascii="Calibri" w:hAnsi="Calibri" w:cs="Calibri"/>
          <w:bCs/>
        </w:rPr>
        <w:t xml:space="preserve"> </w:t>
      </w:r>
      <w:r w:rsidR="0054254F">
        <w:rPr>
          <w:rFonts w:ascii="Calibri" w:hAnsi="Calibri" w:cs="Calibri"/>
          <w:bCs/>
        </w:rPr>
        <w:t>I</w:t>
      </w:r>
      <w:r w:rsidR="00BF2575">
        <w:rPr>
          <w:rFonts w:ascii="Calibri" w:hAnsi="Calibri" w:cs="Calibri"/>
          <w:bCs/>
        </w:rPr>
        <w:t xml:space="preserve">nstallationen mit </w:t>
      </w:r>
      <w:r w:rsidR="00751F7E">
        <w:rPr>
          <w:rFonts w:ascii="Calibri" w:hAnsi="Calibri" w:cs="Calibri"/>
          <w:bCs/>
        </w:rPr>
        <w:t>dem Verhältnis von Staat und Kirche auseinander</w:t>
      </w:r>
      <w:r w:rsidR="00BF2575">
        <w:rPr>
          <w:rFonts w:ascii="Calibri" w:hAnsi="Calibri" w:cs="Calibri"/>
          <w:bCs/>
        </w:rPr>
        <w:t>.</w:t>
      </w:r>
      <w:r w:rsidR="00006EAA">
        <w:rPr>
          <w:rFonts w:ascii="Calibri" w:hAnsi="Calibri" w:cs="Calibri"/>
          <w:bCs/>
        </w:rPr>
        <w:t xml:space="preserve"> </w:t>
      </w:r>
      <w:r w:rsidR="00BF2575">
        <w:rPr>
          <w:rFonts w:ascii="Calibri" w:hAnsi="Calibri" w:cs="Calibri"/>
          <w:bCs/>
        </w:rPr>
        <w:t>D</w:t>
      </w:r>
      <w:r w:rsidR="00BF2575" w:rsidRPr="00AA4F31">
        <w:rPr>
          <w:rFonts w:ascii="Calibri" w:hAnsi="Calibri" w:cs="Calibri"/>
          <w:bCs/>
        </w:rPr>
        <w:t xml:space="preserve">ie </w:t>
      </w:r>
      <w:r w:rsidR="00BF2575">
        <w:rPr>
          <w:rFonts w:ascii="Calibri" w:hAnsi="Calibri" w:cs="Calibri"/>
          <w:bCs/>
        </w:rPr>
        <w:t>Fragestellung</w:t>
      </w:r>
      <w:r w:rsidR="00BF2575" w:rsidRPr="00AA4F31">
        <w:rPr>
          <w:rFonts w:ascii="Calibri" w:hAnsi="Calibri" w:cs="Calibri"/>
          <w:bCs/>
        </w:rPr>
        <w:t xml:space="preserve"> </w:t>
      </w:r>
      <w:r w:rsidR="00BF2575">
        <w:rPr>
          <w:rFonts w:ascii="Calibri" w:hAnsi="Calibri" w:cs="Calibri"/>
          <w:bCs/>
        </w:rPr>
        <w:t xml:space="preserve">wird mit </w:t>
      </w:r>
      <w:r w:rsidR="00006EAA">
        <w:rPr>
          <w:rFonts w:ascii="Calibri" w:hAnsi="Calibri" w:cs="Calibri"/>
          <w:bCs/>
        </w:rPr>
        <w:t>den</w:t>
      </w:r>
      <w:r w:rsidR="00402594">
        <w:rPr>
          <w:rFonts w:ascii="Calibri" w:hAnsi="Calibri" w:cs="Calibri"/>
          <w:bCs/>
        </w:rPr>
        <w:t xml:space="preserve"> </w:t>
      </w:r>
      <w:r w:rsidR="00A52174">
        <w:rPr>
          <w:rFonts w:ascii="Calibri" w:hAnsi="Calibri" w:cs="Calibri"/>
          <w:bCs/>
        </w:rPr>
        <w:t xml:space="preserve">Kunstwerken </w:t>
      </w:r>
      <w:r w:rsidR="00BF2575" w:rsidRPr="00AA4F31">
        <w:rPr>
          <w:rFonts w:ascii="Calibri" w:hAnsi="Calibri" w:cs="Calibri"/>
          <w:bCs/>
        </w:rPr>
        <w:t>buchstäblich in den öffentlichen Raum gestellt</w:t>
      </w:r>
      <w:r w:rsidR="00134294">
        <w:rPr>
          <w:rFonts w:ascii="Calibri" w:hAnsi="Calibri" w:cs="Calibri"/>
          <w:bCs/>
        </w:rPr>
        <w:t xml:space="preserve">. </w:t>
      </w:r>
      <w:r w:rsidR="00907ABD">
        <w:rPr>
          <w:rFonts w:ascii="Calibri" w:hAnsi="Calibri" w:cs="Calibri"/>
          <w:bCs/>
        </w:rPr>
        <w:t>Zusammen</w:t>
      </w:r>
      <w:r w:rsidR="00134294">
        <w:rPr>
          <w:rFonts w:ascii="Calibri" w:hAnsi="Calibri" w:cs="Calibri"/>
          <w:bCs/>
        </w:rPr>
        <w:t xml:space="preserve"> mit den </w:t>
      </w:r>
      <w:r w:rsidR="0054254F">
        <w:rPr>
          <w:rFonts w:ascii="Calibri" w:hAnsi="Calibri" w:cs="Calibri"/>
          <w:bCs/>
        </w:rPr>
        <w:t xml:space="preserve">anwesenden </w:t>
      </w:r>
      <w:r w:rsidR="00134294">
        <w:rPr>
          <w:rFonts w:ascii="Calibri" w:hAnsi="Calibri" w:cs="Calibri"/>
          <w:bCs/>
        </w:rPr>
        <w:t xml:space="preserve">Künstlern kann </w:t>
      </w:r>
      <w:r w:rsidR="00354FC3">
        <w:rPr>
          <w:rFonts w:ascii="Calibri" w:hAnsi="Calibri" w:cs="Calibri"/>
          <w:bCs/>
        </w:rPr>
        <w:t>das Thema diskutiert werden</w:t>
      </w:r>
      <w:r w:rsidR="00134294">
        <w:rPr>
          <w:rFonts w:ascii="Calibri" w:hAnsi="Calibri" w:cs="Calibri"/>
          <w:bCs/>
        </w:rPr>
        <w:t>.</w:t>
      </w:r>
    </w:p>
    <w:p w14:paraId="7F0E842B" w14:textId="282E4A32" w:rsidR="007E4743" w:rsidRPr="00BF2575" w:rsidRDefault="00F53E29" w:rsidP="00BF2575">
      <w:pPr>
        <w:shd w:val="clear" w:color="auto" w:fill="FFFFFF"/>
        <w:spacing w:after="120" w:line="300" w:lineRule="auto"/>
        <w:rPr>
          <w:rFonts w:ascii="Calibri" w:hAnsi="Calibri" w:cs="Calibri"/>
          <w:bCs/>
        </w:rPr>
      </w:pPr>
      <w:r>
        <w:rPr>
          <w:rFonts w:ascii="Calibri" w:hAnsi="Calibri" w:cs="Calibri"/>
          <w:b/>
        </w:rPr>
        <w:lastRenderedPageBreak/>
        <w:t xml:space="preserve">Interdisziplinäre Schaffenskraft </w:t>
      </w:r>
      <w:r w:rsidR="00972395">
        <w:rPr>
          <w:rFonts w:ascii="Calibri" w:hAnsi="Calibri" w:cs="Calibri"/>
          <w:b/>
        </w:rPr>
        <w:br/>
      </w:r>
      <w:r w:rsidR="00BF2575">
        <w:rPr>
          <w:rFonts w:ascii="Calibri" w:hAnsi="Calibri" w:cs="Calibri"/>
          <w:bCs/>
        </w:rPr>
        <w:t xml:space="preserve">Die Tagung, zu der das </w:t>
      </w:r>
      <w:proofErr w:type="spellStart"/>
      <w:r w:rsidR="00A33CDE">
        <w:rPr>
          <w:rFonts w:ascii="Calibri" w:hAnsi="Calibri" w:cs="Calibri"/>
          <w:bCs/>
        </w:rPr>
        <w:t>I</w:t>
      </w:r>
      <w:r w:rsidR="006B07EA">
        <w:rPr>
          <w:rFonts w:ascii="Calibri" w:hAnsi="Calibri" w:cs="Calibri"/>
          <w:bCs/>
        </w:rPr>
        <w:t>nterreg</w:t>
      </w:r>
      <w:proofErr w:type="spellEnd"/>
      <w:r w:rsidR="006B07EA">
        <w:rPr>
          <w:rFonts w:ascii="Calibri" w:hAnsi="Calibri" w:cs="Calibri"/>
          <w:bCs/>
        </w:rPr>
        <w:t>-</w:t>
      </w:r>
      <w:r w:rsidR="00BF2575">
        <w:rPr>
          <w:rFonts w:ascii="Calibri" w:hAnsi="Calibri" w:cs="Calibri"/>
          <w:bCs/>
        </w:rPr>
        <w:t>Projekt „</w:t>
      </w:r>
      <w:r w:rsidR="0055684A">
        <w:rPr>
          <w:rFonts w:ascii="Calibri" w:hAnsi="Calibri" w:cs="Calibri"/>
          <w:bCs/>
        </w:rPr>
        <w:t xml:space="preserve">Inspiration Bodensee: </w:t>
      </w:r>
      <w:r w:rsidR="00BF2575">
        <w:rPr>
          <w:rFonts w:ascii="Calibri" w:hAnsi="Calibri" w:cs="Calibri"/>
          <w:bCs/>
        </w:rPr>
        <w:t>Kirche</w:t>
      </w:r>
      <w:r w:rsidR="0055684A">
        <w:rPr>
          <w:rFonts w:ascii="Calibri" w:hAnsi="Calibri" w:cs="Calibri"/>
          <w:bCs/>
        </w:rPr>
        <w:t>n</w:t>
      </w:r>
      <w:r w:rsidR="00BF2575">
        <w:rPr>
          <w:rFonts w:ascii="Calibri" w:hAnsi="Calibri" w:cs="Calibri"/>
          <w:bCs/>
        </w:rPr>
        <w:t xml:space="preserve">, Klöster, Weltkultur“ </w:t>
      </w:r>
      <w:r w:rsidR="00A52174">
        <w:rPr>
          <w:rFonts w:ascii="Calibri" w:hAnsi="Calibri" w:cs="Calibri"/>
          <w:bCs/>
        </w:rPr>
        <w:t xml:space="preserve">und </w:t>
      </w:r>
      <w:r w:rsidR="006B07EA">
        <w:rPr>
          <w:rFonts w:ascii="Calibri" w:hAnsi="Calibri" w:cs="Calibri"/>
          <w:bCs/>
        </w:rPr>
        <w:t xml:space="preserve">das </w:t>
      </w:r>
      <w:r w:rsidR="0055684A">
        <w:rPr>
          <w:rFonts w:ascii="Calibri" w:hAnsi="Calibri" w:cs="Calibri"/>
          <w:bCs/>
        </w:rPr>
        <w:t>Kunstmuseum Thurgau</w:t>
      </w:r>
      <w:r w:rsidR="00A52174">
        <w:rPr>
          <w:rFonts w:ascii="Calibri" w:hAnsi="Calibri" w:cs="Calibri"/>
          <w:bCs/>
        </w:rPr>
        <w:t xml:space="preserve"> einladen</w:t>
      </w:r>
      <w:r w:rsidR="00BF2575">
        <w:rPr>
          <w:rFonts w:ascii="Calibri" w:hAnsi="Calibri" w:cs="Calibri"/>
          <w:bCs/>
        </w:rPr>
        <w:t xml:space="preserve">, will die Rolle der Kirche als Kulturstifter auch in </w:t>
      </w:r>
      <w:r w:rsidR="00907ABD">
        <w:rPr>
          <w:rFonts w:ascii="Calibri" w:hAnsi="Calibri" w:cs="Calibri"/>
          <w:bCs/>
        </w:rPr>
        <w:t>der Moderne</w:t>
      </w:r>
      <w:r w:rsidR="00BF2575">
        <w:rPr>
          <w:rFonts w:ascii="Calibri" w:hAnsi="Calibri" w:cs="Calibri"/>
          <w:bCs/>
        </w:rPr>
        <w:t xml:space="preserve"> weiterdenken. </w:t>
      </w:r>
      <w:r w:rsidR="0055684A">
        <w:rPr>
          <w:rFonts w:ascii="Calibri" w:hAnsi="Calibri" w:cs="Calibri"/>
          <w:bCs/>
        </w:rPr>
        <w:t xml:space="preserve">Die Veranstaltung richtet sich an </w:t>
      </w:r>
      <w:proofErr w:type="spellStart"/>
      <w:r w:rsidR="0055684A">
        <w:rPr>
          <w:rFonts w:ascii="Calibri" w:hAnsi="Calibri" w:cs="Calibri"/>
          <w:bCs/>
        </w:rPr>
        <w:t>Kirchenvertreter</w:t>
      </w:r>
      <w:r w:rsidR="006B07EA">
        <w:rPr>
          <w:rFonts w:ascii="Calibri" w:hAnsi="Calibri" w:cs="Calibri"/>
          <w:bCs/>
        </w:rPr>
        <w:t>Innen</w:t>
      </w:r>
      <w:proofErr w:type="spellEnd"/>
      <w:r w:rsidR="0055684A">
        <w:rPr>
          <w:rFonts w:ascii="Calibri" w:hAnsi="Calibri" w:cs="Calibri"/>
          <w:bCs/>
        </w:rPr>
        <w:t xml:space="preserve">, </w:t>
      </w:r>
      <w:proofErr w:type="spellStart"/>
      <w:r w:rsidR="0055684A">
        <w:rPr>
          <w:rFonts w:ascii="Calibri" w:hAnsi="Calibri" w:cs="Calibri"/>
          <w:bCs/>
        </w:rPr>
        <w:t>Künstler</w:t>
      </w:r>
      <w:r w:rsidR="006B07EA">
        <w:rPr>
          <w:rFonts w:ascii="Calibri" w:hAnsi="Calibri" w:cs="Calibri"/>
          <w:bCs/>
        </w:rPr>
        <w:t>Innen</w:t>
      </w:r>
      <w:proofErr w:type="spellEnd"/>
      <w:r w:rsidR="0055684A">
        <w:rPr>
          <w:rFonts w:ascii="Calibri" w:hAnsi="Calibri" w:cs="Calibri"/>
          <w:bCs/>
        </w:rPr>
        <w:t xml:space="preserve">, </w:t>
      </w:r>
      <w:proofErr w:type="spellStart"/>
      <w:r w:rsidR="0055684A">
        <w:rPr>
          <w:rFonts w:ascii="Calibri" w:hAnsi="Calibri" w:cs="Calibri"/>
          <w:bCs/>
        </w:rPr>
        <w:t>Architekt</w:t>
      </w:r>
      <w:r w:rsidR="006B07EA">
        <w:rPr>
          <w:rFonts w:ascii="Calibri" w:hAnsi="Calibri" w:cs="Calibri"/>
          <w:bCs/>
        </w:rPr>
        <w:t>Innen</w:t>
      </w:r>
      <w:proofErr w:type="spellEnd"/>
      <w:r w:rsidR="0055684A">
        <w:rPr>
          <w:rFonts w:ascii="Calibri" w:hAnsi="Calibri" w:cs="Calibri"/>
          <w:bCs/>
        </w:rPr>
        <w:t xml:space="preserve"> und Kulturschaffende</w:t>
      </w:r>
      <w:r w:rsidR="00C31D19">
        <w:rPr>
          <w:rFonts w:ascii="Calibri" w:hAnsi="Calibri" w:cs="Calibri"/>
          <w:bCs/>
        </w:rPr>
        <w:t>, Gemeindemitglieder und Kunstinteressierte</w:t>
      </w:r>
      <w:r w:rsidR="0055684A">
        <w:rPr>
          <w:rFonts w:ascii="Calibri" w:hAnsi="Calibri" w:cs="Calibri"/>
          <w:bCs/>
        </w:rPr>
        <w:t xml:space="preserve">. </w:t>
      </w:r>
      <w:r w:rsidR="00BF2575">
        <w:rPr>
          <w:rFonts w:ascii="Calibri" w:hAnsi="Calibri" w:cs="Calibri"/>
          <w:bCs/>
        </w:rPr>
        <w:t xml:space="preserve">Programm </w:t>
      </w:r>
      <w:r w:rsidR="00A52174">
        <w:rPr>
          <w:rFonts w:ascii="Calibri" w:hAnsi="Calibri" w:cs="Calibri"/>
          <w:bCs/>
        </w:rPr>
        <w:t xml:space="preserve">und </w:t>
      </w:r>
      <w:r w:rsidR="00BF2575">
        <w:rPr>
          <w:rFonts w:ascii="Calibri" w:hAnsi="Calibri" w:cs="Calibri"/>
          <w:bCs/>
        </w:rPr>
        <w:t>Anmeldung</w:t>
      </w:r>
      <w:r w:rsidR="00A52174">
        <w:rPr>
          <w:rFonts w:ascii="Calibri" w:hAnsi="Calibri" w:cs="Calibri"/>
          <w:bCs/>
        </w:rPr>
        <w:t>sformular</w:t>
      </w:r>
      <w:r w:rsidR="00BF2575">
        <w:rPr>
          <w:rFonts w:ascii="Calibri" w:hAnsi="Calibri" w:cs="Calibri"/>
          <w:bCs/>
        </w:rPr>
        <w:t xml:space="preserve"> </w:t>
      </w:r>
      <w:bookmarkStart w:id="0" w:name="_GoBack"/>
      <w:bookmarkEnd w:id="0"/>
      <w:r w:rsidR="0054254F">
        <w:rPr>
          <w:rFonts w:ascii="Calibri" w:hAnsi="Calibri" w:cs="Calibri"/>
          <w:bCs/>
        </w:rPr>
        <w:t>finden sich u</w:t>
      </w:r>
      <w:r w:rsidR="00BF2575">
        <w:rPr>
          <w:rFonts w:ascii="Calibri" w:hAnsi="Calibri" w:cs="Calibri"/>
          <w:bCs/>
        </w:rPr>
        <w:t xml:space="preserve">nter </w:t>
      </w:r>
      <w:hyperlink r:id="rId7" w:history="1">
        <w:r w:rsidR="00BF2575" w:rsidRPr="006F3051">
          <w:rPr>
            <w:rStyle w:val="Hyperlink"/>
            <w:rFonts w:ascii="Calibri" w:hAnsi="Calibri" w:cs="Calibri"/>
            <w:b/>
          </w:rPr>
          <w:t>www.bodensee-kloester.eu</w:t>
        </w:r>
      </w:hyperlink>
      <w:r w:rsidR="0054254F" w:rsidRPr="0054254F">
        <w:rPr>
          <w:rFonts w:ascii="Calibri" w:hAnsi="Calibri" w:cs="Calibri"/>
          <w:bCs/>
        </w:rPr>
        <w:t>.</w:t>
      </w:r>
      <w:r w:rsidR="00BF2575" w:rsidRPr="0054254F">
        <w:rPr>
          <w:rFonts w:ascii="Calibri" w:hAnsi="Calibri" w:cs="Calibri"/>
          <w:bCs/>
        </w:rPr>
        <w:t xml:space="preserve"> </w:t>
      </w:r>
    </w:p>
    <w:sectPr w:rsidR="007E4743" w:rsidRPr="00BF2575" w:rsidSect="00A33CDE">
      <w:headerReference w:type="default" r:id="rId8"/>
      <w:footerReference w:type="default" r:id="rId9"/>
      <w:pgSz w:w="11906" w:h="16838"/>
      <w:pgMar w:top="2410" w:right="3259" w:bottom="184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59AC41" w14:textId="77777777" w:rsidR="00230B3D" w:rsidRDefault="00230B3D" w:rsidP="004E6F63">
      <w:pPr>
        <w:spacing w:after="0" w:line="240" w:lineRule="auto"/>
      </w:pPr>
      <w:r>
        <w:separator/>
      </w:r>
    </w:p>
  </w:endnote>
  <w:endnote w:type="continuationSeparator" w:id="0">
    <w:p w14:paraId="03F6AACC" w14:textId="77777777" w:rsidR="00230B3D" w:rsidRDefault="00230B3D" w:rsidP="004E6F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utiger Neue LT W1G Book">
    <w:altName w:val="Segoe UI Semibold"/>
    <w:panose1 w:val="00000000000000000000"/>
    <w:charset w:val="00"/>
    <w:family w:val="swiss"/>
    <w:notTrueType/>
    <w:pitch w:val="variable"/>
    <w:sig w:usb0="00000001" w:usb1="5000207B" w:usb2="00000000" w:usb3="00000000" w:csb0="0000009F" w:csb1="00000000"/>
  </w:font>
  <w:font w:name="Frutiger Neue LT W1G Light">
    <w:altName w:val="Segoe UI Semilight"/>
    <w:panose1 w:val="00000000000000000000"/>
    <w:charset w:val="00"/>
    <w:family w:val="swiss"/>
    <w:notTrueType/>
    <w:pitch w:val="variable"/>
    <w:sig w:usb0="00000001" w:usb1="5000207B" w:usb2="00000000" w:usb3="00000000" w:csb0="000000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C6A253" w14:textId="11134D03" w:rsidR="000F04F2" w:rsidRPr="000F04F2" w:rsidRDefault="00BF2575" w:rsidP="000B565F">
    <w:pPr>
      <w:pStyle w:val="Fuzeile"/>
      <w:rPr>
        <w:rFonts w:ascii="Arial" w:hAnsi="Arial" w:cs="Arial"/>
        <w:sz w:val="22"/>
        <w:szCs w:val="22"/>
      </w:rPr>
    </w:pPr>
    <w:r w:rsidRPr="000B565F">
      <w:rPr>
        <w:rFonts w:ascii="Arial" w:hAnsi="Arial" w:cs="Arial"/>
        <w:noProof/>
        <w:sz w:val="22"/>
        <w:szCs w:val="22"/>
      </w:rPr>
      <w:drawing>
        <wp:inline distT="0" distB="0" distL="0" distR="0" wp14:anchorId="4B1D4B68" wp14:editId="3DE2A2A2">
          <wp:extent cx="4591050" cy="386715"/>
          <wp:effectExtent l="0" t="0" r="0" b="0"/>
          <wp:docPr id="5" name="Grafik 5" descr="KPF - Leiste Interreg, EU, CH, CH-Kantone, FL, IB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PF - Leiste Interreg, EU, CH, CH-Kantone, FL, IB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91050" cy="386715"/>
                  </a:xfrm>
                  <a:prstGeom prst="rect">
                    <a:avLst/>
                  </a:prstGeom>
                  <a:noFill/>
                  <a:ln>
                    <a:noFill/>
                  </a:ln>
                </pic:spPr>
              </pic:pic>
            </a:graphicData>
          </a:graphic>
        </wp:inline>
      </w:drawing>
    </w:r>
    <w:r w:rsidR="008713B3">
      <w:rPr>
        <w:rFonts w:ascii="Arial" w:hAnsi="Arial" w:cs="Arial"/>
        <w:sz w:val="22"/>
        <w:szCs w:val="22"/>
      </w:rPr>
      <w:tab/>
    </w:r>
    <w:r w:rsidR="008713B3">
      <w:rPr>
        <w:rFonts w:ascii="Arial" w:hAnsi="Arial" w:cs="Arial"/>
        <w:sz w:val="22"/>
        <w:szCs w:val="22"/>
      </w:rPr>
      <w:tab/>
    </w:r>
    <w:r w:rsidR="008713B3" w:rsidRPr="000F04F2">
      <w:rPr>
        <w:rStyle w:val="Seitenzahl"/>
        <w:rFonts w:ascii="Arial" w:hAnsi="Arial" w:cs="Arial"/>
        <w:sz w:val="22"/>
        <w:szCs w:val="22"/>
      </w:rPr>
      <w:fldChar w:fldCharType="begin"/>
    </w:r>
    <w:r w:rsidR="008713B3" w:rsidRPr="000F04F2">
      <w:rPr>
        <w:rStyle w:val="Seitenzahl"/>
        <w:rFonts w:ascii="Arial" w:hAnsi="Arial" w:cs="Arial"/>
        <w:sz w:val="22"/>
        <w:szCs w:val="22"/>
      </w:rPr>
      <w:instrText xml:space="preserve"> PAGE </w:instrText>
    </w:r>
    <w:r w:rsidR="008713B3" w:rsidRPr="000F04F2">
      <w:rPr>
        <w:rStyle w:val="Seitenzahl"/>
        <w:rFonts w:ascii="Arial" w:hAnsi="Arial" w:cs="Arial"/>
        <w:sz w:val="22"/>
        <w:szCs w:val="22"/>
      </w:rPr>
      <w:fldChar w:fldCharType="separate"/>
    </w:r>
    <w:r w:rsidR="009A0A16">
      <w:rPr>
        <w:rStyle w:val="Seitenzahl"/>
        <w:rFonts w:ascii="Arial" w:hAnsi="Arial" w:cs="Arial"/>
        <w:noProof/>
        <w:sz w:val="22"/>
        <w:szCs w:val="22"/>
      </w:rPr>
      <w:t>2</w:t>
    </w:r>
    <w:r w:rsidR="008713B3" w:rsidRPr="000F04F2">
      <w:rPr>
        <w:rStyle w:val="Seitenzahl"/>
        <w:rFonts w:ascii="Arial" w:hAnsi="Arial" w:cs="Arial"/>
        <w:sz w:val="22"/>
        <w:szCs w:val="22"/>
      </w:rPr>
      <w:fldChar w:fldCharType="end"/>
    </w:r>
    <w:r w:rsidR="008713B3" w:rsidRPr="000F04F2">
      <w:rPr>
        <w:rStyle w:val="Seitenzahl"/>
        <w:rFonts w:ascii="Arial" w:hAnsi="Arial" w:cs="Arial"/>
        <w:sz w:val="22"/>
        <w:szCs w:val="22"/>
      </w:rPr>
      <w:t xml:space="preserve"> von </w:t>
    </w:r>
    <w:r w:rsidR="008713B3" w:rsidRPr="000F04F2">
      <w:rPr>
        <w:rStyle w:val="Seitenzahl"/>
        <w:rFonts w:ascii="Arial" w:hAnsi="Arial" w:cs="Arial"/>
        <w:sz w:val="22"/>
        <w:szCs w:val="22"/>
      </w:rPr>
      <w:fldChar w:fldCharType="begin"/>
    </w:r>
    <w:r w:rsidR="008713B3" w:rsidRPr="000F04F2">
      <w:rPr>
        <w:rStyle w:val="Seitenzahl"/>
        <w:rFonts w:ascii="Arial" w:hAnsi="Arial" w:cs="Arial"/>
        <w:sz w:val="22"/>
        <w:szCs w:val="22"/>
      </w:rPr>
      <w:instrText xml:space="preserve"> NUMPAGES </w:instrText>
    </w:r>
    <w:r w:rsidR="008713B3" w:rsidRPr="000F04F2">
      <w:rPr>
        <w:rStyle w:val="Seitenzahl"/>
        <w:rFonts w:ascii="Arial" w:hAnsi="Arial" w:cs="Arial"/>
        <w:sz w:val="22"/>
        <w:szCs w:val="22"/>
      </w:rPr>
      <w:fldChar w:fldCharType="separate"/>
    </w:r>
    <w:r w:rsidR="009A0A16">
      <w:rPr>
        <w:rStyle w:val="Seitenzahl"/>
        <w:rFonts w:ascii="Arial" w:hAnsi="Arial" w:cs="Arial"/>
        <w:noProof/>
        <w:sz w:val="22"/>
        <w:szCs w:val="22"/>
      </w:rPr>
      <w:t>2</w:t>
    </w:r>
    <w:r w:rsidR="008713B3" w:rsidRPr="000F04F2">
      <w:rPr>
        <w:rStyle w:val="Seitenzahl"/>
        <w:rFonts w:ascii="Arial" w:hAnsi="Arial" w:cs="Arial"/>
        <w:sz w:val="22"/>
        <w:szCs w:val="22"/>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ECA1AF" w14:textId="77777777" w:rsidR="00230B3D" w:rsidRDefault="00230B3D" w:rsidP="004E6F63">
      <w:pPr>
        <w:spacing w:after="0" w:line="240" w:lineRule="auto"/>
      </w:pPr>
      <w:r>
        <w:separator/>
      </w:r>
    </w:p>
  </w:footnote>
  <w:footnote w:type="continuationSeparator" w:id="0">
    <w:p w14:paraId="31B3E516" w14:textId="77777777" w:rsidR="00230B3D" w:rsidRDefault="00230B3D" w:rsidP="004E6F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17FAB3" w14:textId="77777777" w:rsidR="00AE6383" w:rsidRDefault="00BF2575" w:rsidP="008B277A">
    <w:pPr>
      <w:pStyle w:val="Kopfzeile"/>
      <w:tabs>
        <w:tab w:val="clear" w:pos="4536"/>
        <w:tab w:val="clear" w:pos="9072"/>
        <w:tab w:val="left" w:pos="3119"/>
        <w:tab w:val="center" w:pos="8505"/>
        <w:tab w:val="right" w:pos="9639"/>
      </w:tabs>
      <w:rPr>
        <w:rFonts w:ascii="Arial" w:hAnsi="Arial" w:cs="Arial"/>
        <w:b/>
        <w:bCs/>
        <w:sz w:val="22"/>
        <w:szCs w:val="22"/>
      </w:rPr>
    </w:pPr>
    <w:r>
      <w:rPr>
        <w:rFonts w:ascii="Arial" w:hAnsi="Arial" w:cs="Arial"/>
        <w:b/>
        <w:bCs/>
        <w:noProof/>
        <w:sz w:val="22"/>
        <w:szCs w:val="22"/>
      </w:rPr>
      <mc:AlternateContent>
        <mc:Choice Requires="wps">
          <w:drawing>
            <wp:anchor distT="0" distB="0" distL="114300" distR="114300" simplePos="0" relativeHeight="251660288" behindDoc="0" locked="0" layoutInCell="1" allowOverlap="1" wp14:anchorId="0C194D1D" wp14:editId="41AFF8B9">
              <wp:simplePos x="0" y="0"/>
              <wp:positionH relativeFrom="column">
                <wp:posOffset>4939665</wp:posOffset>
              </wp:positionH>
              <wp:positionV relativeFrom="page">
                <wp:posOffset>1525905</wp:posOffset>
              </wp:positionV>
              <wp:extent cx="1714500" cy="3512820"/>
              <wp:effectExtent l="0" t="1905" r="3810" b="0"/>
              <wp:wrapSquare wrapText="bothSides"/>
              <wp:docPr id="3" name="Textfeld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3512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85F020" w14:textId="77777777" w:rsidR="00441647" w:rsidRPr="00441647" w:rsidRDefault="008713B3" w:rsidP="00441647">
                          <w:pPr>
                            <w:pStyle w:val="Kommentartext"/>
                            <w:spacing w:line="300" w:lineRule="auto"/>
                            <w:outlineLvl w:val="0"/>
                            <w:rPr>
                              <w:rFonts w:ascii="Calibri" w:hAnsi="Calibri" w:cs="Calibri"/>
                              <w:b/>
                              <w:sz w:val="18"/>
                            </w:rPr>
                          </w:pPr>
                          <w:r w:rsidRPr="00441647">
                            <w:rPr>
                              <w:rFonts w:ascii="Calibri" w:hAnsi="Calibri" w:cs="Calibri"/>
                              <w:b/>
                              <w:sz w:val="18"/>
                            </w:rPr>
                            <w:t xml:space="preserve">Inspiration Bodensee - </w:t>
                          </w:r>
                        </w:p>
                        <w:p w14:paraId="3F59DC35" w14:textId="77777777" w:rsidR="00441647" w:rsidRPr="00441647" w:rsidRDefault="008713B3" w:rsidP="00441647">
                          <w:pPr>
                            <w:pStyle w:val="Kommentartext"/>
                            <w:spacing w:line="300" w:lineRule="auto"/>
                            <w:outlineLvl w:val="0"/>
                            <w:rPr>
                              <w:rFonts w:ascii="Calibri" w:hAnsi="Calibri" w:cs="Calibri"/>
                              <w:b/>
                              <w:sz w:val="18"/>
                            </w:rPr>
                          </w:pPr>
                          <w:r w:rsidRPr="00441647">
                            <w:rPr>
                              <w:rFonts w:ascii="Calibri" w:hAnsi="Calibri" w:cs="Calibri"/>
                              <w:b/>
                              <w:sz w:val="18"/>
                            </w:rPr>
                            <w:t>Kirchen, Klöster, Weltkultur!</w:t>
                          </w:r>
                        </w:p>
                        <w:p w14:paraId="7561BC43" w14:textId="77777777" w:rsidR="00441647" w:rsidRPr="00441647" w:rsidRDefault="008713B3" w:rsidP="00441647">
                          <w:pPr>
                            <w:pStyle w:val="Kommentartext"/>
                            <w:spacing w:line="300" w:lineRule="auto"/>
                            <w:outlineLvl w:val="0"/>
                            <w:rPr>
                              <w:rFonts w:ascii="Calibri" w:hAnsi="Calibri" w:cs="Calibri"/>
                              <w:sz w:val="18"/>
                            </w:rPr>
                          </w:pPr>
                          <w:r w:rsidRPr="00441647">
                            <w:rPr>
                              <w:rFonts w:ascii="Calibri" w:hAnsi="Calibri" w:cs="Calibri"/>
                              <w:sz w:val="18"/>
                            </w:rPr>
                            <w:t>Projektkoordination</w:t>
                          </w:r>
                        </w:p>
                        <w:p w14:paraId="41803C78" w14:textId="77777777" w:rsidR="00441647" w:rsidRPr="00441647" w:rsidRDefault="008713B3" w:rsidP="00441647">
                          <w:pPr>
                            <w:pStyle w:val="Kommentartext"/>
                            <w:spacing w:line="300" w:lineRule="auto"/>
                            <w:outlineLvl w:val="0"/>
                            <w:rPr>
                              <w:rFonts w:ascii="Calibri" w:hAnsi="Calibri" w:cs="Calibri"/>
                              <w:sz w:val="18"/>
                            </w:rPr>
                          </w:pPr>
                          <w:r w:rsidRPr="00441647">
                            <w:rPr>
                              <w:rFonts w:ascii="Calibri" w:hAnsi="Calibri" w:cs="Calibri"/>
                              <w:sz w:val="18"/>
                            </w:rPr>
                            <w:t>c/o REGIO Konstanz-</w:t>
                          </w:r>
                          <w:r w:rsidRPr="00441647">
                            <w:rPr>
                              <w:rFonts w:ascii="Calibri" w:hAnsi="Calibri" w:cs="Calibri"/>
                              <w:sz w:val="18"/>
                            </w:rPr>
                            <w:br/>
                            <w:t>Bodensee-Hegau e.V.</w:t>
                          </w:r>
                        </w:p>
                        <w:p w14:paraId="6F9C913F" w14:textId="77777777" w:rsidR="00441647" w:rsidRPr="00441647" w:rsidRDefault="008713B3" w:rsidP="00441647">
                          <w:pPr>
                            <w:pStyle w:val="Kommentartext"/>
                            <w:spacing w:line="300" w:lineRule="auto"/>
                            <w:outlineLvl w:val="0"/>
                            <w:rPr>
                              <w:rFonts w:ascii="Calibri" w:hAnsi="Calibri" w:cs="Calibri"/>
                              <w:sz w:val="18"/>
                            </w:rPr>
                          </w:pPr>
                          <w:r w:rsidRPr="00441647">
                            <w:rPr>
                              <w:rFonts w:ascii="Calibri" w:hAnsi="Calibri" w:cs="Calibri"/>
                              <w:sz w:val="18"/>
                            </w:rPr>
                            <w:t>Helmut Fidler</w:t>
                          </w:r>
                        </w:p>
                        <w:p w14:paraId="647D0CEE" w14:textId="77777777" w:rsidR="00441647" w:rsidRPr="00441647" w:rsidRDefault="008713B3" w:rsidP="00441647">
                          <w:pPr>
                            <w:pStyle w:val="Kommentartext"/>
                            <w:spacing w:line="300" w:lineRule="auto"/>
                            <w:outlineLvl w:val="0"/>
                            <w:rPr>
                              <w:rFonts w:ascii="Calibri" w:hAnsi="Calibri" w:cs="Calibri"/>
                              <w:sz w:val="18"/>
                            </w:rPr>
                          </w:pPr>
                          <w:r w:rsidRPr="00441647">
                            <w:rPr>
                              <w:rFonts w:ascii="Calibri" w:hAnsi="Calibri" w:cs="Calibri"/>
                              <w:sz w:val="18"/>
                            </w:rPr>
                            <w:t>Obere Laube 71</w:t>
                          </w:r>
                        </w:p>
                        <w:p w14:paraId="2C65E7CB" w14:textId="77777777" w:rsidR="00441647" w:rsidRPr="00441647" w:rsidRDefault="008713B3" w:rsidP="00441647">
                          <w:pPr>
                            <w:pStyle w:val="Kommentartext"/>
                            <w:spacing w:line="300" w:lineRule="auto"/>
                            <w:outlineLvl w:val="0"/>
                            <w:rPr>
                              <w:rFonts w:ascii="Calibri" w:hAnsi="Calibri" w:cs="Calibri"/>
                              <w:sz w:val="18"/>
                            </w:rPr>
                          </w:pPr>
                          <w:r w:rsidRPr="00441647">
                            <w:rPr>
                              <w:rFonts w:ascii="Calibri" w:hAnsi="Calibri" w:cs="Calibri"/>
                              <w:sz w:val="18"/>
                            </w:rPr>
                            <w:t>D-78462 Konstanz</w:t>
                          </w:r>
                        </w:p>
                        <w:p w14:paraId="5C7A2EB6" w14:textId="77777777" w:rsidR="00441647" w:rsidRPr="00441647" w:rsidRDefault="008713B3" w:rsidP="00441647">
                          <w:pPr>
                            <w:pStyle w:val="Kommentartext"/>
                            <w:spacing w:line="300" w:lineRule="auto"/>
                            <w:outlineLvl w:val="0"/>
                            <w:rPr>
                              <w:rFonts w:ascii="Calibri" w:hAnsi="Calibri" w:cs="Calibri"/>
                              <w:sz w:val="18"/>
                              <w:lang w:val="en-US"/>
                            </w:rPr>
                          </w:pPr>
                          <w:r w:rsidRPr="00441647">
                            <w:rPr>
                              <w:rFonts w:ascii="Calibri" w:hAnsi="Calibri" w:cs="Calibri"/>
                              <w:sz w:val="18"/>
                              <w:lang w:val="en-US"/>
                            </w:rPr>
                            <w:t>Tel.  +49 (0)7531-1330-42</w:t>
                          </w:r>
                        </w:p>
                        <w:p w14:paraId="565EDF65" w14:textId="77777777" w:rsidR="00441647" w:rsidRPr="00441647" w:rsidRDefault="008713B3" w:rsidP="00441647">
                          <w:pPr>
                            <w:pStyle w:val="Kommentartext"/>
                            <w:spacing w:line="300" w:lineRule="auto"/>
                            <w:outlineLvl w:val="0"/>
                            <w:rPr>
                              <w:rFonts w:ascii="Calibri" w:hAnsi="Calibri" w:cs="Calibri"/>
                              <w:b/>
                              <w:sz w:val="18"/>
                              <w:szCs w:val="16"/>
                            </w:rPr>
                          </w:pPr>
                          <w:r w:rsidRPr="00441647">
                            <w:rPr>
                              <w:rFonts w:ascii="Calibri" w:hAnsi="Calibri" w:cs="Calibri"/>
                              <w:sz w:val="18"/>
                            </w:rPr>
                            <w:t>helmut.fidler@bodenseewest.eu</w:t>
                          </w:r>
                        </w:p>
                        <w:p w14:paraId="10AD1962" w14:textId="77777777" w:rsidR="00441647" w:rsidRPr="00441647" w:rsidRDefault="008713B3" w:rsidP="00441647">
                          <w:pPr>
                            <w:pStyle w:val="Kommentartext"/>
                            <w:spacing w:line="300" w:lineRule="auto"/>
                            <w:outlineLvl w:val="0"/>
                            <w:rPr>
                              <w:rFonts w:ascii="Calibri" w:hAnsi="Calibri" w:cs="Calibri"/>
                              <w:b/>
                              <w:sz w:val="18"/>
                              <w:szCs w:val="16"/>
                            </w:rPr>
                          </w:pPr>
                          <w:r w:rsidRPr="00441647">
                            <w:rPr>
                              <w:rFonts w:ascii="Calibri" w:hAnsi="Calibri" w:cs="Calibri"/>
                              <w:sz w:val="18"/>
                            </w:rPr>
                            <w:t>www.bodensee-kloester.eu</w:t>
                          </w:r>
                        </w:p>
                        <w:p w14:paraId="5BB38976" w14:textId="77777777" w:rsidR="00441647" w:rsidRPr="006B07EA" w:rsidRDefault="009A0A16" w:rsidP="00441647">
                          <w:pPr>
                            <w:pStyle w:val="Kommentartext"/>
                            <w:spacing w:line="300" w:lineRule="auto"/>
                            <w:outlineLvl w:val="0"/>
                            <w:rPr>
                              <w:rFonts w:ascii="Calibri" w:hAnsi="Calibri" w:cs="Calibri"/>
                              <w:sz w:val="18"/>
                              <w:lang w:val="de-CH"/>
                            </w:rPr>
                          </w:pPr>
                        </w:p>
                        <w:p w14:paraId="11AD4AF0" w14:textId="77777777" w:rsidR="00441647" w:rsidRPr="006B07EA" w:rsidRDefault="008713B3" w:rsidP="00441647">
                          <w:pPr>
                            <w:pStyle w:val="Kommentartext"/>
                            <w:spacing w:line="300" w:lineRule="auto"/>
                            <w:outlineLvl w:val="0"/>
                            <w:rPr>
                              <w:rFonts w:ascii="Calibri" w:hAnsi="Calibri" w:cs="Calibri"/>
                              <w:b/>
                              <w:sz w:val="18"/>
                              <w:lang w:val="de-CH"/>
                            </w:rPr>
                          </w:pPr>
                          <w:r w:rsidRPr="006B07EA">
                            <w:rPr>
                              <w:rFonts w:ascii="Calibri" w:hAnsi="Calibri" w:cs="Calibri"/>
                              <w:b/>
                              <w:sz w:val="18"/>
                              <w:lang w:val="de-CH"/>
                            </w:rPr>
                            <w:t>Ansprechpartner Medien:</w:t>
                          </w:r>
                        </w:p>
                        <w:p w14:paraId="40208F36" w14:textId="77777777" w:rsidR="00441647" w:rsidRPr="006B07EA" w:rsidRDefault="008713B3" w:rsidP="00441647">
                          <w:pPr>
                            <w:pStyle w:val="Kommentartext"/>
                            <w:spacing w:line="300" w:lineRule="auto"/>
                            <w:outlineLvl w:val="0"/>
                            <w:rPr>
                              <w:rFonts w:ascii="Calibri" w:hAnsi="Calibri" w:cs="Calibri"/>
                              <w:sz w:val="18"/>
                              <w:lang w:val="de-CH"/>
                            </w:rPr>
                          </w:pPr>
                          <w:r w:rsidRPr="006B07EA">
                            <w:rPr>
                              <w:rFonts w:ascii="Calibri" w:hAnsi="Calibri" w:cs="Calibri"/>
                              <w:sz w:val="18"/>
                              <w:lang w:val="de-CH"/>
                            </w:rPr>
                            <w:t>PR2 GmbH</w:t>
                          </w:r>
                        </w:p>
                        <w:p w14:paraId="3C22E308" w14:textId="77777777" w:rsidR="00441647" w:rsidRPr="006B07EA" w:rsidRDefault="008713B3" w:rsidP="00441647">
                          <w:pPr>
                            <w:pStyle w:val="Kommentartext"/>
                            <w:spacing w:line="300" w:lineRule="auto"/>
                            <w:outlineLvl w:val="0"/>
                            <w:rPr>
                              <w:rFonts w:ascii="Calibri" w:hAnsi="Calibri" w:cs="Calibri"/>
                              <w:sz w:val="18"/>
                              <w:lang w:val="de-CH"/>
                            </w:rPr>
                          </w:pPr>
                          <w:r w:rsidRPr="006B07EA">
                            <w:rPr>
                              <w:rFonts w:ascii="Calibri" w:hAnsi="Calibri" w:cs="Calibri"/>
                              <w:sz w:val="18"/>
                              <w:lang w:val="de-CH"/>
                            </w:rPr>
                            <w:t>Petra Reinmöller</w:t>
                          </w:r>
                        </w:p>
                        <w:p w14:paraId="216C90A3" w14:textId="77777777" w:rsidR="00441647" w:rsidRPr="006B07EA" w:rsidRDefault="008713B3" w:rsidP="00441647">
                          <w:pPr>
                            <w:pStyle w:val="Kommentartext"/>
                            <w:spacing w:line="300" w:lineRule="auto"/>
                            <w:outlineLvl w:val="0"/>
                            <w:rPr>
                              <w:rFonts w:ascii="Calibri" w:hAnsi="Calibri" w:cs="Calibri"/>
                              <w:sz w:val="18"/>
                              <w:lang w:val="de-CH"/>
                            </w:rPr>
                          </w:pPr>
                          <w:r w:rsidRPr="006B07EA">
                            <w:rPr>
                              <w:rFonts w:ascii="Calibri" w:hAnsi="Calibri" w:cs="Calibri"/>
                              <w:sz w:val="18"/>
                              <w:lang w:val="de-CH"/>
                            </w:rPr>
                            <w:t>Max-</w:t>
                          </w:r>
                          <w:proofErr w:type="spellStart"/>
                          <w:r w:rsidRPr="006B07EA">
                            <w:rPr>
                              <w:rFonts w:ascii="Calibri" w:hAnsi="Calibri" w:cs="Calibri"/>
                              <w:sz w:val="18"/>
                              <w:lang w:val="de-CH"/>
                            </w:rPr>
                            <w:t>Stromeyer</w:t>
                          </w:r>
                          <w:proofErr w:type="spellEnd"/>
                          <w:r w:rsidRPr="006B07EA">
                            <w:rPr>
                              <w:rFonts w:ascii="Calibri" w:hAnsi="Calibri" w:cs="Calibri"/>
                              <w:sz w:val="18"/>
                              <w:lang w:val="de-CH"/>
                            </w:rPr>
                            <w:t>-Str. 116</w:t>
                          </w:r>
                        </w:p>
                        <w:p w14:paraId="5CF571D0" w14:textId="77777777" w:rsidR="00441647" w:rsidRPr="006B07EA" w:rsidRDefault="008713B3" w:rsidP="00441647">
                          <w:pPr>
                            <w:pStyle w:val="Kommentartext"/>
                            <w:spacing w:line="300" w:lineRule="auto"/>
                            <w:outlineLvl w:val="0"/>
                            <w:rPr>
                              <w:rFonts w:ascii="Calibri" w:hAnsi="Calibri" w:cs="Calibri"/>
                              <w:sz w:val="18"/>
                              <w:lang w:val="de-CH"/>
                            </w:rPr>
                          </w:pPr>
                          <w:r w:rsidRPr="006B07EA">
                            <w:rPr>
                              <w:rFonts w:ascii="Calibri" w:hAnsi="Calibri" w:cs="Calibri"/>
                              <w:sz w:val="18"/>
                              <w:lang w:val="de-CH"/>
                            </w:rPr>
                            <w:t>D-78467 Konstanz</w:t>
                          </w:r>
                        </w:p>
                        <w:p w14:paraId="4F1C2608" w14:textId="77777777" w:rsidR="00441647" w:rsidRPr="006B07EA" w:rsidRDefault="008713B3" w:rsidP="00441647">
                          <w:pPr>
                            <w:pStyle w:val="Kommentartext"/>
                            <w:spacing w:line="300" w:lineRule="auto"/>
                            <w:outlineLvl w:val="0"/>
                            <w:rPr>
                              <w:rFonts w:ascii="Calibri" w:hAnsi="Calibri" w:cs="Calibri"/>
                              <w:sz w:val="18"/>
                              <w:lang w:val="de-CH"/>
                            </w:rPr>
                          </w:pPr>
                          <w:r w:rsidRPr="006B07EA">
                            <w:rPr>
                              <w:rFonts w:ascii="Calibri" w:hAnsi="Calibri" w:cs="Calibri"/>
                              <w:sz w:val="18"/>
                              <w:lang w:val="de-CH"/>
                            </w:rPr>
                            <w:t>T +49 7531 369 37 10</w:t>
                          </w:r>
                        </w:p>
                        <w:p w14:paraId="05EBE936" w14:textId="77777777" w:rsidR="00441647" w:rsidRPr="006B07EA" w:rsidRDefault="008713B3" w:rsidP="00441647">
                          <w:pPr>
                            <w:pStyle w:val="Kommentartext"/>
                            <w:spacing w:line="300" w:lineRule="auto"/>
                            <w:outlineLvl w:val="0"/>
                            <w:rPr>
                              <w:rFonts w:ascii="Calibri" w:hAnsi="Calibri" w:cs="Calibri"/>
                              <w:sz w:val="18"/>
                              <w:lang w:val="de-CH"/>
                            </w:rPr>
                          </w:pPr>
                          <w:r w:rsidRPr="006B07EA">
                            <w:rPr>
                              <w:rFonts w:ascii="Calibri" w:hAnsi="Calibri" w:cs="Calibri"/>
                              <w:sz w:val="18"/>
                              <w:lang w:val="de-CH"/>
                            </w:rPr>
                            <w:t>F +49 7531 639 37 22</w:t>
                          </w:r>
                        </w:p>
                        <w:p w14:paraId="465E6A19" w14:textId="77777777" w:rsidR="00441647" w:rsidRPr="006B07EA" w:rsidRDefault="008713B3" w:rsidP="00441647">
                          <w:pPr>
                            <w:pStyle w:val="Kommentartext"/>
                            <w:spacing w:line="300" w:lineRule="auto"/>
                            <w:outlineLvl w:val="0"/>
                            <w:rPr>
                              <w:rFonts w:ascii="Calibri" w:hAnsi="Calibri" w:cs="Calibri"/>
                              <w:sz w:val="18"/>
                              <w:lang w:val="de-CH"/>
                            </w:rPr>
                          </w:pPr>
                          <w:r w:rsidRPr="006B07EA">
                            <w:rPr>
                              <w:rFonts w:ascii="Calibri" w:hAnsi="Calibri" w:cs="Calibri"/>
                              <w:sz w:val="18"/>
                              <w:lang w:val="de-CH"/>
                            </w:rPr>
                            <w:t>info@pr2.de  .   www.pr2.de</w:t>
                          </w:r>
                        </w:p>
                        <w:p w14:paraId="2F1924BD" w14:textId="77777777" w:rsidR="00441647" w:rsidRPr="00D1307C" w:rsidRDefault="008713B3" w:rsidP="00441647">
                          <w:pPr>
                            <w:pStyle w:val="Kommentartext"/>
                            <w:spacing w:line="300" w:lineRule="auto"/>
                            <w:outlineLvl w:val="0"/>
                            <w:rPr>
                              <w:rFonts w:ascii="Calibri" w:hAnsi="Calibri" w:cs="Calibri"/>
                              <w:sz w:val="18"/>
                              <w:lang w:val="de-CH"/>
                            </w:rPr>
                          </w:pPr>
                          <w:r w:rsidRPr="00D1307C">
                            <w:rPr>
                              <w:rFonts w:ascii="Calibri" w:hAnsi="Calibri" w:cs="Calibri"/>
                              <w:sz w:val="18"/>
                              <w:lang w:val="de-CH"/>
                            </w:rPr>
                            <w:t>(Text- und Bilddownload)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cx1="http://schemas.microsoft.com/office/drawing/2015/9/8/chartex">
          <w:pict>
            <v:shapetype id="_x0000_t202" coordsize="21600,21600" o:spt="202" path="m,l,21600r21600,l21600,xe">
              <v:stroke joinstyle="miter"/>
              <v:path gradientshapeok="t" o:connecttype="rect"/>
            </v:shapetype>
            <v:shape id="Textfeld 3" o:spid="_x0000_s1026" type="#_x0000_t202" style="position:absolute;margin-left:388.95pt;margin-top:120.15pt;width:135pt;height:276.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" stroked="f">
              <v:textbox>
                <w:txbxContent>
                  <w:p w:rsidR="00441647" w:rsidRPr="00441647" w:rsidRDefault="008713B3" w:rsidP="00441647">
                    <w:pPr>
                      <w:pStyle w:val="Kommentartext"/>
                      <w:spacing w:line="300" w:lineRule="auto"/>
                      <w:outlineLvl w:val="0"/>
                      <w:rPr>
                        <w:rFonts w:ascii="Calibri" w:hAnsi="Calibri" w:cs="Calibri"/>
                        <w:b/>
                        <w:sz w:val="18"/>
                      </w:rPr>
                    </w:pPr>
                    <w:r w:rsidRPr="00441647">
                      <w:rPr>
                        <w:rFonts w:ascii="Calibri" w:hAnsi="Calibri" w:cs="Calibri"/>
                        <w:b/>
                        <w:sz w:val="18"/>
                      </w:rPr>
                      <w:t xml:space="preserve">Inspiration Bodensee - </w:t>
                    </w:r>
                  </w:p>
                  <w:p w:rsidR="00441647" w:rsidRPr="00441647" w:rsidRDefault="008713B3" w:rsidP="00441647">
                    <w:pPr>
                      <w:pStyle w:val="Kommentartext"/>
                      <w:spacing w:line="300" w:lineRule="auto"/>
                      <w:outlineLvl w:val="0"/>
                      <w:rPr>
                        <w:rFonts w:ascii="Calibri" w:hAnsi="Calibri" w:cs="Calibri"/>
                        <w:b/>
                        <w:sz w:val="18"/>
                      </w:rPr>
                    </w:pPr>
                    <w:r w:rsidRPr="00441647">
                      <w:rPr>
                        <w:rFonts w:ascii="Calibri" w:hAnsi="Calibri" w:cs="Calibri"/>
                        <w:b/>
                        <w:sz w:val="18"/>
                      </w:rPr>
                      <w:t>Kirchen, Klöster, Weltkultur!</w:t>
                    </w:r>
                  </w:p>
                  <w:p w:rsidR="00441647" w:rsidRPr="00441647" w:rsidRDefault="008713B3" w:rsidP="00441647">
                    <w:pPr>
                      <w:pStyle w:val="Kommentartext"/>
                      <w:spacing w:line="300" w:lineRule="auto"/>
                      <w:outlineLvl w:val="0"/>
                      <w:rPr>
                        <w:rFonts w:ascii="Calibri" w:hAnsi="Calibri" w:cs="Calibri"/>
                        <w:sz w:val="18"/>
                      </w:rPr>
                    </w:pPr>
                    <w:r w:rsidRPr="00441647">
                      <w:rPr>
                        <w:rFonts w:ascii="Calibri" w:hAnsi="Calibri" w:cs="Calibri"/>
                        <w:sz w:val="18"/>
                      </w:rPr>
                      <w:t>Projektkoordination</w:t>
                    </w:r>
                  </w:p>
                  <w:p w:rsidR="00441647" w:rsidRPr="00441647" w:rsidRDefault="008713B3" w:rsidP="00441647">
                    <w:pPr>
                      <w:pStyle w:val="Kommentartext"/>
                      <w:spacing w:line="300" w:lineRule="auto"/>
                      <w:outlineLvl w:val="0"/>
                      <w:rPr>
                        <w:rFonts w:ascii="Calibri" w:hAnsi="Calibri" w:cs="Calibri"/>
                        <w:sz w:val="18"/>
                      </w:rPr>
                    </w:pPr>
                    <w:r w:rsidRPr="00441647">
                      <w:rPr>
                        <w:rFonts w:ascii="Calibri" w:hAnsi="Calibri" w:cs="Calibri"/>
                        <w:sz w:val="18"/>
                      </w:rPr>
                      <w:t>c/o REGIO Konstanz-</w:t>
                    </w:r>
                    <w:r w:rsidRPr="00441647">
                      <w:rPr>
                        <w:rFonts w:ascii="Calibri" w:hAnsi="Calibri" w:cs="Calibri"/>
                        <w:sz w:val="18"/>
                      </w:rPr>
                      <w:br/>
                      <w:t>Bodensee-Hegau e.V.</w:t>
                    </w:r>
                  </w:p>
                  <w:p w:rsidR="00441647" w:rsidRPr="00441647" w:rsidRDefault="008713B3" w:rsidP="00441647">
                    <w:pPr>
                      <w:pStyle w:val="Kommentartext"/>
                      <w:spacing w:line="300" w:lineRule="auto"/>
                      <w:outlineLvl w:val="0"/>
                      <w:rPr>
                        <w:rFonts w:ascii="Calibri" w:hAnsi="Calibri" w:cs="Calibri"/>
                        <w:sz w:val="18"/>
                      </w:rPr>
                    </w:pPr>
                    <w:r w:rsidRPr="00441647">
                      <w:rPr>
                        <w:rFonts w:ascii="Calibri" w:hAnsi="Calibri" w:cs="Calibri"/>
                        <w:sz w:val="18"/>
                      </w:rPr>
                      <w:t>Helmut Fidler</w:t>
                    </w:r>
                  </w:p>
                  <w:p w:rsidR="00441647" w:rsidRPr="00441647" w:rsidRDefault="008713B3" w:rsidP="00441647">
                    <w:pPr>
                      <w:pStyle w:val="Kommentartext"/>
                      <w:spacing w:line="300" w:lineRule="auto"/>
                      <w:outlineLvl w:val="0"/>
                      <w:rPr>
                        <w:rFonts w:ascii="Calibri" w:hAnsi="Calibri" w:cs="Calibri"/>
                        <w:sz w:val="18"/>
                      </w:rPr>
                    </w:pPr>
                    <w:r w:rsidRPr="00441647">
                      <w:rPr>
                        <w:rFonts w:ascii="Calibri" w:hAnsi="Calibri" w:cs="Calibri"/>
                        <w:sz w:val="18"/>
                      </w:rPr>
                      <w:t>Obere Laube 71</w:t>
                    </w:r>
                  </w:p>
                  <w:p w:rsidR="00441647" w:rsidRPr="00441647" w:rsidRDefault="008713B3" w:rsidP="00441647">
                    <w:pPr>
                      <w:pStyle w:val="Kommentartext"/>
                      <w:spacing w:line="300" w:lineRule="auto"/>
                      <w:outlineLvl w:val="0"/>
                      <w:rPr>
                        <w:rFonts w:ascii="Calibri" w:hAnsi="Calibri" w:cs="Calibri"/>
                        <w:sz w:val="18"/>
                      </w:rPr>
                    </w:pPr>
                    <w:r w:rsidRPr="00441647">
                      <w:rPr>
                        <w:rFonts w:ascii="Calibri" w:hAnsi="Calibri" w:cs="Calibri"/>
                        <w:sz w:val="18"/>
                      </w:rPr>
                      <w:t>D-78462 Konstanz</w:t>
                    </w:r>
                  </w:p>
                  <w:p w:rsidR="00441647" w:rsidRPr="00441647" w:rsidRDefault="008713B3" w:rsidP="00441647">
                    <w:pPr>
                      <w:pStyle w:val="Kommentartext"/>
                      <w:spacing w:line="300" w:lineRule="auto"/>
                      <w:outlineLvl w:val="0"/>
                      <w:rPr>
                        <w:rFonts w:ascii="Calibri" w:hAnsi="Calibri" w:cs="Calibri"/>
                        <w:sz w:val="18"/>
                        <w:lang w:val="en-US"/>
                      </w:rPr>
                    </w:pPr>
                    <w:r w:rsidRPr="00441647">
                      <w:rPr>
                        <w:rFonts w:ascii="Calibri" w:hAnsi="Calibri" w:cs="Calibri"/>
                        <w:sz w:val="18"/>
                        <w:lang w:val="en-US"/>
                      </w:rPr>
                      <w:t>Tel.  +49 (0)7531-1330-42</w:t>
                    </w:r>
                  </w:p>
                  <w:p w:rsidR="00441647" w:rsidRPr="00441647" w:rsidRDefault="008713B3" w:rsidP="00441647">
                    <w:pPr>
                      <w:pStyle w:val="Kommentartext"/>
                      <w:spacing w:line="300" w:lineRule="auto"/>
                      <w:outlineLvl w:val="0"/>
                      <w:rPr>
                        <w:rFonts w:ascii="Calibri" w:hAnsi="Calibri" w:cs="Calibri"/>
                        <w:b/>
                        <w:sz w:val="18"/>
                        <w:szCs w:val="16"/>
                      </w:rPr>
                    </w:pPr>
                    <w:r w:rsidRPr="00441647">
                      <w:rPr>
                        <w:rFonts w:ascii="Calibri" w:hAnsi="Calibri" w:cs="Calibri"/>
                        <w:sz w:val="18"/>
                      </w:rPr>
                      <w:t>helmut.fidler@bodenseewest.e</w:t>
                    </w:r>
                    <w:r w:rsidRPr="00441647">
                      <w:rPr>
                        <w:rFonts w:ascii="Calibri" w:hAnsi="Calibri" w:cs="Calibri"/>
                        <w:sz w:val="18"/>
                      </w:rPr>
                      <w:t>u</w:t>
                    </w:r>
                  </w:p>
                  <w:p w:rsidR="00441647" w:rsidRPr="00441647" w:rsidRDefault="008713B3" w:rsidP="00441647">
                    <w:pPr>
                      <w:pStyle w:val="Kommentartext"/>
                      <w:spacing w:line="300" w:lineRule="auto"/>
                      <w:outlineLvl w:val="0"/>
                      <w:rPr>
                        <w:rFonts w:ascii="Calibri" w:hAnsi="Calibri" w:cs="Calibri"/>
                        <w:b/>
                        <w:sz w:val="18"/>
                        <w:szCs w:val="16"/>
                      </w:rPr>
                    </w:pPr>
                    <w:r w:rsidRPr="00441647">
                      <w:rPr>
                        <w:rFonts w:ascii="Calibri" w:hAnsi="Calibri" w:cs="Calibri"/>
                        <w:sz w:val="18"/>
                      </w:rPr>
                      <w:t>www.bodensee-kloester.eu</w:t>
                    </w:r>
                  </w:p>
                  <w:p w:rsidR="00441647" w:rsidRPr="00441647" w:rsidRDefault="008713B3" w:rsidP="00441647">
                    <w:pPr>
                      <w:pStyle w:val="Kommentartext"/>
                      <w:spacing w:line="300" w:lineRule="auto"/>
                      <w:outlineLvl w:val="0"/>
                      <w:rPr>
                        <w:rFonts w:ascii="Calibri" w:hAnsi="Calibri" w:cs="Calibri"/>
                        <w:sz w:val="18"/>
                        <w:lang w:val="fr-FR"/>
                      </w:rPr>
                    </w:pPr>
                  </w:p>
                  <w:p w:rsidR="00441647" w:rsidRPr="00441647" w:rsidRDefault="008713B3" w:rsidP="00441647">
                    <w:pPr>
                      <w:pStyle w:val="Kommentartext"/>
                      <w:spacing w:line="300" w:lineRule="auto"/>
                      <w:outlineLvl w:val="0"/>
                      <w:rPr>
                        <w:rFonts w:ascii="Calibri" w:hAnsi="Calibri" w:cs="Calibri"/>
                        <w:b/>
                        <w:sz w:val="18"/>
                        <w:lang w:val="fr-FR"/>
                      </w:rPr>
                    </w:pPr>
                    <w:r w:rsidRPr="00441647">
                      <w:rPr>
                        <w:rFonts w:ascii="Calibri" w:hAnsi="Calibri" w:cs="Calibri"/>
                        <w:b/>
                        <w:sz w:val="18"/>
                        <w:lang w:val="fr-FR"/>
                      </w:rPr>
                      <w:t xml:space="preserve">Ansprechpartner </w:t>
                    </w:r>
                    <w:proofErr w:type="gramStart"/>
                    <w:r w:rsidRPr="00441647">
                      <w:rPr>
                        <w:rFonts w:ascii="Calibri" w:hAnsi="Calibri" w:cs="Calibri"/>
                        <w:b/>
                        <w:sz w:val="18"/>
                        <w:lang w:val="fr-FR"/>
                      </w:rPr>
                      <w:t>Medien:</w:t>
                    </w:r>
                    <w:proofErr w:type="gramEnd"/>
                  </w:p>
                  <w:p w:rsidR="00441647" w:rsidRPr="00441647" w:rsidRDefault="008713B3" w:rsidP="00441647">
                    <w:pPr>
                      <w:pStyle w:val="Kommentartext"/>
                      <w:spacing w:line="300" w:lineRule="auto"/>
                      <w:outlineLvl w:val="0"/>
                      <w:rPr>
                        <w:rFonts w:ascii="Calibri" w:hAnsi="Calibri" w:cs="Calibri"/>
                        <w:sz w:val="18"/>
                        <w:lang w:val="fr-FR"/>
                      </w:rPr>
                    </w:pPr>
                    <w:r w:rsidRPr="00441647">
                      <w:rPr>
                        <w:rFonts w:ascii="Calibri" w:hAnsi="Calibri" w:cs="Calibri"/>
                        <w:sz w:val="18"/>
                        <w:lang w:val="fr-FR"/>
                      </w:rPr>
                      <w:t>PR2 GmbH</w:t>
                    </w:r>
                  </w:p>
                  <w:p w:rsidR="00441647" w:rsidRPr="00441647" w:rsidRDefault="008713B3" w:rsidP="00441647">
                    <w:pPr>
                      <w:pStyle w:val="Kommentartext"/>
                      <w:spacing w:line="300" w:lineRule="auto"/>
                      <w:outlineLvl w:val="0"/>
                      <w:rPr>
                        <w:rFonts w:ascii="Calibri" w:hAnsi="Calibri" w:cs="Calibri"/>
                        <w:sz w:val="18"/>
                        <w:lang w:val="fr-FR"/>
                      </w:rPr>
                    </w:pPr>
                    <w:r w:rsidRPr="00441647">
                      <w:rPr>
                        <w:rFonts w:ascii="Calibri" w:hAnsi="Calibri" w:cs="Calibri"/>
                        <w:sz w:val="18"/>
                        <w:lang w:val="fr-FR"/>
                      </w:rPr>
                      <w:t>Petra Reinmöller</w:t>
                    </w:r>
                  </w:p>
                  <w:p w:rsidR="00441647" w:rsidRPr="00441647" w:rsidRDefault="008713B3" w:rsidP="00441647">
                    <w:pPr>
                      <w:pStyle w:val="Kommentartext"/>
                      <w:spacing w:line="300" w:lineRule="auto"/>
                      <w:outlineLvl w:val="0"/>
                      <w:rPr>
                        <w:rFonts w:ascii="Calibri" w:hAnsi="Calibri" w:cs="Calibri"/>
                        <w:sz w:val="18"/>
                        <w:lang w:val="fr-FR"/>
                      </w:rPr>
                    </w:pPr>
                    <w:r w:rsidRPr="00441647">
                      <w:rPr>
                        <w:rFonts w:ascii="Calibri" w:hAnsi="Calibri" w:cs="Calibri"/>
                        <w:sz w:val="18"/>
                        <w:lang w:val="fr-FR"/>
                      </w:rPr>
                      <w:t>Max-Stromeyer-Str. 116</w:t>
                    </w:r>
                  </w:p>
                  <w:p w:rsidR="00441647" w:rsidRPr="00441647" w:rsidRDefault="008713B3" w:rsidP="00441647">
                    <w:pPr>
                      <w:pStyle w:val="Kommentartext"/>
                      <w:spacing w:line="300" w:lineRule="auto"/>
                      <w:outlineLvl w:val="0"/>
                      <w:rPr>
                        <w:rFonts w:ascii="Calibri" w:hAnsi="Calibri" w:cs="Calibri"/>
                        <w:sz w:val="18"/>
                        <w:lang w:val="fr-FR"/>
                      </w:rPr>
                    </w:pPr>
                    <w:r w:rsidRPr="00441647">
                      <w:rPr>
                        <w:rFonts w:ascii="Calibri" w:hAnsi="Calibri" w:cs="Calibri"/>
                        <w:sz w:val="18"/>
                        <w:lang w:val="fr-FR"/>
                      </w:rPr>
                      <w:t>D-78467 Konstanz</w:t>
                    </w:r>
                  </w:p>
                  <w:p w:rsidR="00441647" w:rsidRPr="00441647" w:rsidRDefault="008713B3" w:rsidP="00441647">
                    <w:pPr>
                      <w:pStyle w:val="Kommentartext"/>
                      <w:spacing w:line="300" w:lineRule="auto"/>
                      <w:outlineLvl w:val="0"/>
                      <w:rPr>
                        <w:rFonts w:ascii="Calibri" w:hAnsi="Calibri" w:cs="Calibri"/>
                        <w:sz w:val="18"/>
                        <w:lang w:val="fr-FR"/>
                      </w:rPr>
                    </w:pPr>
                    <w:r w:rsidRPr="00441647">
                      <w:rPr>
                        <w:rFonts w:ascii="Calibri" w:hAnsi="Calibri" w:cs="Calibri"/>
                        <w:sz w:val="18"/>
                        <w:lang w:val="fr-FR"/>
                      </w:rPr>
                      <w:t>T +49 7531 369 37 10</w:t>
                    </w:r>
                  </w:p>
                  <w:p w:rsidR="00441647" w:rsidRPr="00441647" w:rsidRDefault="008713B3" w:rsidP="00441647">
                    <w:pPr>
                      <w:pStyle w:val="Kommentartext"/>
                      <w:spacing w:line="300" w:lineRule="auto"/>
                      <w:outlineLvl w:val="0"/>
                      <w:rPr>
                        <w:rFonts w:ascii="Calibri" w:hAnsi="Calibri" w:cs="Calibri"/>
                        <w:sz w:val="18"/>
                        <w:lang w:val="fr-FR"/>
                      </w:rPr>
                    </w:pPr>
                    <w:r w:rsidRPr="00441647">
                      <w:rPr>
                        <w:rFonts w:ascii="Calibri" w:hAnsi="Calibri" w:cs="Calibri"/>
                        <w:sz w:val="18"/>
                        <w:lang w:val="fr-FR"/>
                      </w:rPr>
                      <w:t>F +49 7531 639 37 22</w:t>
                    </w:r>
                  </w:p>
                  <w:p w:rsidR="00441647" w:rsidRPr="00441647" w:rsidRDefault="008713B3" w:rsidP="00441647">
                    <w:pPr>
                      <w:pStyle w:val="Kommentartext"/>
                      <w:spacing w:line="300" w:lineRule="auto"/>
                      <w:outlineLvl w:val="0"/>
                      <w:rPr>
                        <w:rFonts w:ascii="Calibri" w:hAnsi="Calibri" w:cs="Calibri"/>
                        <w:sz w:val="18"/>
                        <w:lang w:val="fr-FR"/>
                      </w:rPr>
                    </w:pPr>
                    <w:proofErr w:type="gramStart"/>
                    <w:r w:rsidRPr="00441647">
                      <w:rPr>
                        <w:rFonts w:ascii="Calibri" w:hAnsi="Calibri" w:cs="Calibri"/>
                        <w:sz w:val="18"/>
                        <w:lang w:val="fr-FR"/>
                      </w:rPr>
                      <w:t>info@pr2.de  .</w:t>
                    </w:r>
                    <w:proofErr w:type="gramEnd"/>
                    <w:r w:rsidRPr="00441647">
                      <w:rPr>
                        <w:rFonts w:ascii="Calibri" w:hAnsi="Calibri" w:cs="Calibri"/>
                        <w:sz w:val="18"/>
                        <w:lang w:val="fr-FR"/>
                      </w:rPr>
                      <w:t xml:space="preserve">   www.pr2.de</w:t>
                    </w:r>
                  </w:p>
                  <w:p w:rsidR="00441647" w:rsidRPr="00441647" w:rsidRDefault="008713B3" w:rsidP="00441647">
                    <w:pPr>
                      <w:pStyle w:val="Kommentartext"/>
                      <w:spacing w:line="300" w:lineRule="auto"/>
                      <w:outlineLvl w:val="0"/>
                      <w:rPr>
                        <w:rFonts w:ascii="Calibri" w:hAnsi="Calibri" w:cs="Calibri"/>
                        <w:sz w:val="18"/>
                        <w:lang w:val="fr-FR"/>
                      </w:rPr>
                    </w:pPr>
                    <w:r w:rsidRPr="00441647">
                      <w:rPr>
                        <w:rFonts w:ascii="Calibri" w:hAnsi="Calibri" w:cs="Calibri"/>
                        <w:sz w:val="18"/>
                        <w:lang w:val="fr-FR"/>
                      </w:rPr>
                      <w:t>(Text- und Bilddownload)</w:t>
                    </w:r>
                  </w:p>
                </w:txbxContent>
              </v:textbox>
              <w10:wrap type="square" anchory="page"/>
            </v:shape>
          </w:pict>
        </mc:Fallback>
      </mc:AlternateContent>
    </w:r>
    <w:r>
      <w:rPr>
        <w:rFonts w:ascii="Arial" w:hAnsi="Arial" w:cs="Arial"/>
        <w:b/>
        <w:bCs/>
        <w:noProof/>
        <w:sz w:val="22"/>
        <w:szCs w:val="22"/>
      </w:rPr>
      <w:drawing>
        <wp:anchor distT="0" distB="0" distL="114300" distR="114300" simplePos="0" relativeHeight="251659264" behindDoc="0" locked="0" layoutInCell="1" allowOverlap="1" wp14:anchorId="16E5AAF9" wp14:editId="03DCDD2A">
          <wp:simplePos x="0" y="0"/>
          <wp:positionH relativeFrom="column">
            <wp:posOffset>3431540</wp:posOffset>
          </wp:positionH>
          <wp:positionV relativeFrom="paragraph">
            <wp:posOffset>-217805</wp:posOffset>
          </wp:positionV>
          <wp:extent cx="2938780" cy="935990"/>
          <wp:effectExtent l="0" t="0" r="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38780" cy="9359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575"/>
    <w:rsid w:val="00006EAA"/>
    <w:rsid w:val="000415BD"/>
    <w:rsid w:val="000851D1"/>
    <w:rsid w:val="000E0349"/>
    <w:rsid w:val="000E1D84"/>
    <w:rsid w:val="00134294"/>
    <w:rsid w:val="00150F0D"/>
    <w:rsid w:val="0016708B"/>
    <w:rsid w:val="001D4DD0"/>
    <w:rsid w:val="002142A4"/>
    <w:rsid w:val="00230B3D"/>
    <w:rsid w:val="00276708"/>
    <w:rsid w:val="002A5B6E"/>
    <w:rsid w:val="002F3F2D"/>
    <w:rsid w:val="0034311C"/>
    <w:rsid w:val="00352044"/>
    <w:rsid w:val="00354FC3"/>
    <w:rsid w:val="00402594"/>
    <w:rsid w:val="004219EB"/>
    <w:rsid w:val="0044535C"/>
    <w:rsid w:val="00495EFA"/>
    <w:rsid w:val="004E6F63"/>
    <w:rsid w:val="0054254F"/>
    <w:rsid w:val="0055684A"/>
    <w:rsid w:val="00597413"/>
    <w:rsid w:val="0063691F"/>
    <w:rsid w:val="006B07EA"/>
    <w:rsid w:val="00751F7E"/>
    <w:rsid w:val="007D636E"/>
    <w:rsid w:val="00802770"/>
    <w:rsid w:val="00810E4F"/>
    <w:rsid w:val="00816341"/>
    <w:rsid w:val="00847248"/>
    <w:rsid w:val="008713B3"/>
    <w:rsid w:val="008746BD"/>
    <w:rsid w:val="008F4E8E"/>
    <w:rsid w:val="00907ABD"/>
    <w:rsid w:val="00923D02"/>
    <w:rsid w:val="00944D46"/>
    <w:rsid w:val="00972395"/>
    <w:rsid w:val="009A0A16"/>
    <w:rsid w:val="00A33CDE"/>
    <w:rsid w:val="00A52174"/>
    <w:rsid w:val="00A76545"/>
    <w:rsid w:val="00AB0D8C"/>
    <w:rsid w:val="00BA7699"/>
    <w:rsid w:val="00BF2575"/>
    <w:rsid w:val="00C2554E"/>
    <w:rsid w:val="00C31D19"/>
    <w:rsid w:val="00C54CB9"/>
    <w:rsid w:val="00D1307C"/>
    <w:rsid w:val="00D17B99"/>
    <w:rsid w:val="00D65027"/>
    <w:rsid w:val="00E233C7"/>
    <w:rsid w:val="00E35BB6"/>
    <w:rsid w:val="00EE0845"/>
    <w:rsid w:val="00EF1DF4"/>
    <w:rsid w:val="00F53E29"/>
    <w:rsid w:val="00FD357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57672C9"/>
  <w15:chartTrackingRefBased/>
  <w15:docId w15:val="{CD3CCDBB-0273-43CD-B87B-EDAE8DAE0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treffIO">
    <w:name w:val="Betreff_IO"/>
    <w:uiPriority w:val="1"/>
    <w:qFormat/>
    <w:rsid w:val="00495EFA"/>
    <w:rPr>
      <w:rFonts w:ascii="Frutiger Neue LT W1G Book" w:hAnsi="Frutiger Neue LT W1G Book"/>
    </w:rPr>
  </w:style>
  <w:style w:type="character" w:customStyle="1" w:styleId="AktenzSteuernrIO">
    <w:name w:val="Aktenz_Steuernr_IO"/>
    <w:uiPriority w:val="1"/>
    <w:qFormat/>
    <w:rsid w:val="00495EFA"/>
    <w:rPr>
      <w:rFonts w:ascii="Frutiger Neue LT W1G Light" w:hAnsi="Frutiger Neue LT W1G Light"/>
      <w:color w:val="808080" w:themeColor="background1" w:themeShade="80"/>
      <w:sz w:val="17"/>
    </w:rPr>
  </w:style>
  <w:style w:type="paragraph" w:styleId="Kopfzeile">
    <w:name w:val="header"/>
    <w:basedOn w:val="Standard"/>
    <w:link w:val="KopfzeileZchn"/>
    <w:rsid w:val="00BF2575"/>
    <w:pPr>
      <w:tabs>
        <w:tab w:val="center" w:pos="4536"/>
        <w:tab w:val="right" w:pos="9072"/>
      </w:tabs>
      <w:spacing w:after="0" w:line="240" w:lineRule="auto"/>
    </w:pPr>
    <w:rPr>
      <w:rFonts w:ascii="Times New Roman" w:eastAsia="Times New Roman" w:hAnsi="Times New Roman" w:cs="Times New Roman"/>
      <w:sz w:val="24"/>
      <w:szCs w:val="24"/>
      <w:lang w:eastAsia="de-DE"/>
    </w:rPr>
  </w:style>
  <w:style w:type="character" w:customStyle="1" w:styleId="KopfzeileZchn">
    <w:name w:val="Kopfzeile Zchn"/>
    <w:basedOn w:val="Absatz-Standardschriftart"/>
    <w:link w:val="Kopfzeile"/>
    <w:rsid w:val="00BF2575"/>
    <w:rPr>
      <w:rFonts w:ascii="Times New Roman" w:eastAsia="Times New Roman" w:hAnsi="Times New Roman" w:cs="Times New Roman"/>
      <w:sz w:val="24"/>
      <w:szCs w:val="24"/>
      <w:lang w:eastAsia="de-DE"/>
    </w:rPr>
  </w:style>
  <w:style w:type="paragraph" w:styleId="Fuzeile">
    <w:name w:val="footer"/>
    <w:basedOn w:val="Standard"/>
    <w:link w:val="FuzeileZchn"/>
    <w:rsid w:val="00BF2575"/>
    <w:pPr>
      <w:tabs>
        <w:tab w:val="center" w:pos="4536"/>
        <w:tab w:val="right" w:pos="9072"/>
      </w:tabs>
      <w:spacing w:after="0" w:line="240" w:lineRule="auto"/>
    </w:pPr>
    <w:rPr>
      <w:rFonts w:ascii="Times New Roman" w:eastAsia="Times New Roman" w:hAnsi="Times New Roman" w:cs="Times New Roman"/>
      <w:sz w:val="24"/>
      <w:szCs w:val="24"/>
      <w:lang w:eastAsia="de-DE"/>
    </w:rPr>
  </w:style>
  <w:style w:type="character" w:customStyle="1" w:styleId="FuzeileZchn">
    <w:name w:val="Fußzeile Zchn"/>
    <w:basedOn w:val="Absatz-Standardschriftart"/>
    <w:link w:val="Fuzeile"/>
    <w:rsid w:val="00BF2575"/>
    <w:rPr>
      <w:rFonts w:ascii="Times New Roman" w:eastAsia="Times New Roman" w:hAnsi="Times New Roman" w:cs="Times New Roman"/>
      <w:sz w:val="24"/>
      <w:szCs w:val="24"/>
      <w:lang w:eastAsia="de-DE"/>
    </w:rPr>
  </w:style>
  <w:style w:type="character" w:styleId="Seitenzahl">
    <w:name w:val="page number"/>
    <w:basedOn w:val="Absatz-Standardschriftart"/>
    <w:rsid w:val="00BF2575"/>
  </w:style>
  <w:style w:type="character" w:styleId="Hyperlink">
    <w:name w:val="Hyperlink"/>
    <w:rsid w:val="00BF2575"/>
    <w:rPr>
      <w:color w:val="0000FF"/>
      <w:u w:val="single"/>
    </w:rPr>
  </w:style>
  <w:style w:type="paragraph" w:styleId="Kommentartext">
    <w:name w:val="annotation text"/>
    <w:basedOn w:val="Standard"/>
    <w:link w:val="KommentartextZchn"/>
    <w:rsid w:val="00BF2575"/>
    <w:pPr>
      <w:spacing w:after="0" w:line="240" w:lineRule="auto"/>
    </w:pPr>
    <w:rPr>
      <w:rFonts w:ascii="Arial" w:eastAsia="Times New Roman" w:hAnsi="Arial" w:cs="Times New Roman"/>
      <w:sz w:val="20"/>
      <w:szCs w:val="20"/>
      <w:lang w:eastAsia="de-DE"/>
    </w:rPr>
  </w:style>
  <w:style w:type="character" w:customStyle="1" w:styleId="KommentartextZchn">
    <w:name w:val="Kommentartext Zchn"/>
    <w:basedOn w:val="Absatz-Standardschriftart"/>
    <w:link w:val="Kommentartext"/>
    <w:rsid w:val="00BF2575"/>
    <w:rPr>
      <w:rFonts w:ascii="Arial" w:eastAsia="Times New Roman" w:hAnsi="Arial" w:cs="Times New Roman"/>
      <w:sz w:val="20"/>
      <w:szCs w:val="20"/>
      <w:lang w:eastAsia="de-DE"/>
    </w:rPr>
  </w:style>
  <w:style w:type="paragraph" w:styleId="StandardWeb">
    <w:name w:val="Normal (Web)"/>
    <w:basedOn w:val="Standard"/>
    <w:uiPriority w:val="99"/>
    <w:rsid w:val="00BF2575"/>
    <w:pPr>
      <w:spacing w:before="100" w:beforeAutospacing="1" w:after="100" w:afterAutospacing="1" w:line="276" w:lineRule="auto"/>
    </w:pPr>
    <w:rPr>
      <w:rFonts w:ascii="Arial" w:eastAsia="Calibri" w:hAnsi="Arial" w:cs="Arial"/>
      <w:sz w:val="24"/>
      <w:szCs w:val="24"/>
      <w:lang w:val="de-CH"/>
    </w:rPr>
  </w:style>
  <w:style w:type="paragraph" w:customStyle="1" w:styleId="yiv4169763474msonormal">
    <w:name w:val="yiv4169763474msonormal"/>
    <w:basedOn w:val="Standard"/>
    <w:rsid w:val="00BF2575"/>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A33CDE"/>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33CD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bodensee-kloester.e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odensee-kloester.eu"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368</Words>
  <Characters>2324</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Schneider</dc:creator>
  <cp:keywords/>
  <dc:description/>
  <cp:lastModifiedBy>PR² - Petra Reinmoeller</cp:lastModifiedBy>
  <cp:revision>3</cp:revision>
  <dcterms:created xsi:type="dcterms:W3CDTF">2020-05-19T12:59:00Z</dcterms:created>
  <dcterms:modified xsi:type="dcterms:W3CDTF">2020-07-06T14:15:00Z</dcterms:modified>
</cp:coreProperties>
</file>