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7A" w:rsidRPr="00DD2E35" w:rsidRDefault="00460CA5" w:rsidP="00460CA5">
      <w:pPr>
        <w:tabs>
          <w:tab w:val="left" w:pos="1175"/>
          <w:tab w:val="right" w:pos="7230"/>
        </w:tabs>
        <w:spacing w:line="360" w:lineRule="auto"/>
        <w:rPr>
          <w:rFonts w:ascii="Calibri" w:eastAsia="Batang" w:hAnsi="Calibri"/>
          <w:sz w:val="22"/>
          <w:szCs w:val="22"/>
          <w:lang w:eastAsia="ko-KR"/>
        </w:rPr>
      </w:pPr>
      <w:bookmarkStart w:id="0" w:name="_GoBack"/>
      <w:bookmarkEnd w:id="0"/>
      <w:r>
        <w:rPr>
          <w:rFonts w:ascii="Calibri" w:eastAsia="Batang" w:hAnsi="Calibri"/>
          <w:sz w:val="22"/>
          <w:szCs w:val="22"/>
          <w:lang w:eastAsia="ko-KR"/>
        </w:rPr>
        <w:tab/>
      </w:r>
      <w:r>
        <w:rPr>
          <w:rFonts w:ascii="Calibri" w:eastAsia="Batang" w:hAnsi="Calibri"/>
          <w:sz w:val="22"/>
          <w:szCs w:val="22"/>
          <w:lang w:eastAsia="ko-KR"/>
        </w:rPr>
        <w:tab/>
      </w:r>
      <w:r w:rsidR="00451ACC">
        <w:rPr>
          <w:rFonts w:ascii="Calibri" w:eastAsia="Batang"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4824730</wp:posOffset>
                </wp:positionH>
                <wp:positionV relativeFrom="page">
                  <wp:posOffset>1590675</wp:posOffset>
                </wp:positionV>
                <wp:extent cx="1714500" cy="33242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2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2252FA" w:rsidP="00F00831">
                            <w:pPr>
                              <w:pStyle w:val="Kommentartext"/>
                              <w:spacing w:line="300" w:lineRule="auto"/>
                              <w:outlineLvl w:val="0"/>
                              <w:rPr>
                                <w:rFonts w:ascii="Calibri" w:hAnsi="Calibri" w:cs="Arial"/>
                                <w:sz w:val="18"/>
                              </w:rPr>
                            </w:pPr>
                            <w:hyperlink r:id="rId8"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2252FA" w:rsidP="00F00831">
                            <w:pPr>
                              <w:pStyle w:val="Kommentartext"/>
                              <w:spacing w:line="300" w:lineRule="auto"/>
                              <w:outlineLvl w:val="0"/>
                              <w:rPr>
                                <w:rFonts w:ascii="Calibri" w:hAnsi="Calibri" w:cs="Arial"/>
                                <w:sz w:val="18"/>
                              </w:rPr>
                            </w:pPr>
                            <w:hyperlink r:id="rId9"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2252FA" w:rsidP="00F00831">
                            <w:pPr>
                              <w:pStyle w:val="Kommentartext"/>
                              <w:spacing w:line="300" w:lineRule="auto"/>
                              <w:outlineLvl w:val="0"/>
                              <w:rPr>
                                <w:rFonts w:ascii="Calibri" w:hAnsi="Calibri" w:cs="Arial"/>
                                <w:sz w:val="18"/>
                              </w:rPr>
                            </w:pPr>
                            <w:hyperlink r:id="rId10"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9pt;margin-top:125.25pt;width:135pt;height:2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Rl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" stroked="f">
                <v:textbox>
                  <w:txbxContent>
                    <w:p w:rsidR="00F00831" w:rsidRPr="00DD2E35" w:rsidRDefault="00E5197B" w:rsidP="00F00831">
                      <w:pPr>
                        <w:pStyle w:val="Kommentartext"/>
                        <w:spacing w:line="300" w:lineRule="auto"/>
                        <w:outlineLvl w:val="0"/>
                        <w:rPr>
                          <w:rFonts w:ascii="Calibri" w:hAnsi="Calibri" w:cs="Arial"/>
                          <w:b/>
                          <w:sz w:val="18"/>
                        </w:rPr>
                      </w:pPr>
                      <w:r>
                        <w:rPr>
                          <w:rFonts w:ascii="Calibri" w:hAnsi="Calibri" w:cs="Arial"/>
                          <w:b/>
                          <w:sz w:val="18"/>
                        </w:rPr>
                        <w:t>REGIO</w:t>
                      </w:r>
                      <w:r w:rsidRPr="00DD2E35">
                        <w:rPr>
                          <w:rFonts w:ascii="Calibri" w:hAnsi="Calibri" w:cs="Arial"/>
                          <w:b/>
                          <w:sz w:val="18"/>
                        </w:rPr>
                        <w:t xml:space="preserve"> </w:t>
                      </w:r>
                    </w:p>
                    <w:p w:rsidR="00F00831" w:rsidRPr="00DD2E35" w:rsidRDefault="00F00831" w:rsidP="00F00831">
                      <w:pPr>
                        <w:pStyle w:val="Kommentartext"/>
                        <w:spacing w:line="300" w:lineRule="auto"/>
                        <w:outlineLvl w:val="0"/>
                        <w:rPr>
                          <w:rFonts w:ascii="Calibri" w:hAnsi="Calibri" w:cs="Arial"/>
                          <w:b/>
                          <w:sz w:val="18"/>
                        </w:rPr>
                      </w:pPr>
                      <w:r w:rsidRPr="00DD2E35">
                        <w:rPr>
                          <w:rFonts w:ascii="Calibri" w:hAnsi="Calibri" w:cs="Arial"/>
                          <w:b/>
                          <w:sz w:val="18"/>
                        </w:rPr>
                        <w:t>Konstanz Bodensee Hegau e.</w:t>
                      </w:r>
                      <w:r w:rsidR="00480CA5">
                        <w:rPr>
                          <w:rFonts w:ascii="Calibri" w:hAnsi="Calibri" w:cs="Arial"/>
                          <w:b/>
                          <w:sz w:val="18"/>
                        </w:rPr>
                        <w:t xml:space="preserve"> </w:t>
                      </w:r>
                      <w:r w:rsidRPr="00DD2E35">
                        <w:rPr>
                          <w:rFonts w:ascii="Calibri" w:hAnsi="Calibri" w:cs="Arial"/>
                          <w:b/>
                          <w:sz w:val="18"/>
                        </w:rPr>
                        <w:t>V.</w:t>
                      </w:r>
                    </w:p>
                    <w:p w:rsidR="00F00831" w:rsidRPr="00DD2E35" w:rsidRDefault="00F00831" w:rsidP="00F00831">
                      <w:pPr>
                        <w:pStyle w:val="Kommentartext"/>
                        <w:spacing w:line="300" w:lineRule="auto"/>
                        <w:outlineLvl w:val="0"/>
                        <w:rPr>
                          <w:rFonts w:ascii="Calibri" w:hAnsi="Calibri" w:cs="Arial"/>
                          <w:sz w:val="18"/>
                        </w:rPr>
                      </w:pPr>
                      <w:r w:rsidRPr="00DD2E35">
                        <w:rPr>
                          <w:rFonts w:ascii="Calibri" w:hAnsi="Calibri" w:cs="Arial"/>
                          <w:sz w:val="18"/>
                        </w:rPr>
                        <w:t>Ansprechpartner</w:t>
                      </w:r>
                      <w:r w:rsidR="0070321E" w:rsidRPr="00DD2E35">
                        <w:rPr>
                          <w:rFonts w:ascii="Calibri" w:hAnsi="Calibri" w:cs="Arial"/>
                          <w:sz w:val="18"/>
                        </w:rPr>
                        <w:t>in</w:t>
                      </w:r>
                      <w:r w:rsidRPr="00DD2E35">
                        <w:rPr>
                          <w:rFonts w:ascii="Calibri" w:hAnsi="Calibri" w:cs="Arial"/>
                          <w:sz w:val="18"/>
                        </w:rPr>
                        <w:t>: Lucia Kamp</w:t>
                      </w:r>
                    </w:p>
                    <w:p w:rsidR="00744548" w:rsidRDefault="00744548" w:rsidP="00F00831">
                      <w:pPr>
                        <w:pStyle w:val="Kommentartext"/>
                        <w:spacing w:line="300" w:lineRule="auto"/>
                        <w:outlineLvl w:val="0"/>
                        <w:rPr>
                          <w:rFonts w:ascii="Calibri" w:hAnsi="Calibri" w:cs="Arial"/>
                          <w:sz w:val="18"/>
                        </w:rPr>
                      </w:pPr>
                      <w:r>
                        <w:rPr>
                          <w:rFonts w:ascii="Calibri" w:hAnsi="Calibri" w:cs="Arial"/>
                          <w:sz w:val="18"/>
                        </w:rPr>
                        <w:t>Obere Laube 71</w:t>
                      </w:r>
                    </w:p>
                    <w:p w:rsidR="00744548" w:rsidRDefault="00744548" w:rsidP="00F00831">
                      <w:pPr>
                        <w:pStyle w:val="Kommentartext"/>
                        <w:spacing w:line="300" w:lineRule="auto"/>
                        <w:outlineLvl w:val="0"/>
                        <w:rPr>
                          <w:rFonts w:ascii="Calibri" w:hAnsi="Calibri" w:cs="Arial"/>
                          <w:sz w:val="18"/>
                        </w:rPr>
                      </w:pPr>
                      <w:r w:rsidRPr="00744548">
                        <w:rPr>
                          <w:rFonts w:ascii="Calibri" w:hAnsi="Calibri" w:cs="Arial"/>
                          <w:sz w:val="18"/>
                        </w:rPr>
                        <w:t xml:space="preserve">D-78462 Konstanz </w:t>
                      </w:r>
                    </w:p>
                    <w:p w:rsidR="00F00831" w:rsidRPr="009945E2" w:rsidRDefault="009945E2" w:rsidP="009945E2">
                      <w:pPr>
                        <w:pStyle w:val="Kommentartext"/>
                        <w:spacing w:line="300" w:lineRule="auto"/>
                        <w:outlineLvl w:val="0"/>
                        <w:rPr>
                          <w:rFonts w:ascii="Calibri" w:hAnsi="Calibri" w:cs="Arial"/>
                          <w:sz w:val="18"/>
                        </w:rPr>
                      </w:pPr>
                      <w:r>
                        <w:rPr>
                          <w:rFonts w:ascii="Calibri" w:hAnsi="Calibri" w:cs="Arial"/>
                          <w:sz w:val="18"/>
                        </w:rPr>
                        <w:t xml:space="preserve">Tel.  </w:t>
                      </w:r>
                      <w:r w:rsidRPr="009945E2">
                        <w:rPr>
                          <w:rFonts w:ascii="Calibri" w:hAnsi="Calibri" w:cs="Arial"/>
                          <w:sz w:val="18"/>
                        </w:rPr>
                        <w:t>+49 (0)7531 1330-40</w:t>
                      </w:r>
                    </w:p>
                    <w:p w:rsidR="00F00831" w:rsidRPr="00280267" w:rsidRDefault="0070321E" w:rsidP="00F00831">
                      <w:pPr>
                        <w:pStyle w:val="Kommentartext"/>
                        <w:spacing w:line="300" w:lineRule="auto"/>
                        <w:outlineLvl w:val="0"/>
                        <w:rPr>
                          <w:rStyle w:val="Hyperlink"/>
                          <w:rFonts w:ascii="Calibri" w:hAnsi="Calibri" w:cs="Arial"/>
                          <w:sz w:val="18"/>
                        </w:rPr>
                      </w:pPr>
                      <w:r w:rsidRPr="00280267">
                        <w:rPr>
                          <w:rStyle w:val="Hyperlink"/>
                          <w:rFonts w:ascii="Calibri" w:hAnsi="Calibri" w:cs="Arial"/>
                          <w:sz w:val="18"/>
                        </w:rPr>
                        <w:t>lucia.kamp@bodenseewest.eu</w:t>
                      </w:r>
                    </w:p>
                    <w:p w:rsidR="00F00831" w:rsidRPr="00280267" w:rsidRDefault="006B7D0F" w:rsidP="00F00831">
                      <w:pPr>
                        <w:pStyle w:val="Kommentartext"/>
                        <w:spacing w:line="300" w:lineRule="auto"/>
                        <w:outlineLvl w:val="0"/>
                        <w:rPr>
                          <w:rFonts w:ascii="Calibri" w:hAnsi="Calibri" w:cs="Arial"/>
                          <w:sz w:val="18"/>
                        </w:rPr>
                      </w:pPr>
                      <w:hyperlink r:id="rId11" w:history="1">
                        <w:r w:rsidR="0098454D" w:rsidRPr="00280267">
                          <w:rPr>
                            <w:rStyle w:val="Hyperlink"/>
                            <w:rFonts w:ascii="Calibri" w:hAnsi="Calibri" w:cs="Arial"/>
                            <w:sz w:val="18"/>
                          </w:rPr>
                          <w:t>www.bodenseewest.eu</w:t>
                        </w:r>
                      </w:hyperlink>
                    </w:p>
                    <w:p w:rsidR="0098454D" w:rsidRPr="00280267" w:rsidRDefault="0098454D" w:rsidP="00F00831">
                      <w:pPr>
                        <w:pStyle w:val="Kommentartext"/>
                        <w:spacing w:line="300" w:lineRule="auto"/>
                        <w:outlineLvl w:val="0"/>
                        <w:rPr>
                          <w:rFonts w:ascii="Calibri" w:hAnsi="Calibri" w:cs="Arial"/>
                          <w:sz w:val="18"/>
                        </w:rPr>
                      </w:pPr>
                    </w:p>
                    <w:p w:rsidR="0098454D" w:rsidRPr="00274358" w:rsidRDefault="0098454D" w:rsidP="00F00831">
                      <w:pPr>
                        <w:pStyle w:val="Kommentartext"/>
                        <w:spacing w:line="300" w:lineRule="auto"/>
                        <w:outlineLvl w:val="0"/>
                        <w:rPr>
                          <w:rFonts w:ascii="Calibri" w:hAnsi="Calibri" w:cs="Arial"/>
                          <w:b/>
                          <w:sz w:val="18"/>
                        </w:rPr>
                      </w:pPr>
                      <w:r w:rsidRPr="00274358">
                        <w:rPr>
                          <w:rFonts w:ascii="Calibri" w:hAnsi="Calibri" w:cs="Arial"/>
                          <w:b/>
                          <w:sz w:val="18"/>
                        </w:rPr>
                        <w:t xml:space="preserve">PR2 </w:t>
                      </w:r>
                      <w:r w:rsidR="00274358" w:rsidRPr="00274358">
                        <w:rPr>
                          <w:rFonts w:ascii="Calibri" w:hAnsi="Calibri" w:cs="Arial"/>
                          <w:b/>
                          <w:sz w:val="18"/>
                        </w:rPr>
                        <w:t>Konstanz</w:t>
                      </w:r>
                    </w:p>
                    <w:p w:rsidR="00274358" w:rsidRDefault="0098454D" w:rsidP="00F00831">
                      <w:pPr>
                        <w:pStyle w:val="Kommentartext"/>
                        <w:spacing w:line="300" w:lineRule="auto"/>
                        <w:outlineLvl w:val="0"/>
                        <w:rPr>
                          <w:rFonts w:ascii="Calibri" w:hAnsi="Calibri" w:cs="Arial"/>
                          <w:sz w:val="18"/>
                        </w:rPr>
                      </w:pPr>
                      <w:r w:rsidRPr="0098454D">
                        <w:rPr>
                          <w:rFonts w:ascii="Calibri" w:hAnsi="Calibri" w:cs="Arial"/>
                          <w:sz w:val="18"/>
                        </w:rPr>
                        <w:t xml:space="preserve">Ansprechpartnerin: </w:t>
                      </w:r>
                    </w:p>
                    <w:p w:rsidR="0098454D" w:rsidRPr="0098454D" w:rsidRDefault="0098454D" w:rsidP="00F00831">
                      <w:pPr>
                        <w:pStyle w:val="Kommentartext"/>
                        <w:spacing w:line="300" w:lineRule="auto"/>
                        <w:outlineLvl w:val="0"/>
                        <w:rPr>
                          <w:rFonts w:ascii="Calibri" w:hAnsi="Calibri" w:cs="Arial"/>
                          <w:sz w:val="18"/>
                        </w:rPr>
                      </w:pPr>
                      <w:r w:rsidRPr="0098454D">
                        <w:rPr>
                          <w:rFonts w:ascii="Calibri" w:hAnsi="Calibri" w:cs="Arial"/>
                          <w:sz w:val="18"/>
                        </w:rPr>
                        <w:t>Petra Reinmöller</w:t>
                      </w:r>
                    </w:p>
                    <w:p w:rsidR="0098454D" w:rsidRDefault="00274358" w:rsidP="00F00831">
                      <w:pPr>
                        <w:pStyle w:val="Kommentartext"/>
                        <w:spacing w:line="300" w:lineRule="auto"/>
                        <w:outlineLvl w:val="0"/>
                        <w:rPr>
                          <w:rFonts w:ascii="Calibri" w:hAnsi="Calibri" w:cs="Arial"/>
                          <w:sz w:val="18"/>
                        </w:rPr>
                      </w:pPr>
                      <w:r>
                        <w:rPr>
                          <w:rFonts w:ascii="Calibri" w:hAnsi="Calibri" w:cs="Arial"/>
                          <w:sz w:val="18"/>
                        </w:rPr>
                        <w:t>Max-Stromeyer-Str. 116</w:t>
                      </w:r>
                    </w:p>
                    <w:p w:rsidR="00274358" w:rsidRDefault="00274358" w:rsidP="00F00831">
                      <w:pPr>
                        <w:pStyle w:val="Kommentartext"/>
                        <w:spacing w:line="300" w:lineRule="auto"/>
                        <w:outlineLvl w:val="0"/>
                        <w:rPr>
                          <w:rFonts w:ascii="Calibri" w:hAnsi="Calibri" w:cs="Arial"/>
                          <w:sz w:val="18"/>
                        </w:rPr>
                      </w:pPr>
                      <w:r>
                        <w:rPr>
                          <w:rFonts w:ascii="Calibri" w:hAnsi="Calibri" w:cs="Arial"/>
                          <w:sz w:val="18"/>
                        </w:rPr>
                        <w:t>D-78467 Konstanz</w:t>
                      </w:r>
                    </w:p>
                    <w:p w:rsidR="00B365AA" w:rsidRDefault="00B365AA" w:rsidP="00F00831">
                      <w:pPr>
                        <w:pStyle w:val="Kommentartext"/>
                        <w:spacing w:line="300" w:lineRule="auto"/>
                        <w:outlineLvl w:val="0"/>
                        <w:rPr>
                          <w:rFonts w:ascii="Calibri" w:hAnsi="Calibri" w:cs="Arial"/>
                          <w:sz w:val="18"/>
                        </w:rPr>
                      </w:pPr>
                      <w:r>
                        <w:rPr>
                          <w:rFonts w:ascii="Calibri" w:hAnsi="Calibri" w:cs="Arial"/>
                          <w:sz w:val="18"/>
                        </w:rPr>
                        <w:t>Tel. +49 7531 36937-10</w:t>
                      </w:r>
                    </w:p>
                    <w:p w:rsidR="00274358" w:rsidRDefault="006B7D0F" w:rsidP="00F00831">
                      <w:pPr>
                        <w:pStyle w:val="Kommentartext"/>
                        <w:spacing w:line="300" w:lineRule="auto"/>
                        <w:outlineLvl w:val="0"/>
                        <w:rPr>
                          <w:rFonts w:ascii="Calibri" w:hAnsi="Calibri" w:cs="Arial"/>
                          <w:sz w:val="18"/>
                        </w:rPr>
                      </w:pPr>
                      <w:hyperlink r:id="rId12" w:history="1">
                        <w:r w:rsidR="00274358" w:rsidRPr="003C0C5D">
                          <w:rPr>
                            <w:rStyle w:val="Hyperlink"/>
                            <w:rFonts w:ascii="Calibri" w:hAnsi="Calibri" w:cs="Arial"/>
                            <w:sz w:val="18"/>
                          </w:rPr>
                          <w:t>p.reinmoeller@pr2.de</w:t>
                        </w:r>
                      </w:hyperlink>
                      <w:r w:rsidR="00274358">
                        <w:rPr>
                          <w:rFonts w:ascii="Calibri" w:hAnsi="Calibri" w:cs="Arial"/>
                          <w:sz w:val="18"/>
                        </w:rPr>
                        <w:t xml:space="preserve"> </w:t>
                      </w:r>
                    </w:p>
                    <w:p w:rsidR="00274358" w:rsidRPr="0098454D" w:rsidRDefault="006B7D0F" w:rsidP="00F00831">
                      <w:pPr>
                        <w:pStyle w:val="Kommentartext"/>
                        <w:spacing w:line="300" w:lineRule="auto"/>
                        <w:outlineLvl w:val="0"/>
                        <w:rPr>
                          <w:rFonts w:ascii="Calibri" w:hAnsi="Calibri" w:cs="Arial"/>
                          <w:sz w:val="18"/>
                        </w:rPr>
                      </w:pPr>
                      <w:hyperlink r:id="rId13" w:history="1">
                        <w:r w:rsidR="00274358" w:rsidRPr="003C0C5D">
                          <w:rPr>
                            <w:rStyle w:val="Hyperlink"/>
                            <w:rFonts w:ascii="Calibri" w:hAnsi="Calibri" w:cs="Arial"/>
                            <w:sz w:val="18"/>
                          </w:rPr>
                          <w:t>www.pr2.de</w:t>
                        </w:r>
                      </w:hyperlink>
                      <w:r w:rsidR="00274358">
                        <w:rPr>
                          <w:rFonts w:ascii="Calibri" w:hAnsi="Calibri" w:cs="Arial"/>
                          <w:sz w:val="18"/>
                        </w:rPr>
                        <w:t xml:space="preserve"> (Pressetext- und Bilddownload)</w:t>
                      </w:r>
                    </w:p>
                  </w:txbxContent>
                </v:textbox>
                <w10:wrap anchory="page"/>
              </v:shape>
            </w:pict>
          </mc:Fallback>
        </mc:AlternateContent>
      </w:r>
    </w:p>
    <w:p w:rsidR="007A6222" w:rsidRPr="007A6222" w:rsidRDefault="00986D78" w:rsidP="007A6222">
      <w:pPr>
        <w:spacing w:after="80" w:line="300" w:lineRule="auto"/>
        <w:ind w:right="-284"/>
        <w:rPr>
          <w:rFonts w:ascii="Calibri" w:hAnsi="Calibri"/>
          <w:color w:val="808080"/>
          <w:sz w:val="22"/>
          <w:szCs w:val="22"/>
        </w:rPr>
      </w:pPr>
      <w:r>
        <w:rPr>
          <w:rFonts w:ascii="Calibri" w:hAnsi="Calibri"/>
          <w:color w:val="808080"/>
          <w:sz w:val="22"/>
          <w:szCs w:val="22"/>
        </w:rPr>
        <w:t>PRESSEMITTEILUNG (</w:t>
      </w:r>
      <w:r w:rsidR="006228ED">
        <w:rPr>
          <w:rFonts w:ascii="Calibri" w:hAnsi="Calibri"/>
          <w:color w:val="808080"/>
          <w:sz w:val="22"/>
          <w:szCs w:val="22"/>
        </w:rPr>
        <w:t>8.</w:t>
      </w:r>
      <w:r w:rsidR="006273BC">
        <w:rPr>
          <w:rFonts w:ascii="Calibri" w:hAnsi="Calibri"/>
          <w:color w:val="808080"/>
          <w:sz w:val="22"/>
          <w:szCs w:val="22"/>
        </w:rPr>
        <w:t>90</w:t>
      </w:r>
      <w:r w:rsidR="006228ED">
        <w:rPr>
          <w:rFonts w:ascii="Calibri" w:hAnsi="Calibri"/>
          <w:color w:val="808080"/>
          <w:sz w:val="22"/>
          <w:szCs w:val="22"/>
        </w:rPr>
        <w:t>0</w:t>
      </w:r>
      <w:r w:rsidR="00F963E5">
        <w:rPr>
          <w:rFonts w:ascii="Calibri" w:hAnsi="Calibri"/>
          <w:color w:val="808080"/>
          <w:sz w:val="22"/>
          <w:szCs w:val="22"/>
        </w:rPr>
        <w:t xml:space="preserve"> </w:t>
      </w:r>
      <w:r w:rsidR="007A6222" w:rsidRPr="007A6222">
        <w:rPr>
          <w:rFonts w:ascii="Calibri" w:hAnsi="Calibri"/>
          <w:color w:val="808080"/>
          <w:sz w:val="22"/>
          <w:szCs w:val="22"/>
        </w:rPr>
        <w:t>Zeichen)</w:t>
      </w:r>
    </w:p>
    <w:p w:rsidR="00986D78" w:rsidRDefault="00986D78" w:rsidP="00986D78">
      <w:pPr>
        <w:spacing w:after="80" w:line="300" w:lineRule="auto"/>
        <w:ind w:right="-284"/>
        <w:rPr>
          <w:rFonts w:ascii="Calibri" w:hAnsi="Calibri"/>
          <w:color w:val="808080"/>
          <w:sz w:val="22"/>
          <w:szCs w:val="22"/>
        </w:rPr>
      </w:pPr>
    </w:p>
    <w:p w:rsidR="00986D78" w:rsidRPr="00986D78" w:rsidRDefault="00F70755" w:rsidP="00986D78">
      <w:pPr>
        <w:spacing w:after="80" w:line="300" w:lineRule="auto"/>
        <w:ind w:right="-284"/>
        <w:rPr>
          <w:rFonts w:ascii="Calibri" w:hAnsi="Calibri"/>
          <w:sz w:val="22"/>
          <w:szCs w:val="22"/>
        </w:rPr>
      </w:pPr>
      <w:r>
        <w:rPr>
          <w:rFonts w:ascii="Calibri" w:hAnsi="Calibri"/>
          <w:sz w:val="22"/>
          <w:szCs w:val="22"/>
        </w:rPr>
        <w:t>Themen</w:t>
      </w:r>
      <w:r w:rsidR="006E05DB">
        <w:rPr>
          <w:rFonts w:ascii="Calibri" w:hAnsi="Calibri"/>
          <w:sz w:val="22"/>
          <w:szCs w:val="22"/>
        </w:rPr>
        <w:t xml:space="preserve">vorschau </w:t>
      </w:r>
      <w:r>
        <w:rPr>
          <w:rFonts w:ascii="Calibri" w:hAnsi="Calibri"/>
          <w:sz w:val="22"/>
          <w:szCs w:val="22"/>
        </w:rPr>
        <w:t>2020</w:t>
      </w:r>
      <w:r w:rsidR="00CB0726">
        <w:rPr>
          <w:rFonts w:ascii="Calibri" w:hAnsi="Calibri"/>
          <w:sz w:val="22"/>
          <w:szCs w:val="22"/>
        </w:rPr>
        <w:t xml:space="preserve">: </w:t>
      </w:r>
      <w:r w:rsidR="006E05DB">
        <w:rPr>
          <w:rFonts w:ascii="Calibri" w:hAnsi="Calibri"/>
          <w:sz w:val="22"/>
          <w:szCs w:val="22"/>
        </w:rPr>
        <w:t>Alemannische Fastnacht, Steinzeitfeste, eine Kaiserin und herbstliche Kicks</w:t>
      </w:r>
    </w:p>
    <w:p w:rsidR="00986D78" w:rsidRPr="00986D78" w:rsidRDefault="006E05DB" w:rsidP="00986D78">
      <w:pPr>
        <w:spacing w:after="80" w:line="300" w:lineRule="auto"/>
        <w:ind w:right="-284"/>
        <w:rPr>
          <w:rFonts w:ascii="Calibri" w:hAnsi="Calibri"/>
          <w:sz w:val="36"/>
          <w:szCs w:val="22"/>
        </w:rPr>
      </w:pPr>
      <w:r>
        <w:rPr>
          <w:rFonts w:ascii="Calibri" w:hAnsi="Calibri"/>
          <w:sz w:val="36"/>
          <w:szCs w:val="22"/>
        </w:rPr>
        <w:t>2020: Westlicher Bodensee für alle Sinne</w:t>
      </w:r>
    </w:p>
    <w:p w:rsidR="005A0F60" w:rsidRDefault="005F76B6" w:rsidP="00662F6A">
      <w:pPr>
        <w:spacing w:afterLines="80" w:after="192" w:line="300" w:lineRule="auto"/>
        <w:rPr>
          <w:rFonts w:ascii="Calibri" w:hAnsi="Calibri" w:cs="Calibri"/>
          <w:b/>
          <w:sz w:val="22"/>
          <w:szCs w:val="22"/>
        </w:rPr>
      </w:pPr>
      <w:r>
        <w:rPr>
          <w:rFonts w:ascii="Calibri" w:hAnsi="Calibri" w:cs="Calibri"/>
          <w:b/>
          <w:sz w:val="22"/>
          <w:szCs w:val="22"/>
        </w:rPr>
        <w:t>Konstanz</w:t>
      </w:r>
      <w:r w:rsidR="00986D78" w:rsidRPr="00A06A40">
        <w:rPr>
          <w:rFonts w:ascii="Calibri" w:hAnsi="Calibri" w:cs="Calibri"/>
          <w:b/>
          <w:sz w:val="22"/>
          <w:szCs w:val="22"/>
        </w:rPr>
        <w:t xml:space="preserve">, </w:t>
      </w:r>
      <w:r w:rsidR="00B72964" w:rsidRPr="00B72964">
        <w:rPr>
          <w:rFonts w:ascii="Calibri" w:hAnsi="Calibri" w:cs="Calibri"/>
          <w:b/>
          <w:sz w:val="22"/>
          <w:szCs w:val="22"/>
        </w:rPr>
        <w:t>23.</w:t>
      </w:r>
      <w:r w:rsidR="00A06A40" w:rsidRPr="00A06A40">
        <w:rPr>
          <w:rFonts w:ascii="Calibri" w:hAnsi="Calibri" w:cs="Calibri"/>
          <w:b/>
          <w:sz w:val="22"/>
          <w:szCs w:val="22"/>
        </w:rPr>
        <w:t xml:space="preserve"> </w:t>
      </w:r>
      <w:r w:rsidR="00F70755">
        <w:rPr>
          <w:rFonts w:ascii="Calibri" w:hAnsi="Calibri" w:cs="Calibri"/>
          <w:b/>
          <w:sz w:val="22"/>
          <w:szCs w:val="22"/>
        </w:rPr>
        <w:t xml:space="preserve">Januar 2020 </w:t>
      </w:r>
      <w:r w:rsidR="00986D78" w:rsidRPr="004A09F4">
        <w:rPr>
          <w:rFonts w:ascii="Calibri" w:hAnsi="Calibri" w:cs="Calibri"/>
          <w:b/>
          <w:sz w:val="22"/>
          <w:szCs w:val="22"/>
        </w:rPr>
        <w:t>–</w:t>
      </w:r>
      <w:r w:rsidR="00056F9D">
        <w:rPr>
          <w:rFonts w:ascii="Calibri" w:hAnsi="Calibri" w:cs="Calibri"/>
          <w:b/>
          <w:sz w:val="22"/>
          <w:szCs w:val="22"/>
        </w:rPr>
        <w:t xml:space="preserve"> </w:t>
      </w:r>
      <w:r w:rsidR="00CF7A42">
        <w:rPr>
          <w:rFonts w:ascii="Calibri" w:hAnsi="Calibri" w:cs="Calibri"/>
          <w:b/>
          <w:sz w:val="22"/>
          <w:szCs w:val="22"/>
        </w:rPr>
        <w:t xml:space="preserve">Die Region rund um den westlichen Bodensee schüttet im Jahr 2020 wieder ein Füllhorn über Gästen und Einheimischen aus. Gleich zwei Steinzeitfeste erwarten Besucher an Originalfundstellen, </w:t>
      </w:r>
      <w:r w:rsidR="00FC0F72">
        <w:rPr>
          <w:rFonts w:ascii="Calibri" w:hAnsi="Calibri" w:cs="Calibri"/>
          <w:b/>
          <w:sz w:val="22"/>
          <w:szCs w:val="22"/>
        </w:rPr>
        <w:t xml:space="preserve">das Napoleonmuseum widmet Kaiserin Eugénie eine eigene Schau und die Unterseeschifffahrt geht mit dem Herbst-Hopping nach einem erfolgreichen ersten Jahr in die zweite Runde. Gaumenkitzel versprechen die vielen Feste rund um </w:t>
      </w:r>
      <w:r w:rsidR="00330099">
        <w:rPr>
          <w:rFonts w:ascii="Calibri" w:hAnsi="Calibri" w:cs="Calibri"/>
          <w:b/>
          <w:sz w:val="22"/>
          <w:szCs w:val="22"/>
        </w:rPr>
        <w:t xml:space="preserve">lokale </w:t>
      </w:r>
      <w:r w:rsidR="00FC0F72">
        <w:rPr>
          <w:rFonts w:ascii="Calibri" w:hAnsi="Calibri" w:cs="Calibri"/>
          <w:b/>
          <w:sz w:val="22"/>
          <w:szCs w:val="22"/>
        </w:rPr>
        <w:t>Spezialitäten, aber auch die Fischwochen der Untersee- und Hegauköche. Zu allererst aber lockt im Februar die urtümliche alema</w:t>
      </w:r>
      <w:r w:rsidR="00B72964">
        <w:rPr>
          <w:rFonts w:ascii="Calibri" w:hAnsi="Calibri" w:cs="Calibri"/>
          <w:b/>
          <w:sz w:val="22"/>
          <w:szCs w:val="22"/>
        </w:rPr>
        <w:t>nnische Fasnacht in die Region…</w:t>
      </w:r>
      <w:r w:rsidR="00FC0F72">
        <w:rPr>
          <w:rFonts w:ascii="Calibri" w:hAnsi="Calibri" w:cs="Calibri"/>
          <w:b/>
          <w:sz w:val="22"/>
          <w:szCs w:val="22"/>
        </w:rPr>
        <w:t xml:space="preserve"> </w:t>
      </w:r>
      <w:r w:rsidR="00811C4A">
        <w:rPr>
          <w:rFonts w:ascii="Calibri" w:hAnsi="Calibri" w:cs="Calibri"/>
          <w:b/>
          <w:sz w:val="22"/>
          <w:szCs w:val="22"/>
        </w:rPr>
        <w:t>L</w:t>
      </w:r>
      <w:r w:rsidR="00FC0F72">
        <w:rPr>
          <w:rFonts w:ascii="Calibri" w:hAnsi="Calibri" w:cs="Calibri"/>
          <w:b/>
          <w:sz w:val="22"/>
          <w:szCs w:val="22"/>
        </w:rPr>
        <w:t>esen Sie selbst:</w:t>
      </w:r>
    </w:p>
    <w:p w:rsidR="004E32FA" w:rsidRDefault="004E32FA" w:rsidP="004E32FA">
      <w:pPr>
        <w:spacing w:afterLines="80" w:after="192" w:line="300" w:lineRule="auto"/>
        <w:rPr>
          <w:rFonts w:ascii="Calibri" w:hAnsi="Calibri" w:cs="Calibri"/>
          <w:sz w:val="22"/>
          <w:szCs w:val="22"/>
        </w:rPr>
      </w:pPr>
      <w:r>
        <w:rPr>
          <w:rFonts w:ascii="Calibri" w:hAnsi="Calibri" w:cs="Calibri"/>
          <w:b/>
          <w:sz w:val="22"/>
          <w:szCs w:val="22"/>
        </w:rPr>
        <w:t>Fas</w:t>
      </w:r>
      <w:r w:rsidR="00F70755">
        <w:rPr>
          <w:rFonts w:ascii="Calibri" w:hAnsi="Calibri" w:cs="Calibri"/>
          <w:b/>
          <w:sz w:val="22"/>
          <w:szCs w:val="22"/>
        </w:rPr>
        <w:t>t</w:t>
      </w:r>
      <w:r>
        <w:rPr>
          <w:rFonts w:ascii="Calibri" w:hAnsi="Calibri" w:cs="Calibri"/>
          <w:b/>
          <w:sz w:val="22"/>
          <w:szCs w:val="22"/>
        </w:rPr>
        <w:t>nachtstrubel zwischen See und Vulkanen</w:t>
      </w:r>
      <w:r>
        <w:rPr>
          <w:rFonts w:ascii="Calibri" w:hAnsi="Calibri" w:cs="Calibri"/>
          <w:sz w:val="22"/>
          <w:szCs w:val="22"/>
        </w:rPr>
        <w:br/>
        <w:t xml:space="preserve">Im Februar </w:t>
      </w:r>
      <w:r w:rsidR="008C2A7D">
        <w:rPr>
          <w:rFonts w:ascii="Calibri" w:hAnsi="Calibri" w:cs="Calibri"/>
          <w:sz w:val="22"/>
          <w:szCs w:val="22"/>
        </w:rPr>
        <w:t xml:space="preserve">steht </w:t>
      </w:r>
      <w:r w:rsidR="009F4678">
        <w:rPr>
          <w:rFonts w:ascii="Calibri" w:hAnsi="Calibri" w:cs="Calibri"/>
          <w:sz w:val="22"/>
          <w:szCs w:val="22"/>
        </w:rPr>
        <w:t xml:space="preserve">die Region </w:t>
      </w:r>
      <w:r>
        <w:rPr>
          <w:rFonts w:ascii="Calibri" w:hAnsi="Calibri" w:cs="Calibri"/>
          <w:sz w:val="22"/>
          <w:szCs w:val="22"/>
        </w:rPr>
        <w:t xml:space="preserve">rund um den westlichen Bodensee Kopf. </w:t>
      </w:r>
      <w:r w:rsidR="00811C4A">
        <w:rPr>
          <w:rFonts w:ascii="Calibri" w:hAnsi="Calibri" w:cs="Calibri"/>
          <w:sz w:val="22"/>
          <w:szCs w:val="22"/>
        </w:rPr>
        <w:t>Im fröhlichen</w:t>
      </w:r>
      <w:r>
        <w:rPr>
          <w:rFonts w:ascii="Calibri" w:hAnsi="Calibri" w:cs="Calibri"/>
          <w:sz w:val="22"/>
          <w:szCs w:val="22"/>
        </w:rPr>
        <w:t xml:space="preserve"> Trubel der alemannischen Fasnet </w:t>
      </w:r>
      <w:r w:rsidR="00811C4A">
        <w:rPr>
          <w:rFonts w:ascii="Calibri" w:hAnsi="Calibri" w:cs="Calibri"/>
          <w:sz w:val="22"/>
          <w:szCs w:val="22"/>
        </w:rPr>
        <w:t xml:space="preserve">schafft der </w:t>
      </w:r>
      <w:r>
        <w:rPr>
          <w:rFonts w:ascii="Calibri" w:hAnsi="Calibri" w:cs="Calibri"/>
          <w:sz w:val="22"/>
          <w:szCs w:val="22"/>
        </w:rPr>
        <w:t>Narrenfahrplan Orientierung. Und es gibt viel zu sehen: Hemdglonkerumzüge, Eiche</w:t>
      </w:r>
      <w:r w:rsidR="009F4678">
        <w:rPr>
          <w:rFonts w:ascii="Calibri" w:hAnsi="Calibri" w:cs="Calibri"/>
          <w:sz w:val="22"/>
          <w:szCs w:val="22"/>
        </w:rPr>
        <w:t>l</w:t>
      </w:r>
      <w:r>
        <w:rPr>
          <w:rFonts w:ascii="Calibri" w:hAnsi="Calibri" w:cs="Calibri"/>
          <w:sz w:val="22"/>
          <w:szCs w:val="22"/>
        </w:rPr>
        <w:t>klauber</w:t>
      </w:r>
      <w:r w:rsidR="009F4678">
        <w:rPr>
          <w:rFonts w:ascii="Calibri" w:hAnsi="Calibri" w:cs="Calibri"/>
          <w:sz w:val="22"/>
          <w:szCs w:val="22"/>
        </w:rPr>
        <w:t>-G</w:t>
      </w:r>
      <w:r>
        <w:rPr>
          <w:rFonts w:ascii="Calibri" w:hAnsi="Calibri" w:cs="Calibri"/>
          <w:sz w:val="22"/>
          <w:szCs w:val="22"/>
        </w:rPr>
        <w:t xml:space="preserve">elächter, Maskenbälle – nicht zu vergessen das Stockacher Narrengericht! Dieses Jahr muss sich Cem Özdemir vor den gestrengen Richtern verantworten. Und wenn das närrische Glück in Baden am Aschermittwoch zu Ende geht, wird im schweizerischen Ermatingen mit der Groppenfasnacht Wochen später noch „die letzte Fasnacht der Welt“ gefeiert. Eine schelmisch-verrückte Zeit, die dem Winterblues den Garaus macht. Mitmachen erwünscht! Die wichtigsten Termine finden sich im Narrenfahrplan unter </w:t>
      </w:r>
      <w:hyperlink r:id="rId14" w:history="1">
        <w:r w:rsidRPr="001F3D1B">
          <w:rPr>
            <w:rStyle w:val="Hyperlink"/>
            <w:rFonts w:ascii="Calibri" w:hAnsi="Calibri" w:cs="Calibri"/>
            <w:sz w:val="22"/>
            <w:szCs w:val="22"/>
          </w:rPr>
          <w:t>www.bodenseewest.eu</w:t>
        </w:r>
      </w:hyperlink>
      <w:r>
        <w:rPr>
          <w:rFonts w:ascii="Calibri" w:hAnsi="Calibri" w:cs="Calibri"/>
          <w:sz w:val="22"/>
          <w:szCs w:val="22"/>
        </w:rPr>
        <w:t>.</w:t>
      </w:r>
    </w:p>
    <w:p w:rsidR="004E32FA" w:rsidRPr="007E6ADE" w:rsidRDefault="004E32FA" w:rsidP="004E32FA">
      <w:pPr>
        <w:spacing w:afterLines="80" w:after="192" w:line="300" w:lineRule="auto"/>
        <w:rPr>
          <w:rFonts w:ascii="Calibri" w:hAnsi="Calibri" w:cs="Calibri"/>
          <w:sz w:val="22"/>
          <w:szCs w:val="22"/>
        </w:rPr>
      </w:pPr>
      <w:r>
        <w:rPr>
          <w:rFonts w:ascii="Calibri" w:hAnsi="Calibri" w:cs="Calibri"/>
          <w:b/>
          <w:sz w:val="22"/>
          <w:szCs w:val="22"/>
        </w:rPr>
        <w:t xml:space="preserve">Per Einbaum-Rennen in die Steinzeit </w:t>
      </w:r>
      <w:r w:rsidRPr="006561DB">
        <w:rPr>
          <w:rFonts w:ascii="Calibri" w:hAnsi="Calibri" w:cs="Calibri"/>
          <w:b/>
          <w:sz w:val="22"/>
          <w:szCs w:val="22"/>
        </w:rPr>
        <w:br/>
      </w:r>
      <w:r w:rsidRPr="006561DB">
        <w:rPr>
          <w:rFonts w:ascii="Calibri" w:hAnsi="Calibri" w:cs="Calibri"/>
          <w:sz w:val="22"/>
          <w:szCs w:val="22"/>
        </w:rPr>
        <w:t xml:space="preserve">Schon mal eine steinzeitliche Einbaum-Regatta erlebt? Im Wonnemonat Mai lockt diese originelle Veranstaltung nach Wangen an den Untersee. Wo vor rund 6.000 Jahren unsere Vorfahren </w:t>
      </w:r>
      <w:r>
        <w:rPr>
          <w:rFonts w:ascii="Calibri" w:hAnsi="Calibri" w:cs="Calibri"/>
          <w:sz w:val="22"/>
          <w:szCs w:val="22"/>
        </w:rPr>
        <w:t xml:space="preserve">lebten und </w:t>
      </w:r>
      <w:r w:rsidRPr="006561DB">
        <w:rPr>
          <w:rFonts w:ascii="Calibri" w:hAnsi="Calibri" w:cs="Calibri"/>
          <w:sz w:val="22"/>
          <w:szCs w:val="22"/>
        </w:rPr>
        <w:t xml:space="preserve">in mächtigen Holzbooten </w:t>
      </w:r>
      <w:r w:rsidR="009F4678">
        <w:rPr>
          <w:rFonts w:ascii="Calibri" w:hAnsi="Calibri" w:cs="Calibri"/>
          <w:sz w:val="22"/>
          <w:szCs w:val="22"/>
        </w:rPr>
        <w:t>den See querten</w:t>
      </w:r>
      <w:r w:rsidRPr="006561DB">
        <w:rPr>
          <w:rFonts w:ascii="Calibri" w:hAnsi="Calibri" w:cs="Calibri"/>
          <w:sz w:val="22"/>
          <w:szCs w:val="22"/>
        </w:rPr>
        <w:t xml:space="preserve">, machen es ihnen </w:t>
      </w:r>
      <w:r>
        <w:rPr>
          <w:rFonts w:ascii="Calibri" w:hAnsi="Calibri" w:cs="Calibri"/>
          <w:sz w:val="22"/>
          <w:szCs w:val="22"/>
        </w:rPr>
        <w:t>vom</w:t>
      </w:r>
      <w:r w:rsidRPr="006561DB">
        <w:rPr>
          <w:rFonts w:ascii="Calibri" w:hAnsi="Calibri" w:cs="Calibri"/>
          <w:sz w:val="22"/>
          <w:szCs w:val="22"/>
        </w:rPr>
        <w:t xml:space="preserve"> 21.</w:t>
      </w:r>
      <w:r>
        <w:rPr>
          <w:rFonts w:ascii="Calibri" w:hAnsi="Calibri" w:cs="Calibri"/>
          <w:sz w:val="22"/>
          <w:szCs w:val="22"/>
        </w:rPr>
        <w:t xml:space="preserve"> bis 24.</w:t>
      </w:r>
      <w:r w:rsidRPr="006561DB">
        <w:rPr>
          <w:rFonts w:ascii="Calibri" w:hAnsi="Calibri" w:cs="Calibri"/>
          <w:sz w:val="22"/>
          <w:szCs w:val="22"/>
        </w:rPr>
        <w:t xml:space="preserve"> Mai enthusiastische Teams nach. Die internationale Regatta wird jährlich im Rahmen des UNESCO-Welterbes „Prähistorische Pfahlbauten um die Alpen“ ausgetragen</w:t>
      </w:r>
      <w:r w:rsidR="009F4678">
        <w:rPr>
          <w:rFonts w:ascii="Calibri" w:hAnsi="Calibri" w:cs="Calibri"/>
          <w:sz w:val="22"/>
          <w:szCs w:val="22"/>
        </w:rPr>
        <w:t>.</w:t>
      </w:r>
      <w:r w:rsidRPr="006561DB">
        <w:rPr>
          <w:rFonts w:ascii="Calibri" w:hAnsi="Calibri" w:cs="Calibri"/>
          <w:sz w:val="22"/>
          <w:szCs w:val="22"/>
        </w:rPr>
        <w:t xml:space="preserve"> </w:t>
      </w:r>
      <w:r w:rsidR="009F4678">
        <w:rPr>
          <w:rFonts w:ascii="Calibri" w:hAnsi="Calibri" w:cs="Calibri"/>
          <w:sz w:val="22"/>
          <w:szCs w:val="22"/>
        </w:rPr>
        <w:t>E</w:t>
      </w:r>
      <w:r w:rsidRPr="006561DB">
        <w:rPr>
          <w:rFonts w:ascii="Calibri" w:hAnsi="Calibri" w:cs="Calibri"/>
          <w:sz w:val="22"/>
          <w:szCs w:val="22"/>
        </w:rPr>
        <w:t>rstmals</w:t>
      </w:r>
      <w:r>
        <w:rPr>
          <w:rFonts w:ascii="Calibri" w:hAnsi="Calibri" w:cs="Calibri"/>
          <w:sz w:val="22"/>
          <w:szCs w:val="22"/>
        </w:rPr>
        <w:t xml:space="preserve"> ist</w:t>
      </w:r>
      <w:r w:rsidRPr="006561DB">
        <w:rPr>
          <w:rFonts w:ascii="Calibri" w:hAnsi="Calibri" w:cs="Calibri"/>
          <w:sz w:val="22"/>
          <w:szCs w:val="22"/>
        </w:rPr>
        <w:t xml:space="preserve"> Deutschland Gastgeber. </w:t>
      </w:r>
      <w:r w:rsidRPr="007E6ADE">
        <w:rPr>
          <w:rFonts w:ascii="Calibri" w:hAnsi="Calibri" w:cs="Calibri"/>
          <w:sz w:val="22"/>
          <w:szCs w:val="22"/>
        </w:rPr>
        <w:t xml:space="preserve">Neben dem Wettkampf auf dem Wasser </w:t>
      </w:r>
      <w:r>
        <w:rPr>
          <w:rFonts w:ascii="Calibri" w:hAnsi="Calibri" w:cs="Calibri"/>
          <w:sz w:val="22"/>
          <w:szCs w:val="22"/>
        </w:rPr>
        <w:t>werden Besucher auf eine Zeitreise entführt</w:t>
      </w:r>
      <w:r w:rsidRPr="007E6ADE">
        <w:rPr>
          <w:rFonts w:ascii="Calibri" w:hAnsi="Calibri" w:cs="Calibri"/>
          <w:sz w:val="22"/>
          <w:szCs w:val="22"/>
        </w:rPr>
        <w:t xml:space="preserve">: Experimentelle Archäologen zeigen </w:t>
      </w:r>
      <w:r w:rsidRPr="007E6ADE">
        <w:rPr>
          <w:rFonts w:ascii="Calibri" w:hAnsi="Calibri" w:cs="Calibri"/>
          <w:sz w:val="22"/>
          <w:szCs w:val="22"/>
        </w:rPr>
        <w:lastRenderedPageBreak/>
        <w:t xml:space="preserve">Handwerkstechniken, ein Welterbemarkt </w:t>
      </w:r>
      <w:r>
        <w:rPr>
          <w:rFonts w:ascii="Calibri" w:hAnsi="Calibri" w:cs="Calibri"/>
          <w:sz w:val="22"/>
          <w:szCs w:val="22"/>
        </w:rPr>
        <w:t xml:space="preserve">informiert – </w:t>
      </w:r>
      <w:r w:rsidRPr="007E6ADE">
        <w:rPr>
          <w:rFonts w:ascii="Calibri" w:hAnsi="Calibri" w:cs="Calibri"/>
          <w:sz w:val="22"/>
          <w:szCs w:val="22"/>
        </w:rPr>
        <w:t xml:space="preserve">und </w:t>
      </w:r>
      <w:r>
        <w:rPr>
          <w:rFonts w:ascii="Calibri" w:hAnsi="Calibri" w:cs="Calibri"/>
          <w:sz w:val="22"/>
          <w:szCs w:val="22"/>
        </w:rPr>
        <w:t>wer mag, kann sich im</w:t>
      </w:r>
      <w:r w:rsidRPr="007E6ADE">
        <w:rPr>
          <w:rFonts w:ascii="Calibri" w:hAnsi="Calibri" w:cs="Calibri"/>
          <w:sz w:val="22"/>
          <w:szCs w:val="22"/>
        </w:rPr>
        <w:t xml:space="preserve"> rekonstruierten Pfahlhaus </w:t>
      </w:r>
      <w:r>
        <w:rPr>
          <w:rFonts w:ascii="Calibri" w:hAnsi="Calibri" w:cs="Calibri"/>
          <w:sz w:val="22"/>
          <w:szCs w:val="22"/>
        </w:rPr>
        <w:t>im Museum Fischerhaus in die Steinzeit zurückversetzen.</w:t>
      </w:r>
      <w:r w:rsidRPr="007E6ADE">
        <w:rPr>
          <w:rFonts w:ascii="Calibri" w:hAnsi="Calibri" w:cs="Calibri"/>
          <w:sz w:val="22"/>
          <w:szCs w:val="22"/>
        </w:rPr>
        <w:t xml:space="preserve"> Wer davon Lust auf mehr kriegt: Zahlreiche weitere Pfahlbau-Erlebnisorte rund um den </w:t>
      </w:r>
      <w:r>
        <w:rPr>
          <w:rFonts w:ascii="Calibri" w:hAnsi="Calibri" w:cs="Calibri"/>
          <w:sz w:val="22"/>
          <w:szCs w:val="22"/>
        </w:rPr>
        <w:t>S</w:t>
      </w:r>
      <w:r w:rsidRPr="007E6ADE">
        <w:rPr>
          <w:rFonts w:ascii="Calibri" w:hAnsi="Calibri" w:cs="Calibri"/>
          <w:sz w:val="22"/>
          <w:szCs w:val="22"/>
        </w:rPr>
        <w:t xml:space="preserve">ee zeigen </w:t>
      </w:r>
      <w:r>
        <w:rPr>
          <w:rFonts w:ascii="Calibri" w:hAnsi="Calibri" w:cs="Calibri"/>
          <w:sz w:val="22"/>
          <w:szCs w:val="22"/>
        </w:rPr>
        <w:t>die Gegend durch</w:t>
      </w:r>
      <w:r w:rsidRPr="007E6ADE">
        <w:rPr>
          <w:rFonts w:ascii="Calibri" w:hAnsi="Calibri" w:cs="Calibri"/>
          <w:sz w:val="22"/>
          <w:szCs w:val="22"/>
        </w:rPr>
        <w:t xml:space="preserve"> die prähistorische Linse</w:t>
      </w:r>
      <w:r w:rsidRPr="008C2A7D">
        <w:rPr>
          <w:rFonts w:ascii="Calibri" w:hAnsi="Calibri" w:cs="Calibri"/>
          <w:sz w:val="22"/>
          <w:szCs w:val="22"/>
        </w:rPr>
        <w:t>.</w:t>
      </w:r>
      <w:r w:rsidR="008C2A7D" w:rsidRPr="008C2A7D">
        <w:rPr>
          <w:rFonts w:ascii="Calibri" w:hAnsi="Calibri" w:cs="Calibri"/>
          <w:sz w:val="22"/>
          <w:szCs w:val="22"/>
        </w:rPr>
        <w:t xml:space="preserve"> Neu ist auch das Angebot der geführten Tour „Mit dem Kanu in die Steinzeit“.</w:t>
      </w:r>
      <w:r w:rsidRPr="007E6ADE">
        <w:rPr>
          <w:rFonts w:ascii="Calibri" w:hAnsi="Calibri" w:cs="Calibri"/>
          <w:sz w:val="22"/>
          <w:szCs w:val="22"/>
        </w:rPr>
        <w:t xml:space="preserve"> </w:t>
      </w:r>
      <w:hyperlink r:id="rId15" w:history="1">
        <w:r w:rsidRPr="008C2A7D">
          <w:rPr>
            <w:rStyle w:val="Hyperlink"/>
            <w:rFonts w:asciiTheme="minorHAnsi" w:hAnsiTheme="minorHAnsi" w:cstheme="minorHAnsi"/>
            <w:sz w:val="22"/>
            <w:szCs w:val="22"/>
          </w:rPr>
          <w:t>www.bodenseewest.eu</w:t>
        </w:r>
      </w:hyperlink>
    </w:p>
    <w:p w:rsidR="00907221" w:rsidRDefault="00904DD2" w:rsidP="00904DD2">
      <w:pPr>
        <w:spacing w:afterLines="80" w:after="192" w:line="300" w:lineRule="auto"/>
        <w:rPr>
          <w:rFonts w:ascii="Calibri" w:hAnsi="Calibri" w:cs="Calibri"/>
          <w:sz w:val="22"/>
          <w:szCs w:val="22"/>
        </w:rPr>
      </w:pPr>
      <w:r>
        <w:rPr>
          <w:rFonts w:ascii="Calibri" w:hAnsi="Calibri" w:cs="Calibri"/>
          <w:b/>
          <w:sz w:val="22"/>
          <w:szCs w:val="22"/>
        </w:rPr>
        <w:t>Thurgauer Napoleonschloss zeigt Kaiserin Eugénie</w:t>
      </w:r>
      <w:r w:rsidR="00C66D18">
        <w:rPr>
          <w:rFonts w:ascii="Calibri" w:hAnsi="Calibri" w:cs="Calibri"/>
          <w:sz w:val="22"/>
          <w:szCs w:val="22"/>
        </w:rPr>
        <w:br/>
      </w:r>
      <w:r w:rsidRPr="00904DD2">
        <w:rPr>
          <w:rFonts w:ascii="Calibri" w:hAnsi="Calibri" w:cs="Calibri"/>
          <w:sz w:val="22"/>
          <w:szCs w:val="22"/>
        </w:rPr>
        <w:t xml:space="preserve">Auf </w:t>
      </w:r>
      <w:r w:rsidR="00907221">
        <w:rPr>
          <w:rFonts w:ascii="Calibri" w:hAnsi="Calibri" w:cs="Calibri"/>
          <w:sz w:val="22"/>
          <w:szCs w:val="22"/>
        </w:rPr>
        <w:t xml:space="preserve">Schloss </w:t>
      </w:r>
      <w:r w:rsidRPr="00904DD2">
        <w:rPr>
          <w:rFonts w:ascii="Calibri" w:hAnsi="Calibri" w:cs="Calibri"/>
          <w:sz w:val="22"/>
          <w:szCs w:val="22"/>
        </w:rPr>
        <w:t xml:space="preserve">Arenenberg </w:t>
      </w:r>
      <w:r w:rsidR="00907221">
        <w:rPr>
          <w:rFonts w:ascii="Calibri" w:hAnsi="Calibri" w:cs="Calibri"/>
          <w:sz w:val="22"/>
          <w:szCs w:val="22"/>
        </w:rPr>
        <w:t xml:space="preserve">am Schweizer Seeufer </w:t>
      </w:r>
      <w:r w:rsidRPr="00904DD2">
        <w:rPr>
          <w:rFonts w:ascii="Calibri" w:hAnsi="Calibri" w:cs="Calibri"/>
          <w:sz w:val="22"/>
          <w:szCs w:val="22"/>
        </w:rPr>
        <w:t>quillen</w:t>
      </w:r>
      <w:r>
        <w:rPr>
          <w:rFonts w:ascii="Calibri" w:hAnsi="Calibri" w:cs="Calibri"/>
          <w:sz w:val="22"/>
          <w:szCs w:val="22"/>
        </w:rPr>
        <w:t xml:space="preserve"> in diesem Jahr </w:t>
      </w:r>
      <w:r w:rsidRPr="00904DD2">
        <w:rPr>
          <w:rFonts w:ascii="Calibri" w:hAnsi="Calibri" w:cs="Calibri"/>
          <w:sz w:val="22"/>
          <w:szCs w:val="22"/>
        </w:rPr>
        <w:t>die Schatztruhen über. Ihr Inhalt erzählt die Lebensgeschichte einer der bis heute rätselhaftesten Monarchinnen ihrer Zeit.</w:t>
      </w:r>
      <w:r>
        <w:rPr>
          <w:rFonts w:ascii="Calibri" w:hAnsi="Calibri" w:cs="Calibri"/>
          <w:sz w:val="22"/>
          <w:szCs w:val="22"/>
        </w:rPr>
        <w:t xml:space="preserve"> </w:t>
      </w:r>
      <w:r w:rsidRPr="00904DD2">
        <w:rPr>
          <w:rFonts w:ascii="Calibri" w:hAnsi="Calibri" w:cs="Calibri"/>
          <w:sz w:val="22"/>
          <w:szCs w:val="22"/>
        </w:rPr>
        <w:t>1906 stiftet</w:t>
      </w:r>
      <w:r>
        <w:rPr>
          <w:rFonts w:ascii="Calibri" w:hAnsi="Calibri" w:cs="Calibri"/>
          <w:sz w:val="22"/>
          <w:szCs w:val="22"/>
        </w:rPr>
        <w:t>e</w:t>
      </w:r>
      <w:r w:rsidRPr="00904DD2">
        <w:rPr>
          <w:rFonts w:ascii="Calibri" w:hAnsi="Calibri" w:cs="Calibri"/>
          <w:sz w:val="22"/>
          <w:szCs w:val="22"/>
        </w:rPr>
        <w:t xml:space="preserve"> </w:t>
      </w:r>
      <w:r>
        <w:rPr>
          <w:rFonts w:ascii="Calibri" w:hAnsi="Calibri" w:cs="Calibri"/>
          <w:sz w:val="22"/>
          <w:szCs w:val="22"/>
        </w:rPr>
        <w:t xml:space="preserve">Kaiserin </w:t>
      </w:r>
      <w:r w:rsidRPr="00904DD2">
        <w:rPr>
          <w:rFonts w:ascii="Calibri" w:hAnsi="Calibri" w:cs="Calibri"/>
          <w:sz w:val="22"/>
          <w:szCs w:val="22"/>
        </w:rPr>
        <w:t>Eugénie</w:t>
      </w:r>
      <w:r>
        <w:rPr>
          <w:rFonts w:ascii="Calibri" w:hAnsi="Calibri" w:cs="Calibri"/>
          <w:sz w:val="22"/>
          <w:szCs w:val="22"/>
        </w:rPr>
        <w:t xml:space="preserve"> </w:t>
      </w:r>
      <w:r w:rsidRPr="00904DD2">
        <w:rPr>
          <w:rFonts w:ascii="Calibri" w:hAnsi="Calibri" w:cs="Calibri"/>
          <w:sz w:val="22"/>
          <w:szCs w:val="22"/>
        </w:rPr>
        <w:t xml:space="preserve">das Schlossgut Arenenberg mit seinen Sammlungen dem Kanton Thurgau. Damit verschenkte sie ein Millionenvermögen! Das Napoleonmuseum präsentiert </w:t>
      </w:r>
      <w:r w:rsidR="00907221">
        <w:rPr>
          <w:rFonts w:ascii="Calibri" w:hAnsi="Calibri" w:cs="Calibri"/>
          <w:sz w:val="22"/>
          <w:szCs w:val="22"/>
        </w:rPr>
        <w:t xml:space="preserve">ausgewählte Stücke </w:t>
      </w:r>
      <w:r w:rsidRPr="00904DD2">
        <w:rPr>
          <w:rFonts w:ascii="Calibri" w:hAnsi="Calibri" w:cs="Calibri"/>
          <w:sz w:val="22"/>
          <w:szCs w:val="22"/>
        </w:rPr>
        <w:t xml:space="preserve">in </w:t>
      </w:r>
      <w:r w:rsidR="00907221">
        <w:rPr>
          <w:rFonts w:ascii="Calibri" w:hAnsi="Calibri" w:cs="Calibri"/>
          <w:sz w:val="22"/>
          <w:szCs w:val="22"/>
        </w:rPr>
        <w:t xml:space="preserve">der </w:t>
      </w:r>
      <w:r w:rsidRPr="00904DD2">
        <w:rPr>
          <w:rFonts w:ascii="Calibri" w:hAnsi="Calibri" w:cs="Calibri"/>
          <w:sz w:val="22"/>
          <w:szCs w:val="22"/>
        </w:rPr>
        <w:t xml:space="preserve">Ausstellung </w:t>
      </w:r>
      <w:r>
        <w:rPr>
          <w:rFonts w:ascii="Calibri" w:hAnsi="Calibri" w:cs="Calibri"/>
          <w:sz w:val="22"/>
          <w:szCs w:val="22"/>
        </w:rPr>
        <w:t>„Thurgauer Köpfe – Eine Kaiserin bringt Kohle“ vom 25. April bis 18. Oktober 2020</w:t>
      </w:r>
      <w:r w:rsidR="00907221">
        <w:rPr>
          <w:rFonts w:ascii="Calibri" w:hAnsi="Calibri" w:cs="Calibri"/>
          <w:sz w:val="22"/>
          <w:szCs w:val="22"/>
        </w:rPr>
        <w:t xml:space="preserve"> und illustriert damit facettenreich das Leben der immer wieder auch umstrittenen Kaiserin</w:t>
      </w:r>
      <w:r w:rsidRPr="00904DD2">
        <w:rPr>
          <w:rFonts w:ascii="Calibri" w:hAnsi="Calibri" w:cs="Calibri"/>
          <w:sz w:val="22"/>
          <w:szCs w:val="22"/>
        </w:rPr>
        <w:t>.</w:t>
      </w:r>
      <w:r w:rsidR="00907221">
        <w:rPr>
          <w:rFonts w:ascii="Calibri" w:hAnsi="Calibri" w:cs="Calibri"/>
          <w:sz w:val="22"/>
          <w:szCs w:val="22"/>
        </w:rPr>
        <w:t xml:space="preserve"> Die Schau ist Teil einer Gemeinschaftsausstellung der Museen des Kantons Thurgau zum Thema „Thurgauer Köpfe“. </w:t>
      </w:r>
      <w:hyperlink r:id="rId16" w:history="1">
        <w:r w:rsidR="00907221" w:rsidRPr="00745546">
          <w:rPr>
            <w:rStyle w:val="Hyperlink"/>
            <w:rFonts w:ascii="Calibri" w:hAnsi="Calibri" w:cs="Calibri"/>
            <w:sz w:val="22"/>
            <w:szCs w:val="22"/>
          </w:rPr>
          <w:t>www.napoleonmuseum.ch</w:t>
        </w:r>
      </w:hyperlink>
      <w:r w:rsidR="00907221">
        <w:rPr>
          <w:rFonts w:ascii="Calibri" w:hAnsi="Calibri" w:cs="Calibri"/>
          <w:sz w:val="22"/>
          <w:szCs w:val="22"/>
        </w:rPr>
        <w:t xml:space="preserve">, </w:t>
      </w:r>
      <w:hyperlink r:id="rId17" w:history="1">
        <w:r w:rsidR="00907221" w:rsidRPr="00745546">
          <w:rPr>
            <w:rStyle w:val="Hyperlink"/>
            <w:rFonts w:ascii="Calibri" w:hAnsi="Calibri" w:cs="Calibri"/>
            <w:sz w:val="22"/>
            <w:szCs w:val="22"/>
          </w:rPr>
          <w:t>www.museenthurgau.ch</w:t>
        </w:r>
      </w:hyperlink>
      <w:r w:rsidR="00907221">
        <w:rPr>
          <w:rFonts w:ascii="Calibri" w:hAnsi="Calibri" w:cs="Calibri"/>
          <w:sz w:val="22"/>
          <w:szCs w:val="22"/>
        </w:rPr>
        <w:t xml:space="preserve"> </w:t>
      </w:r>
    </w:p>
    <w:p w:rsidR="008C2A7D" w:rsidRDefault="008C2A7D" w:rsidP="00904DD2">
      <w:pPr>
        <w:spacing w:afterLines="80" w:after="192" w:line="300" w:lineRule="auto"/>
        <w:rPr>
          <w:rFonts w:ascii="Calibri" w:hAnsi="Calibri" w:cs="Calibri"/>
          <w:sz w:val="22"/>
          <w:szCs w:val="22"/>
        </w:rPr>
      </w:pPr>
      <w:r w:rsidRPr="008C2A7D">
        <w:rPr>
          <w:rFonts w:ascii="Calibri" w:hAnsi="Calibri" w:cs="Calibri"/>
          <w:b/>
          <w:sz w:val="22"/>
          <w:szCs w:val="22"/>
        </w:rPr>
        <w:t>Garten-Rendezvous ohne Grenzen</w:t>
      </w:r>
      <w:r w:rsidR="00FD4E07">
        <w:rPr>
          <w:rFonts w:ascii="Calibri" w:hAnsi="Calibri" w:cs="Calibri"/>
          <w:b/>
          <w:sz w:val="22"/>
          <w:szCs w:val="22"/>
        </w:rPr>
        <w:br/>
      </w:r>
      <w:r w:rsidR="00FD4E07">
        <w:rPr>
          <w:rFonts w:ascii="Calibri" w:hAnsi="Calibri" w:cs="Calibri"/>
          <w:sz w:val="22"/>
          <w:szCs w:val="22"/>
        </w:rPr>
        <w:t xml:space="preserve">Versteckte Efeulauben, wild wuchernde Biotope und duftende Rosengärten warten am westlichen Bodensee beim „Grenzenlosen Garten-Rendezvous“ in Deutschland und der Schweiz auf ihre Entdeckung. </w:t>
      </w:r>
      <w:r w:rsidR="00FD4E07" w:rsidRPr="008C2A7D">
        <w:rPr>
          <w:rFonts w:ascii="Calibri" w:hAnsi="Calibri" w:cs="Calibri"/>
          <w:sz w:val="22"/>
          <w:szCs w:val="22"/>
        </w:rPr>
        <w:t>77 grüne Paradiese sind in diesem Jahr</w:t>
      </w:r>
      <w:r w:rsidR="00FD4E07">
        <w:rPr>
          <w:rFonts w:ascii="Calibri" w:hAnsi="Calibri" w:cs="Calibri"/>
          <w:sz w:val="22"/>
          <w:szCs w:val="22"/>
        </w:rPr>
        <w:t xml:space="preserve"> </w:t>
      </w:r>
      <w:r w:rsidR="00FD4E07" w:rsidRPr="008C2A7D">
        <w:rPr>
          <w:rFonts w:ascii="Calibri" w:hAnsi="Calibri" w:cs="Calibri"/>
          <w:sz w:val="22"/>
          <w:szCs w:val="22"/>
        </w:rPr>
        <w:t>dabei</w:t>
      </w:r>
      <w:r w:rsidR="00FD4E07">
        <w:rPr>
          <w:rFonts w:ascii="Calibri" w:hAnsi="Calibri" w:cs="Calibri"/>
          <w:sz w:val="22"/>
          <w:szCs w:val="22"/>
        </w:rPr>
        <w:t xml:space="preserve">, sechs davon sind Neuzugänge. Ab der Saison 2020 öffnet etwa der Garten Knellwolf im schweizerischen Ermatingen seine Pforten: ein üppiger Lust-Garten mit herrlichem Ausblick auf den See. Es lockt aber auch eine Entdeckungsreise durch den Kräutergarten Pfiffikus auf der Insel Reichenau mit über 100 Heilpflanzen. Manche Gärten öffnen für ein langes Wochenende, andere sind jederzeit zugänglich. </w:t>
      </w:r>
      <w:r w:rsidRPr="008C2A7D">
        <w:rPr>
          <w:rFonts w:ascii="Calibri" w:hAnsi="Calibri" w:cs="Calibri"/>
          <w:sz w:val="22"/>
          <w:szCs w:val="22"/>
        </w:rPr>
        <w:t>Die Broschüre „Grenzenloses Garten-Rendezvous“ mit Adressen, Öffnungszeiten und Links</w:t>
      </w:r>
      <w:r w:rsidR="00FD4E07">
        <w:rPr>
          <w:rFonts w:ascii="Calibri" w:hAnsi="Calibri" w:cs="Calibri"/>
          <w:sz w:val="22"/>
          <w:szCs w:val="22"/>
        </w:rPr>
        <w:t xml:space="preserve"> dient als Kompass zu den Gärten der Region. Sie</w:t>
      </w:r>
      <w:r w:rsidRPr="008C2A7D">
        <w:rPr>
          <w:rFonts w:ascii="Calibri" w:hAnsi="Calibri" w:cs="Calibri"/>
          <w:sz w:val="22"/>
          <w:szCs w:val="22"/>
        </w:rPr>
        <w:t xml:space="preserve"> ist in den Tourist-Informationen der Region erhältlich oder über die Homepage </w:t>
      </w:r>
      <w:hyperlink r:id="rId18" w:history="1">
        <w:r w:rsidR="00330099" w:rsidRPr="00745546">
          <w:rPr>
            <w:rStyle w:val="Hyperlink"/>
            <w:rFonts w:ascii="Calibri" w:hAnsi="Calibri" w:cs="Calibri"/>
            <w:sz w:val="22"/>
            <w:szCs w:val="22"/>
          </w:rPr>
          <w:t>www.bodenseewest.eu</w:t>
        </w:r>
      </w:hyperlink>
      <w:r w:rsidR="00330099">
        <w:rPr>
          <w:rFonts w:ascii="Calibri" w:hAnsi="Calibri" w:cs="Calibri"/>
          <w:sz w:val="22"/>
          <w:szCs w:val="22"/>
        </w:rPr>
        <w:t xml:space="preserve"> </w:t>
      </w:r>
      <w:r w:rsidRPr="008C2A7D">
        <w:rPr>
          <w:rFonts w:ascii="Calibri" w:hAnsi="Calibri" w:cs="Calibri"/>
          <w:sz w:val="22"/>
          <w:szCs w:val="22"/>
        </w:rPr>
        <w:t>abrufbar.</w:t>
      </w:r>
    </w:p>
    <w:p w:rsidR="000B2C78" w:rsidRDefault="00CC61BA" w:rsidP="00904DD2">
      <w:pPr>
        <w:spacing w:afterLines="80" w:after="192" w:line="300" w:lineRule="auto"/>
        <w:rPr>
          <w:rFonts w:ascii="Calibri" w:hAnsi="Calibri" w:cs="Calibri"/>
          <w:sz w:val="22"/>
          <w:szCs w:val="22"/>
        </w:rPr>
      </w:pPr>
      <w:r w:rsidRPr="00CC61BA">
        <w:rPr>
          <w:rFonts w:ascii="Calibri" w:hAnsi="Calibri" w:cs="Calibri"/>
          <w:b/>
          <w:sz w:val="22"/>
          <w:szCs w:val="22"/>
        </w:rPr>
        <w:t>Lauschtour rund um den Hohentwiel</w:t>
      </w:r>
      <w:r>
        <w:rPr>
          <w:rFonts w:ascii="Calibri" w:hAnsi="Calibri" w:cs="Calibri"/>
          <w:sz w:val="22"/>
          <w:szCs w:val="22"/>
        </w:rPr>
        <w:br/>
      </w:r>
      <w:r w:rsidR="00CA660B">
        <w:rPr>
          <w:rFonts w:ascii="Calibri" w:hAnsi="Calibri" w:cs="Calibri"/>
          <w:sz w:val="22"/>
          <w:szCs w:val="22"/>
        </w:rPr>
        <w:t xml:space="preserve">Von Vulkanen und Gletschern wurde der Hegau einst geformt. Die charaktervolle Landschaft ist von den steilen Erhebungen der vor vielen Millionen Jahren erkalteten Vulkanschlote geprägt. Sie konnten dem Schleifen </w:t>
      </w:r>
      <w:r w:rsidR="00895888">
        <w:rPr>
          <w:rFonts w:ascii="Calibri" w:hAnsi="Calibri" w:cs="Calibri"/>
          <w:sz w:val="22"/>
          <w:szCs w:val="22"/>
        </w:rPr>
        <w:t>der Gletscher während der Eiszeit standhalten</w:t>
      </w:r>
      <w:r w:rsidR="00CA660B">
        <w:rPr>
          <w:rFonts w:ascii="Calibri" w:hAnsi="Calibri" w:cs="Calibri"/>
          <w:sz w:val="22"/>
          <w:szCs w:val="22"/>
        </w:rPr>
        <w:t xml:space="preserve">. Rund </w:t>
      </w:r>
      <w:r>
        <w:rPr>
          <w:rFonts w:ascii="Calibri" w:hAnsi="Calibri" w:cs="Calibri"/>
          <w:sz w:val="22"/>
          <w:szCs w:val="22"/>
        </w:rPr>
        <w:t xml:space="preserve">um den liebevoll Hontes genannten </w:t>
      </w:r>
      <w:r w:rsidR="00CA660B">
        <w:rPr>
          <w:rFonts w:ascii="Calibri" w:hAnsi="Calibri" w:cs="Calibri"/>
          <w:sz w:val="22"/>
          <w:szCs w:val="22"/>
        </w:rPr>
        <w:t>Vulkan</w:t>
      </w:r>
      <w:r>
        <w:rPr>
          <w:rFonts w:ascii="Calibri" w:hAnsi="Calibri" w:cs="Calibri"/>
          <w:sz w:val="22"/>
          <w:szCs w:val="22"/>
        </w:rPr>
        <w:t xml:space="preserve">berg Hohentwiel </w:t>
      </w:r>
      <w:r w:rsidR="00895888">
        <w:rPr>
          <w:rFonts w:ascii="Calibri" w:hAnsi="Calibri" w:cs="Calibri"/>
          <w:sz w:val="22"/>
          <w:szCs w:val="22"/>
        </w:rPr>
        <w:t xml:space="preserve">in </w:t>
      </w:r>
      <w:r w:rsidR="00CA660B">
        <w:rPr>
          <w:rFonts w:ascii="Calibri" w:hAnsi="Calibri" w:cs="Calibri"/>
          <w:sz w:val="22"/>
          <w:szCs w:val="22"/>
        </w:rPr>
        <w:t xml:space="preserve">Singen kann man sich </w:t>
      </w:r>
      <w:r w:rsidR="00CA660B">
        <w:rPr>
          <w:rFonts w:ascii="Calibri" w:hAnsi="Calibri" w:cs="Calibri"/>
          <w:sz w:val="22"/>
          <w:szCs w:val="22"/>
        </w:rPr>
        <w:lastRenderedPageBreak/>
        <w:t xml:space="preserve">auf dem </w:t>
      </w:r>
      <w:r w:rsidR="00895888">
        <w:rPr>
          <w:rFonts w:ascii="Calibri" w:hAnsi="Calibri" w:cs="Calibri"/>
          <w:sz w:val="22"/>
          <w:szCs w:val="22"/>
        </w:rPr>
        <w:t>„</w:t>
      </w:r>
      <w:r w:rsidR="00CA660B">
        <w:rPr>
          <w:rFonts w:ascii="Calibri" w:hAnsi="Calibri" w:cs="Calibri"/>
          <w:sz w:val="22"/>
          <w:szCs w:val="22"/>
        </w:rPr>
        <w:t>Vulkanpfad</w:t>
      </w:r>
      <w:r w:rsidR="00895888">
        <w:rPr>
          <w:rFonts w:ascii="Calibri" w:hAnsi="Calibri" w:cs="Calibri"/>
          <w:sz w:val="22"/>
          <w:szCs w:val="22"/>
        </w:rPr>
        <w:t>“</w:t>
      </w:r>
      <w:r w:rsidR="00CA660B">
        <w:rPr>
          <w:rFonts w:ascii="Calibri" w:hAnsi="Calibri" w:cs="Calibri"/>
          <w:sz w:val="22"/>
          <w:szCs w:val="22"/>
        </w:rPr>
        <w:t xml:space="preserve"> nun von einem Audioguide begleiten lassen. </w:t>
      </w:r>
      <w:r>
        <w:rPr>
          <w:rFonts w:ascii="Calibri" w:hAnsi="Calibri" w:cs="Calibri"/>
          <w:sz w:val="22"/>
          <w:szCs w:val="22"/>
        </w:rPr>
        <w:t>Per Lausch-App lernt man uralte Vulkanschlote, Lavabomben und</w:t>
      </w:r>
      <w:r w:rsidR="00D31DAA">
        <w:rPr>
          <w:rFonts w:ascii="Calibri" w:hAnsi="Calibri" w:cs="Calibri"/>
          <w:sz w:val="22"/>
          <w:szCs w:val="22"/>
        </w:rPr>
        <w:t xml:space="preserve"> die</w:t>
      </w:r>
      <w:r>
        <w:rPr>
          <w:rFonts w:ascii="Calibri" w:hAnsi="Calibri" w:cs="Calibri"/>
          <w:sz w:val="22"/>
          <w:szCs w:val="22"/>
        </w:rPr>
        <w:t xml:space="preserve"> faszinierende Tier- und Pflanzenwelt </w:t>
      </w:r>
      <w:r w:rsidR="00895888">
        <w:rPr>
          <w:rFonts w:ascii="Calibri" w:hAnsi="Calibri" w:cs="Calibri"/>
          <w:sz w:val="22"/>
          <w:szCs w:val="22"/>
        </w:rPr>
        <w:t xml:space="preserve">im Naturschutzgebiet </w:t>
      </w:r>
      <w:r>
        <w:rPr>
          <w:rFonts w:ascii="Calibri" w:hAnsi="Calibri" w:cs="Calibri"/>
          <w:sz w:val="22"/>
          <w:szCs w:val="22"/>
        </w:rPr>
        <w:t>rund um den größten der Hegauvulkane</w:t>
      </w:r>
      <w:r w:rsidR="00895888">
        <w:rPr>
          <w:rFonts w:ascii="Calibri" w:hAnsi="Calibri" w:cs="Calibri"/>
          <w:sz w:val="22"/>
          <w:szCs w:val="22"/>
        </w:rPr>
        <w:t>, kennen</w:t>
      </w:r>
      <w:r>
        <w:rPr>
          <w:rFonts w:ascii="Calibri" w:hAnsi="Calibri" w:cs="Calibri"/>
          <w:sz w:val="22"/>
          <w:szCs w:val="22"/>
        </w:rPr>
        <w:t>.</w:t>
      </w:r>
      <w:r w:rsidR="00895888">
        <w:rPr>
          <w:rFonts w:ascii="Calibri" w:hAnsi="Calibri" w:cs="Calibri"/>
          <w:sz w:val="22"/>
          <w:szCs w:val="22"/>
        </w:rPr>
        <w:t xml:space="preserve"> Entwickelt haben die Lauschtour die Hegauer Naturkenner Dr. Hubertus Both, der Naturschutzwart des Hohentwiel Heinrich Werner und der Geologe Dr. Matthias Geyer. Die Tour ist vier Kilometer lange und dauert mit Lausch-Pausen etwa zwei Stunden. Die „Lauschtour-App“, in der die Tour hinterlegt ist, kann kostenlos im App-Store (IOS) oder bei Google Play (Android) heruntergeladen werden. Die Tour selbst wird gefunden unter „Vulkanpfad am Hohentwiel“. Der Transfer mit dem „Hontes-Bus“ vom Singener Bahnhof aus erleichtert ab Karfreitag und bis Anfang Oktober zusätzlich die Anreise und erspart einige steile Höhenmeter. </w:t>
      </w:r>
      <w:hyperlink r:id="rId19" w:history="1">
        <w:r w:rsidR="00895888" w:rsidRPr="00DA61A0">
          <w:rPr>
            <w:rStyle w:val="Hyperlink"/>
            <w:rFonts w:ascii="Calibri" w:hAnsi="Calibri" w:cs="Calibri"/>
            <w:sz w:val="22"/>
            <w:szCs w:val="22"/>
          </w:rPr>
          <w:t>www.singen.de</w:t>
        </w:r>
      </w:hyperlink>
      <w:r w:rsidR="00895888">
        <w:rPr>
          <w:rFonts w:ascii="Calibri" w:hAnsi="Calibri" w:cs="Calibri"/>
          <w:sz w:val="22"/>
          <w:szCs w:val="22"/>
        </w:rPr>
        <w:t xml:space="preserve">  </w:t>
      </w:r>
    </w:p>
    <w:p w:rsidR="002401AE" w:rsidRDefault="002401AE" w:rsidP="002401AE">
      <w:pPr>
        <w:spacing w:afterLines="80" w:after="192" w:line="300" w:lineRule="auto"/>
        <w:rPr>
          <w:rFonts w:ascii="Calibri" w:hAnsi="Calibri" w:cs="Calibri"/>
          <w:sz w:val="22"/>
          <w:szCs w:val="22"/>
        </w:rPr>
      </w:pPr>
      <w:r w:rsidRPr="00D325EC">
        <w:rPr>
          <w:rFonts w:ascii="Calibri" w:hAnsi="Calibri" w:cs="Calibri"/>
          <w:b/>
          <w:sz w:val="22"/>
          <w:szCs w:val="22"/>
        </w:rPr>
        <w:t xml:space="preserve">Auf Tuchfühlung mit </w:t>
      </w:r>
      <w:r>
        <w:rPr>
          <w:rFonts w:ascii="Calibri" w:hAnsi="Calibri" w:cs="Calibri"/>
          <w:b/>
          <w:sz w:val="22"/>
          <w:szCs w:val="22"/>
        </w:rPr>
        <w:t>Rentierjägern der Späteiszeit</w:t>
      </w:r>
      <w:r>
        <w:rPr>
          <w:rFonts w:ascii="Calibri" w:hAnsi="Calibri" w:cs="Calibri"/>
          <w:sz w:val="22"/>
          <w:szCs w:val="22"/>
        </w:rPr>
        <w:br/>
      </w:r>
      <w:r w:rsidRPr="000A31BF">
        <w:rPr>
          <w:rFonts w:ascii="Calibri" w:hAnsi="Calibri" w:cs="Calibri"/>
          <w:sz w:val="22"/>
          <w:szCs w:val="22"/>
        </w:rPr>
        <w:t xml:space="preserve">Der Petersfels </w:t>
      </w:r>
      <w:r>
        <w:rPr>
          <w:rFonts w:ascii="Calibri" w:hAnsi="Calibri" w:cs="Calibri"/>
          <w:sz w:val="22"/>
          <w:szCs w:val="22"/>
        </w:rPr>
        <w:t xml:space="preserve">im Brudertal bei Engen </w:t>
      </w:r>
      <w:r w:rsidRPr="000A31BF">
        <w:rPr>
          <w:rFonts w:ascii="Calibri" w:hAnsi="Calibri" w:cs="Calibri"/>
          <w:sz w:val="22"/>
          <w:szCs w:val="22"/>
        </w:rPr>
        <w:t>zählt zu den bedeutendsten steinzeitlichen Fundstellen</w:t>
      </w:r>
      <w:r>
        <w:rPr>
          <w:rFonts w:ascii="Calibri" w:hAnsi="Calibri" w:cs="Calibri"/>
          <w:sz w:val="22"/>
          <w:szCs w:val="22"/>
        </w:rPr>
        <w:t xml:space="preserve"> Europas</w:t>
      </w:r>
      <w:r w:rsidRPr="000A31BF">
        <w:rPr>
          <w:rFonts w:ascii="Calibri" w:hAnsi="Calibri" w:cs="Calibri"/>
          <w:sz w:val="22"/>
          <w:szCs w:val="22"/>
        </w:rPr>
        <w:t xml:space="preserve">. </w:t>
      </w:r>
      <w:r>
        <w:rPr>
          <w:rFonts w:ascii="Calibri" w:hAnsi="Calibri" w:cs="Calibri"/>
          <w:sz w:val="22"/>
          <w:szCs w:val="22"/>
        </w:rPr>
        <w:t xml:space="preserve">Rund um das berühmte Steinzeitlager wurde die Vegetation der Späteiszeit im Detail rekonstruiert. </w:t>
      </w:r>
      <w:r w:rsidRPr="000A31BF">
        <w:rPr>
          <w:rFonts w:ascii="Calibri" w:hAnsi="Calibri" w:cs="Calibri"/>
          <w:sz w:val="22"/>
          <w:szCs w:val="22"/>
        </w:rPr>
        <w:t xml:space="preserve">Wo vor 15.000 Jahren Rentierjäger lebten, </w:t>
      </w:r>
      <w:r>
        <w:rPr>
          <w:rFonts w:ascii="Calibri" w:hAnsi="Calibri" w:cs="Calibri"/>
          <w:sz w:val="22"/>
          <w:szCs w:val="22"/>
        </w:rPr>
        <w:t xml:space="preserve">werden Besucher </w:t>
      </w:r>
      <w:r w:rsidRPr="000A31BF">
        <w:rPr>
          <w:rFonts w:ascii="Calibri" w:hAnsi="Calibri" w:cs="Calibri"/>
          <w:sz w:val="22"/>
          <w:szCs w:val="22"/>
        </w:rPr>
        <w:t xml:space="preserve">im </w:t>
      </w:r>
      <w:r>
        <w:rPr>
          <w:rFonts w:ascii="Calibri" w:hAnsi="Calibri" w:cs="Calibri"/>
          <w:sz w:val="22"/>
          <w:szCs w:val="22"/>
        </w:rPr>
        <w:t>„</w:t>
      </w:r>
      <w:r w:rsidRPr="000A31BF">
        <w:rPr>
          <w:rFonts w:ascii="Calibri" w:hAnsi="Calibri" w:cs="Calibri"/>
          <w:sz w:val="22"/>
          <w:szCs w:val="22"/>
        </w:rPr>
        <w:t>Eiszeitpark</w:t>
      </w:r>
      <w:r>
        <w:rPr>
          <w:rFonts w:ascii="Calibri" w:hAnsi="Calibri" w:cs="Calibri"/>
          <w:sz w:val="22"/>
          <w:szCs w:val="22"/>
        </w:rPr>
        <w:t>“</w:t>
      </w:r>
      <w:r w:rsidRPr="000A31BF">
        <w:rPr>
          <w:rFonts w:ascii="Calibri" w:hAnsi="Calibri" w:cs="Calibri"/>
          <w:sz w:val="22"/>
          <w:szCs w:val="22"/>
        </w:rPr>
        <w:t xml:space="preserve"> bei den Petersfelstagen </w:t>
      </w:r>
      <w:r>
        <w:rPr>
          <w:rFonts w:ascii="Calibri" w:hAnsi="Calibri" w:cs="Calibri"/>
          <w:sz w:val="22"/>
          <w:szCs w:val="22"/>
        </w:rPr>
        <w:t xml:space="preserve">auf eine Zeitreise mitgenommen. Sie sehen, wie ehemals aus Stein Werkzeug entstand, wie </w:t>
      </w:r>
      <w:r w:rsidRPr="000A31BF">
        <w:rPr>
          <w:rFonts w:ascii="Calibri" w:hAnsi="Calibri" w:cs="Calibri"/>
          <w:sz w:val="22"/>
          <w:szCs w:val="22"/>
        </w:rPr>
        <w:t xml:space="preserve">Muschelschmuck gefertigt und </w:t>
      </w:r>
      <w:r>
        <w:rPr>
          <w:rFonts w:ascii="Calibri" w:hAnsi="Calibri" w:cs="Calibri"/>
          <w:sz w:val="22"/>
          <w:szCs w:val="22"/>
        </w:rPr>
        <w:t>mit einfachen Mitteln schmackhaftes Essen zubereitet wurde</w:t>
      </w:r>
      <w:r w:rsidRPr="000A31BF">
        <w:rPr>
          <w:rFonts w:ascii="Calibri" w:hAnsi="Calibri" w:cs="Calibri"/>
          <w:sz w:val="22"/>
          <w:szCs w:val="22"/>
        </w:rPr>
        <w:t>. Höhepunkt sind die Europameisterschaften für prähistorische Jagdwaffen im Speerschleudern und Bogenschießen.</w:t>
      </w:r>
      <w:r>
        <w:rPr>
          <w:rFonts w:ascii="Calibri" w:hAnsi="Calibri" w:cs="Calibri"/>
          <w:sz w:val="22"/>
          <w:szCs w:val="22"/>
        </w:rPr>
        <w:t xml:space="preserve"> </w:t>
      </w:r>
      <w:r w:rsidR="00811C4A">
        <w:rPr>
          <w:rFonts w:ascii="Calibri" w:hAnsi="Calibri" w:cs="Calibri"/>
          <w:sz w:val="22"/>
          <w:szCs w:val="22"/>
        </w:rPr>
        <w:t>Alle zwei Jahre</w:t>
      </w:r>
      <w:r w:rsidRPr="000A31BF">
        <w:rPr>
          <w:rFonts w:ascii="Calibri" w:hAnsi="Calibri" w:cs="Calibri"/>
          <w:sz w:val="22"/>
          <w:szCs w:val="22"/>
        </w:rPr>
        <w:t xml:space="preserve"> ziehen die "Petersfelstage" tausende Besucher an</w:t>
      </w:r>
      <w:r>
        <w:rPr>
          <w:rFonts w:ascii="Calibri" w:hAnsi="Calibri" w:cs="Calibri"/>
          <w:sz w:val="22"/>
          <w:szCs w:val="22"/>
        </w:rPr>
        <w:t xml:space="preserve">. In diesem Jahr finden sie am Wochenende des 19. und 20. September statt. </w:t>
      </w:r>
      <w:hyperlink r:id="rId20" w:history="1">
        <w:r w:rsidRPr="00745546">
          <w:rPr>
            <w:rStyle w:val="Hyperlink"/>
            <w:rFonts w:ascii="Calibri" w:hAnsi="Calibri" w:cs="Calibri"/>
            <w:sz w:val="22"/>
            <w:szCs w:val="22"/>
          </w:rPr>
          <w:t>www.engen.de</w:t>
        </w:r>
      </w:hyperlink>
      <w:r>
        <w:rPr>
          <w:rFonts w:ascii="Calibri" w:hAnsi="Calibri" w:cs="Calibri"/>
          <w:sz w:val="22"/>
          <w:szCs w:val="22"/>
        </w:rPr>
        <w:t xml:space="preserve"> </w:t>
      </w:r>
    </w:p>
    <w:p w:rsidR="00811C4A" w:rsidRPr="00811C4A" w:rsidRDefault="00811C4A" w:rsidP="00811C4A">
      <w:pPr>
        <w:spacing w:afterLines="80" w:after="192" w:line="300" w:lineRule="auto"/>
        <w:ind w:right="-141"/>
      </w:pPr>
      <w:r w:rsidRPr="00811C4A">
        <w:rPr>
          <w:rFonts w:ascii="Calibri" w:hAnsi="Calibri" w:cs="Calibri"/>
          <w:b/>
          <w:sz w:val="22"/>
          <w:szCs w:val="22"/>
        </w:rPr>
        <w:t>Fangfrische Kreationen bei den Fischwochen</w:t>
      </w:r>
      <w:r w:rsidRPr="00811C4A">
        <w:rPr>
          <w:rFonts w:ascii="Calibri" w:hAnsi="Calibri" w:cs="Calibri"/>
          <w:sz w:val="22"/>
          <w:szCs w:val="22"/>
        </w:rPr>
        <w:br/>
        <w:t xml:space="preserve">Wer früh aufsteht, sieht sie noch auf dem See: kleine Fischerbote </w:t>
      </w:r>
      <w:r w:rsidR="00B0460B">
        <w:rPr>
          <w:rFonts w:ascii="Calibri" w:hAnsi="Calibri" w:cs="Calibri"/>
          <w:sz w:val="22"/>
          <w:szCs w:val="22"/>
        </w:rPr>
        <w:t>im herbstlichen Morgennebel. Vom7.</w:t>
      </w:r>
      <w:r w:rsidRPr="00811C4A">
        <w:rPr>
          <w:rFonts w:ascii="Calibri" w:hAnsi="Calibri" w:cs="Calibri"/>
          <w:sz w:val="22"/>
          <w:szCs w:val="22"/>
        </w:rPr>
        <w:t xml:space="preserve"> September bis </w:t>
      </w:r>
      <w:r w:rsidR="00B0460B">
        <w:rPr>
          <w:rFonts w:ascii="Calibri" w:hAnsi="Calibri" w:cs="Calibri"/>
          <w:sz w:val="22"/>
          <w:szCs w:val="22"/>
        </w:rPr>
        <w:t xml:space="preserve">zum 4. </w:t>
      </w:r>
      <w:r w:rsidRPr="00811C4A">
        <w:rPr>
          <w:rFonts w:ascii="Calibri" w:hAnsi="Calibri" w:cs="Calibri"/>
          <w:sz w:val="22"/>
          <w:szCs w:val="22"/>
        </w:rPr>
        <w:t xml:space="preserve">Oktober findet ihr frischer Fang im Rahmen der Bodensee-Fischwochen seinen Weg in die Stuben ausgewählter Gasthäuser. Dort zaubern die Köche eigens zusammengestellte 3-Gänge-Fischmenüs aus Felchen, Kretzer, </w:t>
      </w:r>
      <w:r>
        <w:rPr>
          <w:rFonts w:ascii="Calibri" w:hAnsi="Calibri" w:cs="Calibri"/>
          <w:sz w:val="22"/>
          <w:szCs w:val="22"/>
        </w:rPr>
        <w:t>Hecht</w:t>
      </w:r>
      <w:r w:rsidRPr="00811C4A">
        <w:rPr>
          <w:rFonts w:ascii="Calibri" w:hAnsi="Calibri" w:cs="Calibri"/>
          <w:sz w:val="22"/>
          <w:szCs w:val="22"/>
        </w:rPr>
        <w:t xml:space="preserve"> und Co: Je nachdem, was die Fischer gerade frisch in die Küchen liefern. Meist lassen sich die Küchenchefs etwas Besonderes einfallen und inszenieren den Fisch in ausgefallenen Varianten. Doch auch</w:t>
      </w:r>
      <w:r w:rsidR="00B0460B">
        <w:rPr>
          <w:rFonts w:ascii="Calibri" w:hAnsi="Calibri" w:cs="Calibri"/>
          <w:sz w:val="22"/>
          <w:szCs w:val="22"/>
        </w:rPr>
        <w:t>,</w:t>
      </w:r>
      <w:r w:rsidRPr="00811C4A">
        <w:rPr>
          <w:rFonts w:ascii="Calibri" w:hAnsi="Calibri" w:cs="Calibri"/>
          <w:sz w:val="22"/>
          <w:szCs w:val="22"/>
        </w:rPr>
        <w:t xml:space="preserve"> wer die bewährten Klassiker sucht, wird fündig. Sowohl in der Schweiz wie auch auf deutscher Seite der Grenze gibt es das Menü zum </w:t>
      </w:r>
      <w:r w:rsidR="00B0460B">
        <w:rPr>
          <w:rFonts w:ascii="Calibri" w:hAnsi="Calibri" w:cs="Calibri"/>
          <w:sz w:val="22"/>
          <w:szCs w:val="22"/>
        </w:rPr>
        <w:t>Festpreis</w:t>
      </w:r>
      <w:r w:rsidR="00FD4E07">
        <w:rPr>
          <w:rFonts w:ascii="Calibri" w:hAnsi="Calibri" w:cs="Calibri"/>
          <w:sz w:val="22"/>
          <w:szCs w:val="22"/>
        </w:rPr>
        <w:t xml:space="preserve">. </w:t>
      </w:r>
      <w:r w:rsidRPr="00811C4A">
        <w:rPr>
          <w:rFonts w:ascii="Calibri" w:hAnsi="Calibri" w:cs="Calibri"/>
          <w:sz w:val="22"/>
          <w:szCs w:val="22"/>
        </w:rPr>
        <w:t xml:space="preserve">Mehr Infos auf </w:t>
      </w:r>
      <w:hyperlink r:id="rId21" w:history="1">
        <w:r w:rsidRPr="00811C4A">
          <w:rPr>
            <w:rFonts w:ascii="Calibri" w:hAnsi="Calibri" w:cs="Calibri"/>
            <w:color w:val="0000FF"/>
            <w:sz w:val="22"/>
            <w:szCs w:val="22"/>
            <w:u w:val="single"/>
          </w:rPr>
          <w:t>www.bodenseewest.eu</w:t>
        </w:r>
      </w:hyperlink>
    </w:p>
    <w:p w:rsidR="002401AE" w:rsidRDefault="002401AE" w:rsidP="002401AE">
      <w:pPr>
        <w:spacing w:afterLines="80" w:after="192" w:line="300" w:lineRule="auto"/>
        <w:rPr>
          <w:rFonts w:ascii="Calibri" w:hAnsi="Calibri" w:cs="Calibri"/>
          <w:sz w:val="22"/>
          <w:szCs w:val="22"/>
        </w:rPr>
      </w:pPr>
      <w:r>
        <w:rPr>
          <w:rFonts w:ascii="Calibri" w:hAnsi="Calibri" w:cs="Calibri"/>
          <w:b/>
          <w:sz w:val="22"/>
          <w:szCs w:val="22"/>
        </w:rPr>
        <w:lastRenderedPageBreak/>
        <w:t>Ein Hoch auf Hördöpfel und Bülle</w:t>
      </w:r>
      <w:r w:rsidRPr="00A92789">
        <w:rPr>
          <w:rFonts w:ascii="Calibri" w:hAnsi="Calibri" w:cs="Calibri"/>
          <w:sz w:val="22"/>
          <w:szCs w:val="22"/>
        </w:rPr>
        <w:br/>
      </w:r>
      <w:r>
        <w:rPr>
          <w:rFonts w:ascii="Calibri" w:hAnsi="Calibri" w:cs="Calibri"/>
          <w:sz w:val="22"/>
          <w:szCs w:val="22"/>
        </w:rPr>
        <w:t xml:space="preserve">Wenn der goldene Herbst Einzug hält, feiern See und Hegau ihre reiche Ernte. In Duchtlingen etwa steht am 13. September einen Sonntag lang alles im Zeichen des Hördöpfels, alemannisch für Kartoffel. Am Fuße des Hohenkrähen, einem der alten Hegauvulkane, feiert man den regionalen Brotbringer mit einem heimeligen Straßenfest sowie Aktionen rund um die Kartoffel. In Moos geht es am 4. Oktober ähnlich zu – das Büllefest zieht aus allen Richtungen Genießer an. Die Höri-Bülle, eine rosafarbene Zwiebel mit zartem Aroma, gedeiht nur im milden Klima der Halbinsel und ist eine EU-geschützte Spezialität. Liebevoll gebundene Zwiebelkränze grüßen von allen Seiten, die Straßen sind gesäumt von Besenwirtschaften und köstlich-kunstvollem Handwerk. Und über allem: der Duft von warmen Zwiebelkuchen. </w:t>
      </w:r>
      <w:r w:rsidRPr="00A92789">
        <w:rPr>
          <w:rFonts w:ascii="Calibri" w:hAnsi="Calibri" w:cs="Calibri"/>
          <w:sz w:val="22"/>
          <w:szCs w:val="22"/>
        </w:rPr>
        <w:t xml:space="preserve">Mehr Infos über </w:t>
      </w:r>
      <w:hyperlink r:id="rId22" w:history="1">
        <w:r w:rsidRPr="00A92789">
          <w:rPr>
            <w:rStyle w:val="Hyperlink"/>
            <w:rFonts w:ascii="Calibri" w:hAnsi="Calibri" w:cs="Calibri"/>
            <w:sz w:val="22"/>
            <w:szCs w:val="22"/>
          </w:rPr>
          <w:t>www.bodenseewest.eu</w:t>
        </w:r>
      </w:hyperlink>
      <w:r w:rsidRPr="00A92789">
        <w:rPr>
          <w:rFonts w:ascii="Calibri" w:hAnsi="Calibri" w:cs="Calibri"/>
          <w:sz w:val="22"/>
          <w:szCs w:val="22"/>
        </w:rPr>
        <w:t>.</w:t>
      </w:r>
    </w:p>
    <w:p w:rsidR="009535C5" w:rsidRDefault="00907221" w:rsidP="00330099">
      <w:pPr>
        <w:spacing w:after="240" w:line="300" w:lineRule="auto"/>
        <w:ind w:right="-142"/>
        <w:rPr>
          <w:rFonts w:ascii="Calibri" w:hAnsi="Calibri" w:cs="Calibri"/>
          <w:sz w:val="22"/>
          <w:szCs w:val="22"/>
        </w:rPr>
      </w:pPr>
      <w:r>
        <w:rPr>
          <w:rFonts w:ascii="Calibri" w:hAnsi="Calibri" w:cs="Calibri"/>
          <w:b/>
          <w:sz w:val="22"/>
          <w:szCs w:val="22"/>
        </w:rPr>
        <w:t>Herbst-Hopping auf</w:t>
      </w:r>
      <w:r w:rsidR="00330099">
        <w:rPr>
          <w:rFonts w:ascii="Calibri" w:hAnsi="Calibri" w:cs="Calibri"/>
          <w:b/>
          <w:sz w:val="22"/>
          <w:szCs w:val="22"/>
        </w:rPr>
        <w:t xml:space="preserve"> dem</w:t>
      </w:r>
      <w:r>
        <w:rPr>
          <w:rFonts w:ascii="Calibri" w:hAnsi="Calibri" w:cs="Calibri"/>
          <w:b/>
          <w:sz w:val="22"/>
          <w:szCs w:val="22"/>
        </w:rPr>
        <w:t xml:space="preserve"> westliche</w:t>
      </w:r>
      <w:r w:rsidR="00330099">
        <w:rPr>
          <w:rFonts w:ascii="Calibri" w:hAnsi="Calibri" w:cs="Calibri"/>
          <w:b/>
          <w:sz w:val="22"/>
          <w:szCs w:val="22"/>
        </w:rPr>
        <w:t>n</w:t>
      </w:r>
      <w:r>
        <w:rPr>
          <w:rFonts w:ascii="Calibri" w:hAnsi="Calibri" w:cs="Calibri"/>
          <w:b/>
          <w:sz w:val="22"/>
          <w:szCs w:val="22"/>
        </w:rPr>
        <w:t xml:space="preserve"> Bodensee geht in zweite Runde</w:t>
      </w:r>
      <w:r>
        <w:rPr>
          <w:rFonts w:ascii="Calibri" w:hAnsi="Calibri" w:cs="Calibri"/>
          <w:b/>
          <w:sz w:val="22"/>
          <w:szCs w:val="22"/>
        </w:rPr>
        <w:br/>
      </w:r>
      <w:r w:rsidR="009535C5">
        <w:rPr>
          <w:rFonts w:ascii="Calibri" w:hAnsi="Calibri" w:cs="Calibri"/>
          <w:sz w:val="22"/>
          <w:szCs w:val="22"/>
        </w:rPr>
        <w:t>Zum zweiten Mal verlängert die Schweizerische Unterseeschifffahrt im Jahr 2020 die Saison bis weit in den Herbst hinein. An drei</w:t>
      </w:r>
      <w:r w:rsidR="009535C5" w:rsidRPr="00DF5762">
        <w:rPr>
          <w:rFonts w:ascii="Calibri" w:hAnsi="Calibri" w:cs="Calibri"/>
          <w:sz w:val="22"/>
          <w:szCs w:val="22"/>
        </w:rPr>
        <w:t xml:space="preserve"> Wochenenden zwischen dem </w:t>
      </w:r>
      <w:r w:rsidR="009535C5">
        <w:rPr>
          <w:rFonts w:ascii="Calibri" w:hAnsi="Calibri" w:cs="Calibri"/>
          <w:sz w:val="22"/>
          <w:szCs w:val="22"/>
        </w:rPr>
        <w:t>24</w:t>
      </w:r>
      <w:r w:rsidR="009535C5" w:rsidRPr="00DF5762">
        <w:rPr>
          <w:rFonts w:ascii="Calibri" w:hAnsi="Calibri" w:cs="Calibri"/>
          <w:sz w:val="22"/>
          <w:szCs w:val="22"/>
        </w:rPr>
        <w:t xml:space="preserve">. Oktober und </w:t>
      </w:r>
      <w:r w:rsidR="009535C5">
        <w:rPr>
          <w:rFonts w:ascii="Calibri" w:hAnsi="Calibri" w:cs="Calibri"/>
          <w:sz w:val="22"/>
          <w:szCs w:val="22"/>
        </w:rPr>
        <w:t>dem 8</w:t>
      </w:r>
      <w:r w:rsidR="009535C5" w:rsidRPr="00DF5762">
        <w:rPr>
          <w:rFonts w:ascii="Calibri" w:hAnsi="Calibri" w:cs="Calibri"/>
          <w:sz w:val="22"/>
          <w:szCs w:val="22"/>
        </w:rPr>
        <w:t xml:space="preserve">. November </w:t>
      </w:r>
      <w:r w:rsidR="009535C5">
        <w:rPr>
          <w:rFonts w:ascii="Calibri" w:hAnsi="Calibri" w:cs="Calibri"/>
          <w:sz w:val="22"/>
          <w:szCs w:val="22"/>
        </w:rPr>
        <w:t xml:space="preserve">gehen ihre Schiffe </w:t>
      </w:r>
      <w:r w:rsidR="009535C5" w:rsidRPr="00DF5762">
        <w:rPr>
          <w:rFonts w:ascii="Calibri" w:hAnsi="Calibri" w:cs="Calibri"/>
          <w:sz w:val="22"/>
          <w:szCs w:val="22"/>
        </w:rPr>
        <w:t xml:space="preserve">im Zweistundentakt </w:t>
      </w:r>
      <w:r w:rsidR="000A31BF">
        <w:rPr>
          <w:rFonts w:ascii="Calibri" w:hAnsi="Calibri" w:cs="Calibri"/>
          <w:sz w:val="22"/>
          <w:szCs w:val="22"/>
        </w:rPr>
        <w:t xml:space="preserve">wieder </w:t>
      </w:r>
      <w:r w:rsidR="009535C5" w:rsidRPr="00DF5762">
        <w:rPr>
          <w:rFonts w:ascii="Calibri" w:hAnsi="Calibri" w:cs="Calibri"/>
          <w:sz w:val="22"/>
          <w:szCs w:val="22"/>
        </w:rPr>
        <w:t>auf grenzüberschreitenden Rundkur</w:t>
      </w:r>
      <w:r w:rsidR="009535C5">
        <w:rPr>
          <w:rFonts w:ascii="Calibri" w:hAnsi="Calibri" w:cs="Calibri"/>
          <w:sz w:val="22"/>
          <w:szCs w:val="22"/>
        </w:rPr>
        <w:t xml:space="preserve">s. </w:t>
      </w:r>
      <w:r w:rsidR="009535C5" w:rsidRPr="00DF5762">
        <w:rPr>
          <w:rFonts w:ascii="Calibri" w:hAnsi="Calibri" w:cs="Calibri"/>
          <w:sz w:val="22"/>
          <w:szCs w:val="22"/>
        </w:rPr>
        <w:t xml:space="preserve">An Land bleiben nach Anlegen des Schiffs </w:t>
      </w:r>
      <w:r w:rsidR="009535C5">
        <w:rPr>
          <w:rFonts w:ascii="Calibri" w:hAnsi="Calibri" w:cs="Calibri"/>
          <w:sz w:val="22"/>
          <w:szCs w:val="22"/>
        </w:rPr>
        <w:t xml:space="preserve">je mindestens </w:t>
      </w:r>
      <w:r w:rsidR="009535C5" w:rsidRPr="00DF5762">
        <w:rPr>
          <w:rFonts w:ascii="Calibri" w:hAnsi="Calibri" w:cs="Calibri"/>
          <w:sz w:val="22"/>
          <w:szCs w:val="22"/>
        </w:rPr>
        <w:t>zwei Stunden Zeit für Entdeckungen – für den Besuch idyllischer Fischerorte, für die vielen außergewöhnlichen Museen der Region, für Kirchenbesichtigungen auf der Welterbe-Insel Reichenau und Restaurantbesuche. Wanderer erkunden den Panorama-Rundweg bei Berlingen</w:t>
      </w:r>
      <w:r w:rsidR="009535C5" w:rsidRPr="000B2C78">
        <w:rPr>
          <w:rFonts w:ascii="Calibri" w:hAnsi="Calibri" w:cs="Calibri"/>
          <w:sz w:val="22"/>
          <w:szCs w:val="22"/>
        </w:rPr>
        <w:t>, den Steckborner Rundwanderweg oder den Fabelweg nach Ermatingen. Nur 17 Euro / 19 Franken kostet die Tageskarte für das Herbstverg</w:t>
      </w:r>
      <w:r w:rsidR="00332989">
        <w:rPr>
          <w:rFonts w:ascii="Calibri" w:hAnsi="Calibri" w:cs="Calibri"/>
          <w:sz w:val="22"/>
          <w:szCs w:val="22"/>
        </w:rPr>
        <w:t>nü</w:t>
      </w:r>
      <w:r w:rsidR="009535C5" w:rsidRPr="000B2C78">
        <w:rPr>
          <w:rFonts w:ascii="Calibri" w:hAnsi="Calibri" w:cs="Calibri"/>
          <w:sz w:val="22"/>
          <w:szCs w:val="22"/>
        </w:rPr>
        <w:t>gen – inklusive Fahrradmitnahme. Familien zahlen mit bis zu vier Kindern und Fahrrädern insgesamt nur 44 Euro / 49 Franken.</w:t>
      </w:r>
      <w:r w:rsidR="000A31BF">
        <w:rPr>
          <w:rFonts w:ascii="Calibri" w:hAnsi="Calibri" w:cs="Calibri"/>
          <w:sz w:val="22"/>
          <w:szCs w:val="22"/>
        </w:rPr>
        <w:t xml:space="preserve"> </w:t>
      </w:r>
      <w:hyperlink r:id="rId23" w:history="1">
        <w:r w:rsidR="005C2A44" w:rsidRPr="00E27271">
          <w:rPr>
            <w:rStyle w:val="Hyperlink"/>
            <w:rFonts w:ascii="Calibri" w:hAnsi="Calibri" w:cs="Calibri"/>
            <w:sz w:val="22"/>
            <w:szCs w:val="22"/>
          </w:rPr>
          <w:t>www.bodenseewest.eu/de/erleben/schifffahrt/herbst-hopping</w:t>
        </w:r>
      </w:hyperlink>
      <w:r w:rsidR="000A31BF">
        <w:rPr>
          <w:rFonts w:ascii="Calibri" w:hAnsi="Calibri" w:cs="Calibri"/>
          <w:sz w:val="22"/>
          <w:szCs w:val="22"/>
        </w:rPr>
        <w:t xml:space="preserve"> </w:t>
      </w:r>
    </w:p>
    <w:p w:rsidR="00811C4A" w:rsidRDefault="000B2C78" w:rsidP="000B2C78">
      <w:pPr>
        <w:spacing w:after="240" w:line="300" w:lineRule="auto"/>
        <w:ind w:right="-142"/>
        <w:rPr>
          <w:rFonts w:asciiTheme="minorHAnsi" w:hAnsiTheme="minorHAnsi" w:cstheme="minorHAnsi"/>
          <w:sz w:val="22"/>
          <w:szCs w:val="22"/>
        </w:rPr>
      </w:pPr>
      <w:r w:rsidRPr="000B2C78">
        <w:rPr>
          <w:rFonts w:asciiTheme="minorHAnsi" w:hAnsiTheme="minorHAnsi" w:cstheme="minorHAnsi"/>
          <w:b/>
          <w:sz w:val="22"/>
          <w:szCs w:val="22"/>
        </w:rPr>
        <w:t>„Jahr der Wirtschaft &amp; Wissenschaft“ in Konstanz</w:t>
      </w:r>
      <w:r>
        <w:rPr>
          <w:rFonts w:asciiTheme="minorHAnsi" w:hAnsiTheme="minorHAnsi" w:cstheme="minorHAnsi"/>
          <w:sz w:val="22"/>
          <w:szCs w:val="22"/>
        </w:rPr>
        <w:br/>
      </w:r>
      <w:r w:rsidRPr="000B2C78">
        <w:rPr>
          <w:rFonts w:asciiTheme="minorHAnsi" w:hAnsiTheme="minorHAnsi" w:cstheme="minorHAnsi"/>
          <w:sz w:val="22"/>
          <w:szCs w:val="22"/>
        </w:rPr>
        <w:t>Als erste Stadt setzt Konstanz den Schwerpunkt 2020 auf das „Jahr der Wirtschaft &amp; Wissenschaft“. Von ausgezeichneten Hochschulen und Netzwerken über Shopping- und Genusstouren bis hin zu Top-Events und -Ausflugszielen: Konstanz begeistert ganzjährig und bietet den optimalen Standort für länderübergreifendes, nachhaltiges Wirtschaften. Es ist die Kombination aus Aktivität, Bildung und Sinnesimpulsen direkt am See, die diese Stadt prägt. Mit der neuen Mathe-Entdeckertour kann die Stadt mathematisch-spielerisch neu entdeckt werden. Und die neue Stadtführung zur Industriekultur zeigt Konstanz von einer bisher kaum bekannten Seite</w:t>
      </w:r>
      <w:r>
        <w:rPr>
          <w:rFonts w:asciiTheme="minorHAnsi" w:hAnsiTheme="minorHAnsi" w:cstheme="minorHAnsi"/>
          <w:sz w:val="22"/>
          <w:szCs w:val="22"/>
        </w:rPr>
        <w:t xml:space="preserve">. </w:t>
      </w:r>
      <w:hyperlink r:id="rId24" w:history="1">
        <w:r w:rsidRPr="00DA61A0">
          <w:rPr>
            <w:rStyle w:val="Hyperlink"/>
            <w:rFonts w:asciiTheme="minorHAnsi" w:hAnsiTheme="minorHAnsi" w:cstheme="minorHAnsi"/>
            <w:sz w:val="22"/>
            <w:szCs w:val="22"/>
          </w:rPr>
          <w:t>www.konstanz-info.com</w:t>
        </w:r>
      </w:hyperlink>
      <w:r>
        <w:rPr>
          <w:rFonts w:asciiTheme="minorHAnsi" w:hAnsiTheme="minorHAnsi" w:cstheme="minorHAnsi"/>
          <w:sz w:val="22"/>
          <w:szCs w:val="22"/>
        </w:rPr>
        <w:t xml:space="preserve"> </w:t>
      </w:r>
    </w:p>
    <w:p w:rsidR="00C6425D" w:rsidRPr="003C24E6" w:rsidRDefault="004E32FA" w:rsidP="00330099">
      <w:pPr>
        <w:spacing w:after="120" w:line="300" w:lineRule="auto"/>
        <w:rPr>
          <w:rFonts w:ascii="Calibri" w:hAnsi="Calibri" w:cs="Calibri"/>
          <w:sz w:val="22"/>
          <w:szCs w:val="22"/>
        </w:rPr>
      </w:pPr>
      <w:r w:rsidRPr="00330099">
        <w:rPr>
          <w:rFonts w:ascii="Calibri" w:hAnsi="Calibri" w:cs="Calibri"/>
          <w:b/>
          <w:sz w:val="22"/>
          <w:szCs w:val="22"/>
        </w:rPr>
        <w:lastRenderedPageBreak/>
        <w:t>Gut chauffiert mit der BODENSEECARD WEST</w:t>
      </w:r>
      <w:r w:rsidR="00C6425D" w:rsidRPr="00330099">
        <w:rPr>
          <w:rFonts w:ascii="Calibri" w:hAnsi="Calibri" w:cs="Calibri"/>
          <w:b/>
          <w:sz w:val="22"/>
          <w:szCs w:val="22"/>
        </w:rPr>
        <w:br/>
      </w:r>
      <w:r w:rsidR="00F70755" w:rsidRPr="00330099">
        <w:rPr>
          <w:rFonts w:ascii="Calibri" w:hAnsi="Calibri" w:cs="Calibri"/>
          <w:sz w:val="22"/>
          <w:szCs w:val="22"/>
        </w:rPr>
        <w:t xml:space="preserve">Bus und Bahn sorgen im Urlaub am westlichen Bodensee für Entspannung, denn das Ticket, die BODENSEECARD WEST, ist im Übernachtungspreis inklusive. Und so </w:t>
      </w:r>
      <w:r w:rsidR="00811C4A">
        <w:rPr>
          <w:rFonts w:ascii="Calibri" w:hAnsi="Calibri" w:cs="Calibri"/>
          <w:sz w:val="22"/>
          <w:szCs w:val="22"/>
        </w:rPr>
        <w:t xml:space="preserve">geht </w:t>
      </w:r>
      <w:r w:rsidR="00F70755" w:rsidRPr="00330099">
        <w:rPr>
          <w:rFonts w:ascii="Calibri" w:hAnsi="Calibri" w:cs="Calibri"/>
          <w:sz w:val="22"/>
          <w:szCs w:val="22"/>
        </w:rPr>
        <w:t xml:space="preserve">der Blick unterwegs in die Landschaft, die Konzentration gilt allein Fragen der nächsten Unternehmungen. Urlauber </w:t>
      </w:r>
      <w:r w:rsidR="00C6425D" w:rsidRPr="00330099">
        <w:rPr>
          <w:rFonts w:ascii="Calibri" w:hAnsi="Calibri" w:cs="Calibri"/>
          <w:sz w:val="22"/>
          <w:szCs w:val="22"/>
        </w:rPr>
        <w:t xml:space="preserve">erhalten </w:t>
      </w:r>
      <w:r w:rsidR="00F70755" w:rsidRPr="00330099">
        <w:rPr>
          <w:rFonts w:ascii="Calibri" w:hAnsi="Calibri" w:cs="Calibri"/>
          <w:sz w:val="22"/>
          <w:szCs w:val="22"/>
        </w:rPr>
        <w:t xml:space="preserve">die BODENSEECARD WEST </w:t>
      </w:r>
      <w:r w:rsidR="00C6425D" w:rsidRPr="00330099">
        <w:rPr>
          <w:rFonts w:ascii="Calibri" w:hAnsi="Calibri" w:cs="Calibri"/>
          <w:sz w:val="22"/>
          <w:szCs w:val="22"/>
        </w:rPr>
        <w:t xml:space="preserve">in den Gemeinden Allensbach, Bodman-Ludwigshafen, Gaienhofen, Gailingen, Moos, Öhningen, Reichenau, Steißlingen sowie in den Städten Radolfzell und Stockach </w:t>
      </w:r>
      <w:r w:rsidR="003B5D15">
        <w:rPr>
          <w:rFonts w:ascii="Calibri" w:hAnsi="Calibri" w:cs="Calibri"/>
          <w:sz w:val="22"/>
          <w:szCs w:val="22"/>
        </w:rPr>
        <w:t xml:space="preserve">sowie </w:t>
      </w:r>
      <w:r w:rsidR="00330099" w:rsidRPr="00330099">
        <w:rPr>
          <w:rFonts w:ascii="Calibri" w:hAnsi="Calibri" w:cs="Calibri"/>
          <w:sz w:val="22"/>
          <w:szCs w:val="22"/>
        </w:rPr>
        <w:t>ganz neu in 2020 auch in Sipplingen</w:t>
      </w:r>
      <w:r w:rsidR="00330099">
        <w:rPr>
          <w:rFonts w:ascii="Calibri" w:hAnsi="Calibri" w:cs="Calibri"/>
          <w:sz w:val="22"/>
          <w:szCs w:val="22"/>
        </w:rPr>
        <w:t xml:space="preserve"> </w:t>
      </w:r>
      <w:r w:rsidR="00C6425D" w:rsidRPr="00744548">
        <w:rPr>
          <w:rFonts w:ascii="Calibri" w:hAnsi="Calibri" w:cs="Calibri"/>
          <w:sz w:val="22"/>
          <w:szCs w:val="22"/>
        </w:rPr>
        <w:t>gratis beim Einchecken.</w:t>
      </w:r>
      <w:r w:rsidR="00C6425D">
        <w:rPr>
          <w:rFonts w:ascii="Calibri" w:hAnsi="Calibri" w:cs="Calibri"/>
          <w:sz w:val="22"/>
          <w:szCs w:val="22"/>
        </w:rPr>
        <w:t xml:space="preserve"> Sie </w:t>
      </w:r>
      <w:r w:rsidR="00C6425D" w:rsidRPr="00DD2E35">
        <w:rPr>
          <w:rFonts w:ascii="Calibri" w:hAnsi="Calibri" w:cs="Arial"/>
          <w:sz w:val="22"/>
          <w:szCs w:val="22"/>
        </w:rPr>
        <w:t xml:space="preserve">gilt </w:t>
      </w:r>
      <w:r w:rsidR="00C6425D">
        <w:rPr>
          <w:rFonts w:ascii="Calibri" w:hAnsi="Calibri" w:cs="Arial"/>
          <w:sz w:val="22"/>
          <w:szCs w:val="22"/>
        </w:rPr>
        <w:t xml:space="preserve">als Fahrschein für Bus und Bahn </w:t>
      </w:r>
      <w:r w:rsidR="00C6425D" w:rsidRPr="00DD2E35">
        <w:rPr>
          <w:rFonts w:ascii="Calibri" w:hAnsi="Calibri" w:cs="Arial"/>
          <w:sz w:val="22"/>
          <w:szCs w:val="22"/>
        </w:rPr>
        <w:t xml:space="preserve">im </w:t>
      </w:r>
      <w:r w:rsidR="00C6425D">
        <w:rPr>
          <w:rFonts w:ascii="Calibri" w:hAnsi="Calibri" w:cs="Arial"/>
          <w:sz w:val="22"/>
          <w:szCs w:val="22"/>
        </w:rPr>
        <w:t xml:space="preserve">gesamten Landkreis Konstanz, aber </w:t>
      </w:r>
      <w:r w:rsidR="003B5D15">
        <w:rPr>
          <w:rFonts w:ascii="Calibri" w:hAnsi="Calibri" w:cs="Arial"/>
          <w:sz w:val="22"/>
          <w:szCs w:val="22"/>
        </w:rPr>
        <w:t xml:space="preserve">ins schweizerische </w:t>
      </w:r>
      <w:r w:rsidR="00C6425D">
        <w:rPr>
          <w:rFonts w:ascii="Calibri" w:hAnsi="Calibri" w:cs="Arial"/>
          <w:sz w:val="22"/>
          <w:szCs w:val="22"/>
        </w:rPr>
        <w:t>Stein am Rhein</w:t>
      </w:r>
      <w:r w:rsidR="003B5D15">
        <w:rPr>
          <w:rFonts w:ascii="Calibri" w:hAnsi="Calibri" w:cs="Arial"/>
          <w:sz w:val="22"/>
          <w:szCs w:val="22"/>
        </w:rPr>
        <w:t xml:space="preserve"> sowie nach Überlingen und Umgebung</w:t>
      </w:r>
      <w:r w:rsidR="00C6425D">
        <w:rPr>
          <w:rFonts w:ascii="Calibri" w:hAnsi="Calibri" w:cs="Arial"/>
          <w:sz w:val="22"/>
          <w:szCs w:val="22"/>
        </w:rPr>
        <w:t>.</w:t>
      </w:r>
      <w:r w:rsidR="003B5D15">
        <w:rPr>
          <w:rFonts w:ascii="Calibri" w:hAnsi="Calibri" w:cs="Arial"/>
          <w:sz w:val="22"/>
          <w:szCs w:val="22"/>
        </w:rPr>
        <w:t xml:space="preserve"> </w:t>
      </w:r>
      <w:r w:rsidR="003B5D15" w:rsidRPr="003B5D15">
        <w:rPr>
          <w:rFonts w:ascii="Calibri" w:hAnsi="Calibri" w:cs="Arial"/>
          <w:sz w:val="22"/>
          <w:szCs w:val="22"/>
        </w:rPr>
        <w:t xml:space="preserve">Letzteres ist gerade 2020 ein absoluter Mehrwert für die Gäste der Region, da sie mit damit die Landesgartenschau in Überlingen ohne Stress und Parkplatzsuche erreichen können. </w:t>
      </w:r>
      <w:r w:rsidR="00C6425D">
        <w:rPr>
          <w:rFonts w:ascii="Calibri" w:hAnsi="Calibri" w:cs="Calibri"/>
          <w:sz w:val="22"/>
          <w:szCs w:val="22"/>
        </w:rPr>
        <w:t xml:space="preserve">Die zugehörige Broschüre liefert nicht nur Inspiration für Ausflüge am westlichen Bodensee, sie gibt auch einen Überblick über </w:t>
      </w:r>
      <w:r w:rsidR="00C6425D" w:rsidRPr="005166D5">
        <w:rPr>
          <w:rFonts w:ascii="Calibri" w:hAnsi="Calibri" w:cs="Calibri"/>
          <w:sz w:val="22"/>
          <w:szCs w:val="22"/>
        </w:rPr>
        <w:t xml:space="preserve">Öffnungszeiten, Eintrittspreise </w:t>
      </w:r>
      <w:r w:rsidR="00C6425D">
        <w:rPr>
          <w:rFonts w:ascii="Calibri" w:hAnsi="Calibri" w:cs="Calibri"/>
          <w:sz w:val="22"/>
          <w:szCs w:val="22"/>
        </w:rPr>
        <w:t xml:space="preserve">und </w:t>
      </w:r>
      <w:r w:rsidR="00C6425D" w:rsidRPr="005166D5">
        <w:rPr>
          <w:rFonts w:ascii="Calibri" w:hAnsi="Calibri" w:cs="Calibri"/>
          <w:sz w:val="22"/>
          <w:szCs w:val="22"/>
        </w:rPr>
        <w:t>Sonder</w:t>
      </w:r>
      <w:r w:rsidR="00C6425D">
        <w:rPr>
          <w:rFonts w:ascii="Calibri" w:hAnsi="Calibri" w:cs="Calibri"/>
          <w:sz w:val="22"/>
          <w:szCs w:val="22"/>
        </w:rPr>
        <w:t xml:space="preserve">konditionen. </w:t>
      </w:r>
      <w:r w:rsidR="00666279">
        <w:rPr>
          <w:rFonts w:ascii="Calibri" w:hAnsi="Calibri" w:cs="Calibri"/>
          <w:sz w:val="22"/>
          <w:szCs w:val="22"/>
        </w:rPr>
        <w:t>Der</w:t>
      </w:r>
      <w:r w:rsidR="00C6425D">
        <w:rPr>
          <w:rFonts w:ascii="Calibri" w:hAnsi="Calibri" w:cs="Calibri"/>
          <w:sz w:val="22"/>
          <w:szCs w:val="22"/>
        </w:rPr>
        <w:t xml:space="preserve"> Ausflugsführer wird zusammen mit </w:t>
      </w:r>
      <w:r w:rsidR="00C6425D" w:rsidRPr="005166D5">
        <w:rPr>
          <w:rFonts w:ascii="Calibri" w:hAnsi="Calibri" w:cs="Calibri"/>
          <w:sz w:val="22"/>
          <w:szCs w:val="22"/>
        </w:rPr>
        <w:t xml:space="preserve">der </w:t>
      </w:r>
      <w:r w:rsidR="00C6425D">
        <w:rPr>
          <w:rFonts w:ascii="Calibri" w:hAnsi="Calibri" w:cs="Calibri"/>
          <w:sz w:val="22"/>
          <w:szCs w:val="22"/>
        </w:rPr>
        <w:t xml:space="preserve">BODENSEECARD WEST </w:t>
      </w:r>
      <w:r w:rsidR="00666279">
        <w:rPr>
          <w:rFonts w:ascii="Calibri" w:hAnsi="Calibri" w:cs="Calibri"/>
          <w:sz w:val="22"/>
          <w:szCs w:val="22"/>
        </w:rPr>
        <w:t>bei der Ankunft</w:t>
      </w:r>
      <w:r w:rsidR="00C6425D">
        <w:rPr>
          <w:rFonts w:ascii="Calibri" w:hAnsi="Calibri" w:cs="Calibri"/>
          <w:sz w:val="22"/>
          <w:szCs w:val="22"/>
        </w:rPr>
        <w:t xml:space="preserve"> in Hotel, Ferienwohnung oder Pension ausgegeben. </w:t>
      </w:r>
    </w:p>
    <w:p w:rsidR="00FF3DD6" w:rsidRPr="00045345" w:rsidRDefault="00045345" w:rsidP="003D69F6">
      <w:pPr>
        <w:tabs>
          <w:tab w:val="left" w:pos="7020"/>
        </w:tabs>
        <w:spacing w:after="80" w:line="300" w:lineRule="auto"/>
        <w:ind w:right="-142"/>
        <w:rPr>
          <w:rFonts w:ascii="Calibri" w:hAnsi="Calibri" w:cs="Arial"/>
          <w:sz w:val="22"/>
          <w:szCs w:val="22"/>
        </w:rPr>
      </w:pPr>
      <w:r w:rsidRPr="00045345">
        <w:rPr>
          <w:rFonts w:ascii="Calibri" w:hAnsi="Calibri" w:cs="Calibri"/>
          <w:b/>
          <w:sz w:val="22"/>
          <w:szCs w:val="22"/>
        </w:rPr>
        <w:t>Weitere Informationen:</w:t>
      </w:r>
      <w:r>
        <w:rPr>
          <w:rFonts w:ascii="Calibri" w:hAnsi="Calibri" w:cs="Calibri"/>
          <w:sz w:val="22"/>
          <w:szCs w:val="22"/>
        </w:rPr>
        <w:t xml:space="preserve"> </w:t>
      </w:r>
      <w:r w:rsidR="00F963E5" w:rsidRPr="00AD0576">
        <w:rPr>
          <w:rFonts w:ascii="Calibri" w:hAnsi="Calibri" w:cs="Arial"/>
          <w:sz w:val="22"/>
          <w:szCs w:val="22"/>
        </w:rPr>
        <w:t xml:space="preserve">REGIO Konstanz-Bodensee- Hegau e. V., </w:t>
      </w:r>
      <w:r w:rsidR="00744548">
        <w:rPr>
          <w:rFonts w:ascii="Calibri" w:hAnsi="Calibri" w:cs="Arial"/>
          <w:sz w:val="22"/>
          <w:szCs w:val="22"/>
        </w:rPr>
        <w:t xml:space="preserve">Obere Laube 71, </w:t>
      </w:r>
      <w:r w:rsidR="00744548" w:rsidRPr="00744548">
        <w:rPr>
          <w:rFonts w:ascii="Calibri" w:hAnsi="Calibri" w:cs="Arial"/>
          <w:sz w:val="22"/>
          <w:szCs w:val="22"/>
        </w:rPr>
        <w:t>D-78462 Konstanz</w:t>
      </w:r>
      <w:r w:rsidR="00744548">
        <w:rPr>
          <w:rFonts w:ascii="Calibri" w:hAnsi="Calibri" w:cs="Arial"/>
          <w:sz w:val="22"/>
          <w:szCs w:val="22"/>
        </w:rPr>
        <w:t xml:space="preserve">, </w:t>
      </w:r>
      <w:hyperlink r:id="rId25" w:history="1">
        <w:r w:rsidR="00F963E5" w:rsidRPr="00AD0576">
          <w:rPr>
            <w:rStyle w:val="Hyperlink"/>
            <w:rFonts w:ascii="Calibri" w:hAnsi="Calibri" w:cs="Arial"/>
            <w:sz w:val="22"/>
            <w:szCs w:val="22"/>
          </w:rPr>
          <w:t>info@bodenseewest.eu</w:t>
        </w:r>
      </w:hyperlink>
      <w:r w:rsidR="00F963E5" w:rsidRPr="00AD0576">
        <w:rPr>
          <w:rFonts w:ascii="Calibri" w:hAnsi="Calibri" w:cs="Arial"/>
          <w:sz w:val="22"/>
          <w:szCs w:val="22"/>
        </w:rPr>
        <w:t xml:space="preserve">, </w:t>
      </w:r>
      <w:hyperlink r:id="rId26" w:history="1">
        <w:r w:rsidR="00F963E5" w:rsidRPr="00AD0576">
          <w:rPr>
            <w:rStyle w:val="Hyperlink"/>
            <w:rFonts w:ascii="Calibri" w:hAnsi="Calibri" w:cs="Arial"/>
            <w:sz w:val="22"/>
            <w:szCs w:val="22"/>
          </w:rPr>
          <w:t>www.bodenseewest.eu</w:t>
        </w:r>
      </w:hyperlink>
    </w:p>
    <w:sectPr w:rsidR="00FF3DD6" w:rsidRPr="00045345" w:rsidSect="00D473AA">
      <w:headerReference w:type="default" r:id="rId27"/>
      <w:footerReference w:type="default" r:id="rId28"/>
      <w:pgSz w:w="11906" w:h="16838"/>
      <w:pgMar w:top="2552" w:right="354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36" w:rsidRDefault="006B3E36">
      <w:r>
        <w:separator/>
      </w:r>
    </w:p>
  </w:endnote>
  <w:endnote w:type="continuationSeparator" w:id="0">
    <w:p w:rsidR="006B3E36" w:rsidRDefault="006B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F2" w:rsidRPr="00DD2E35" w:rsidRDefault="000F04F2">
    <w:pPr>
      <w:pStyle w:val="Fuzeile"/>
      <w:rPr>
        <w:rFonts w:ascii="Calibri" w:hAnsi="Calibri" w:cs="Arial"/>
        <w:sz w:val="18"/>
        <w:szCs w:val="22"/>
      </w:rPr>
    </w:pPr>
    <w:r w:rsidRPr="00DD2E35">
      <w:rPr>
        <w:rFonts w:ascii="Calibri" w:hAnsi="Calibri" w:cs="Arial"/>
        <w:sz w:val="18"/>
        <w:szCs w:val="22"/>
      </w:rPr>
      <w:tab/>
    </w:r>
    <w:r w:rsidRPr="00DD2E35">
      <w:rPr>
        <w:rFonts w:ascii="Calibri" w:hAnsi="Calibri" w:cs="Arial"/>
        <w:sz w:val="18"/>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36" w:rsidRDefault="006B3E36">
      <w:r>
        <w:separator/>
      </w:r>
    </w:p>
  </w:footnote>
  <w:footnote w:type="continuationSeparator" w:id="0">
    <w:p w:rsidR="006B3E36" w:rsidRDefault="006B3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F2" w:rsidRPr="000F04F2" w:rsidRDefault="00451ACC" w:rsidP="0070321E">
    <w:pPr>
      <w:pStyle w:val="Kopfzeile"/>
      <w:tabs>
        <w:tab w:val="clear" w:pos="4536"/>
        <w:tab w:val="clear" w:pos="9072"/>
        <w:tab w:val="left" w:pos="3119"/>
        <w:tab w:val="center" w:pos="8505"/>
        <w:tab w:val="right" w:pos="9639"/>
      </w:tabs>
      <w:rPr>
        <w:sz w:val="22"/>
        <w:szCs w:val="22"/>
      </w:rPr>
    </w:pPr>
    <w:r>
      <w:rPr>
        <w:noProof/>
      </w:rPr>
      <w:drawing>
        <wp:anchor distT="0" distB="0" distL="114300" distR="114300" simplePos="0" relativeHeight="251657728" behindDoc="1" locked="0" layoutInCell="1" allowOverlap="1">
          <wp:simplePos x="0" y="0"/>
          <wp:positionH relativeFrom="column">
            <wp:posOffset>4304030</wp:posOffset>
          </wp:positionH>
          <wp:positionV relativeFrom="paragraph">
            <wp:posOffset>6350</wp:posOffset>
          </wp:positionV>
          <wp:extent cx="1854200" cy="601345"/>
          <wp:effectExtent l="0" t="0" r="0" b="8255"/>
          <wp:wrapTight wrapText="bothSides">
            <wp:wrapPolygon edited="0">
              <wp:start x="0" y="0"/>
              <wp:lineTo x="0" y="21212"/>
              <wp:lineTo x="21304" y="21212"/>
              <wp:lineTo x="21304" y="0"/>
              <wp:lineTo x="0" y="0"/>
            </wp:wrapPolygon>
          </wp:wrapTight>
          <wp:docPr id="1" name="Bild 1" descr="WestlicherBodensee-Logo_D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licherBodensee-Logo_D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12AF">
      <w:rPr>
        <w:rFonts w:ascii="Arial" w:hAnsi="Arial" w:cs="Arial"/>
        <w:b/>
        <w:bCs/>
        <w:sz w:val="28"/>
        <w:szCs w:val="22"/>
      </w:rPr>
      <w:t>REGIO</w:t>
    </w:r>
    <w:r w:rsidR="00AE6383" w:rsidRPr="0070321E">
      <w:rPr>
        <w:rFonts w:ascii="Arial" w:hAnsi="Arial" w:cs="Arial"/>
        <w:b/>
        <w:bCs/>
        <w:sz w:val="28"/>
        <w:szCs w:val="22"/>
      </w:rPr>
      <w:t xml:space="preserve"> Konstanz Bodensee Hegau e.V.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94D"/>
    <w:multiLevelType w:val="hybridMultilevel"/>
    <w:tmpl w:val="175C7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4395F"/>
    <w:multiLevelType w:val="hybridMultilevel"/>
    <w:tmpl w:val="870E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9E556E"/>
    <w:multiLevelType w:val="hybridMultilevel"/>
    <w:tmpl w:val="3274E3A0"/>
    <w:lvl w:ilvl="0" w:tplc="A08EF71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4675E5"/>
    <w:multiLevelType w:val="hybridMultilevel"/>
    <w:tmpl w:val="46687952"/>
    <w:lvl w:ilvl="0" w:tplc="7D686A12">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2"/>
    <w:rsid w:val="00007983"/>
    <w:rsid w:val="00007DC0"/>
    <w:rsid w:val="00010716"/>
    <w:rsid w:val="00013253"/>
    <w:rsid w:val="000231AE"/>
    <w:rsid w:val="00026424"/>
    <w:rsid w:val="00031743"/>
    <w:rsid w:val="00045345"/>
    <w:rsid w:val="00050128"/>
    <w:rsid w:val="000524FA"/>
    <w:rsid w:val="00052563"/>
    <w:rsid w:val="00052925"/>
    <w:rsid w:val="00056F9D"/>
    <w:rsid w:val="000602A3"/>
    <w:rsid w:val="00061A6B"/>
    <w:rsid w:val="00062FC7"/>
    <w:rsid w:val="00073626"/>
    <w:rsid w:val="00073929"/>
    <w:rsid w:val="00074ACC"/>
    <w:rsid w:val="00076DD4"/>
    <w:rsid w:val="00087B8A"/>
    <w:rsid w:val="000940F0"/>
    <w:rsid w:val="00094508"/>
    <w:rsid w:val="000A31BF"/>
    <w:rsid w:val="000B1896"/>
    <w:rsid w:val="000B2C78"/>
    <w:rsid w:val="000B3EBB"/>
    <w:rsid w:val="000B4460"/>
    <w:rsid w:val="000C0E34"/>
    <w:rsid w:val="000C59B8"/>
    <w:rsid w:val="000D1041"/>
    <w:rsid w:val="000E1EF9"/>
    <w:rsid w:val="000E53AC"/>
    <w:rsid w:val="000F04F2"/>
    <w:rsid w:val="000F324F"/>
    <w:rsid w:val="000F61BD"/>
    <w:rsid w:val="000F680A"/>
    <w:rsid w:val="000F7F50"/>
    <w:rsid w:val="001129EB"/>
    <w:rsid w:val="00113625"/>
    <w:rsid w:val="00117D20"/>
    <w:rsid w:val="00117DDF"/>
    <w:rsid w:val="001224F1"/>
    <w:rsid w:val="00125007"/>
    <w:rsid w:val="0016179A"/>
    <w:rsid w:val="00163DDA"/>
    <w:rsid w:val="001664D8"/>
    <w:rsid w:val="00171766"/>
    <w:rsid w:val="00171A07"/>
    <w:rsid w:val="001809B1"/>
    <w:rsid w:val="00182C3F"/>
    <w:rsid w:val="00183829"/>
    <w:rsid w:val="00183E05"/>
    <w:rsid w:val="00184E0B"/>
    <w:rsid w:val="00187037"/>
    <w:rsid w:val="00191B0F"/>
    <w:rsid w:val="001929B5"/>
    <w:rsid w:val="001A214E"/>
    <w:rsid w:val="001A5696"/>
    <w:rsid w:val="001B16EF"/>
    <w:rsid w:val="001B3EF7"/>
    <w:rsid w:val="001C1A1D"/>
    <w:rsid w:val="001C27A2"/>
    <w:rsid w:val="001E61B1"/>
    <w:rsid w:val="001F4279"/>
    <w:rsid w:val="0021112A"/>
    <w:rsid w:val="0021756F"/>
    <w:rsid w:val="00223185"/>
    <w:rsid w:val="002250AF"/>
    <w:rsid w:val="002252FA"/>
    <w:rsid w:val="002401AE"/>
    <w:rsid w:val="00241961"/>
    <w:rsid w:val="00241DF7"/>
    <w:rsid w:val="00250402"/>
    <w:rsid w:val="0025794B"/>
    <w:rsid w:val="00261827"/>
    <w:rsid w:val="00271A47"/>
    <w:rsid w:val="00274358"/>
    <w:rsid w:val="00280267"/>
    <w:rsid w:val="0029276A"/>
    <w:rsid w:val="002931BC"/>
    <w:rsid w:val="00297D66"/>
    <w:rsid w:val="002A5441"/>
    <w:rsid w:val="002A667B"/>
    <w:rsid w:val="002A68D2"/>
    <w:rsid w:val="002B5E1E"/>
    <w:rsid w:val="002C7A29"/>
    <w:rsid w:val="002D4C7D"/>
    <w:rsid w:val="002D7076"/>
    <w:rsid w:val="002E5042"/>
    <w:rsid w:val="002F11CD"/>
    <w:rsid w:val="003008C9"/>
    <w:rsid w:val="0030560D"/>
    <w:rsid w:val="00321074"/>
    <w:rsid w:val="00330099"/>
    <w:rsid w:val="00332101"/>
    <w:rsid w:val="003327A7"/>
    <w:rsid w:val="00332989"/>
    <w:rsid w:val="0033384A"/>
    <w:rsid w:val="00334582"/>
    <w:rsid w:val="00334B89"/>
    <w:rsid w:val="00335E32"/>
    <w:rsid w:val="00343FFC"/>
    <w:rsid w:val="00352AF1"/>
    <w:rsid w:val="0035648C"/>
    <w:rsid w:val="00356695"/>
    <w:rsid w:val="00356919"/>
    <w:rsid w:val="0036014B"/>
    <w:rsid w:val="0036075C"/>
    <w:rsid w:val="0036766D"/>
    <w:rsid w:val="00385DDF"/>
    <w:rsid w:val="00386D94"/>
    <w:rsid w:val="00393B1B"/>
    <w:rsid w:val="00397FDD"/>
    <w:rsid w:val="003A6506"/>
    <w:rsid w:val="003B5D15"/>
    <w:rsid w:val="003C24E6"/>
    <w:rsid w:val="003C5B53"/>
    <w:rsid w:val="003C60EA"/>
    <w:rsid w:val="003C751B"/>
    <w:rsid w:val="003D0A38"/>
    <w:rsid w:val="003D69F6"/>
    <w:rsid w:val="003E2E7E"/>
    <w:rsid w:val="003E300B"/>
    <w:rsid w:val="003E7950"/>
    <w:rsid w:val="003F43D7"/>
    <w:rsid w:val="004041A5"/>
    <w:rsid w:val="004058CB"/>
    <w:rsid w:val="00407084"/>
    <w:rsid w:val="00416202"/>
    <w:rsid w:val="0042292A"/>
    <w:rsid w:val="00423B21"/>
    <w:rsid w:val="0042590B"/>
    <w:rsid w:val="00430495"/>
    <w:rsid w:val="00434FCD"/>
    <w:rsid w:val="0045199B"/>
    <w:rsid w:val="00451ACC"/>
    <w:rsid w:val="00456544"/>
    <w:rsid w:val="00460CA5"/>
    <w:rsid w:val="00464221"/>
    <w:rsid w:val="00465007"/>
    <w:rsid w:val="004723ED"/>
    <w:rsid w:val="00472B04"/>
    <w:rsid w:val="00474137"/>
    <w:rsid w:val="00480CA5"/>
    <w:rsid w:val="00485CD0"/>
    <w:rsid w:val="00485CD9"/>
    <w:rsid w:val="00486F1D"/>
    <w:rsid w:val="0049774B"/>
    <w:rsid w:val="004A09F4"/>
    <w:rsid w:val="004A231C"/>
    <w:rsid w:val="004A36C0"/>
    <w:rsid w:val="004A7B1F"/>
    <w:rsid w:val="004B01E9"/>
    <w:rsid w:val="004B5415"/>
    <w:rsid w:val="004B7115"/>
    <w:rsid w:val="004C6321"/>
    <w:rsid w:val="004D4FF3"/>
    <w:rsid w:val="004D6662"/>
    <w:rsid w:val="004D6D87"/>
    <w:rsid w:val="004E32FA"/>
    <w:rsid w:val="004F2593"/>
    <w:rsid w:val="004F5946"/>
    <w:rsid w:val="004F6D8C"/>
    <w:rsid w:val="0050212E"/>
    <w:rsid w:val="005111D6"/>
    <w:rsid w:val="00514032"/>
    <w:rsid w:val="005166D5"/>
    <w:rsid w:val="00520279"/>
    <w:rsid w:val="0053450D"/>
    <w:rsid w:val="00535EF2"/>
    <w:rsid w:val="005402A6"/>
    <w:rsid w:val="005427B2"/>
    <w:rsid w:val="0054577C"/>
    <w:rsid w:val="00546F3C"/>
    <w:rsid w:val="00551327"/>
    <w:rsid w:val="00556A64"/>
    <w:rsid w:val="00562366"/>
    <w:rsid w:val="0056658A"/>
    <w:rsid w:val="0057506F"/>
    <w:rsid w:val="00576441"/>
    <w:rsid w:val="00576CAF"/>
    <w:rsid w:val="005802BC"/>
    <w:rsid w:val="00592341"/>
    <w:rsid w:val="005A0F60"/>
    <w:rsid w:val="005A1D32"/>
    <w:rsid w:val="005A5A27"/>
    <w:rsid w:val="005B1FEE"/>
    <w:rsid w:val="005B5B65"/>
    <w:rsid w:val="005C1238"/>
    <w:rsid w:val="005C2A44"/>
    <w:rsid w:val="005D1ABD"/>
    <w:rsid w:val="005D1F3E"/>
    <w:rsid w:val="005D4A27"/>
    <w:rsid w:val="005D6950"/>
    <w:rsid w:val="005D752A"/>
    <w:rsid w:val="005E4FC1"/>
    <w:rsid w:val="005E64F8"/>
    <w:rsid w:val="005F1553"/>
    <w:rsid w:val="005F6F63"/>
    <w:rsid w:val="005F721A"/>
    <w:rsid w:val="005F76B6"/>
    <w:rsid w:val="00603285"/>
    <w:rsid w:val="00603737"/>
    <w:rsid w:val="00606DA8"/>
    <w:rsid w:val="00607CA3"/>
    <w:rsid w:val="006103F5"/>
    <w:rsid w:val="0061207B"/>
    <w:rsid w:val="006228ED"/>
    <w:rsid w:val="00624D9B"/>
    <w:rsid w:val="006273BC"/>
    <w:rsid w:val="00632DD2"/>
    <w:rsid w:val="006355AF"/>
    <w:rsid w:val="00636CEF"/>
    <w:rsid w:val="006373E8"/>
    <w:rsid w:val="006429C3"/>
    <w:rsid w:val="006432CF"/>
    <w:rsid w:val="00644614"/>
    <w:rsid w:val="0064518F"/>
    <w:rsid w:val="00645ECF"/>
    <w:rsid w:val="006470DA"/>
    <w:rsid w:val="00655946"/>
    <w:rsid w:val="00662F40"/>
    <w:rsid w:val="00662F6A"/>
    <w:rsid w:val="00664662"/>
    <w:rsid w:val="006647D4"/>
    <w:rsid w:val="00664CB3"/>
    <w:rsid w:val="00666279"/>
    <w:rsid w:val="006720A2"/>
    <w:rsid w:val="0067504E"/>
    <w:rsid w:val="00675DC7"/>
    <w:rsid w:val="006773BC"/>
    <w:rsid w:val="00681871"/>
    <w:rsid w:val="00681A95"/>
    <w:rsid w:val="00683697"/>
    <w:rsid w:val="0068496A"/>
    <w:rsid w:val="00684B78"/>
    <w:rsid w:val="00685AD7"/>
    <w:rsid w:val="00694B0F"/>
    <w:rsid w:val="00694F0B"/>
    <w:rsid w:val="006B36B4"/>
    <w:rsid w:val="006B3E36"/>
    <w:rsid w:val="006B663E"/>
    <w:rsid w:val="006B7D0F"/>
    <w:rsid w:val="006D290D"/>
    <w:rsid w:val="006E05DB"/>
    <w:rsid w:val="006E3155"/>
    <w:rsid w:val="006E46E2"/>
    <w:rsid w:val="006F1171"/>
    <w:rsid w:val="006F5765"/>
    <w:rsid w:val="0070321E"/>
    <w:rsid w:val="00706944"/>
    <w:rsid w:val="00711176"/>
    <w:rsid w:val="00716A30"/>
    <w:rsid w:val="00721E1E"/>
    <w:rsid w:val="0073282C"/>
    <w:rsid w:val="0074043B"/>
    <w:rsid w:val="00744548"/>
    <w:rsid w:val="007514DE"/>
    <w:rsid w:val="00754437"/>
    <w:rsid w:val="00762A60"/>
    <w:rsid w:val="00770D72"/>
    <w:rsid w:val="00772C6A"/>
    <w:rsid w:val="007808E5"/>
    <w:rsid w:val="007855A3"/>
    <w:rsid w:val="007872D0"/>
    <w:rsid w:val="00792167"/>
    <w:rsid w:val="007955A0"/>
    <w:rsid w:val="00795BED"/>
    <w:rsid w:val="00796881"/>
    <w:rsid w:val="007A3357"/>
    <w:rsid w:val="007A6222"/>
    <w:rsid w:val="007B1039"/>
    <w:rsid w:val="007B2B23"/>
    <w:rsid w:val="007E17FA"/>
    <w:rsid w:val="007E27BD"/>
    <w:rsid w:val="007E3931"/>
    <w:rsid w:val="007F2CCD"/>
    <w:rsid w:val="0080336B"/>
    <w:rsid w:val="00811C4A"/>
    <w:rsid w:val="00812544"/>
    <w:rsid w:val="00822548"/>
    <w:rsid w:val="00822C2B"/>
    <w:rsid w:val="00827456"/>
    <w:rsid w:val="00827CD1"/>
    <w:rsid w:val="008457C8"/>
    <w:rsid w:val="00850A57"/>
    <w:rsid w:val="00855DA6"/>
    <w:rsid w:val="00863E6E"/>
    <w:rsid w:val="0086464A"/>
    <w:rsid w:val="0086567C"/>
    <w:rsid w:val="008737F5"/>
    <w:rsid w:val="00885B81"/>
    <w:rsid w:val="00886ED9"/>
    <w:rsid w:val="00892CE0"/>
    <w:rsid w:val="0089382C"/>
    <w:rsid w:val="0089572A"/>
    <w:rsid w:val="00895888"/>
    <w:rsid w:val="008B277A"/>
    <w:rsid w:val="008B3D90"/>
    <w:rsid w:val="008B7248"/>
    <w:rsid w:val="008C1DD8"/>
    <w:rsid w:val="008C2A7D"/>
    <w:rsid w:val="008C4771"/>
    <w:rsid w:val="008D2346"/>
    <w:rsid w:val="008D48A8"/>
    <w:rsid w:val="008E29B4"/>
    <w:rsid w:val="008E51FA"/>
    <w:rsid w:val="0090010B"/>
    <w:rsid w:val="00901AFA"/>
    <w:rsid w:val="00904DD2"/>
    <w:rsid w:val="009071D5"/>
    <w:rsid w:val="00907221"/>
    <w:rsid w:val="009112ED"/>
    <w:rsid w:val="0091231F"/>
    <w:rsid w:val="00917F97"/>
    <w:rsid w:val="009256F7"/>
    <w:rsid w:val="00927FFD"/>
    <w:rsid w:val="00936144"/>
    <w:rsid w:val="009460E1"/>
    <w:rsid w:val="009535C5"/>
    <w:rsid w:val="00956D0D"/>
    <w:rsid w:val="00960373"/>
    <w:rsid w:val="0097326D"/>
    <w:rsid w:val="00973EB7"/>
    <w:rsid w:val="009829A7"/>
    <w:rsid w:val="0098454D"/>
    <w:rsid w:val="00986D78"/>
    <w:rsid w:val="009944C6"/>
    <w:rsid w:val="009945E2"/>
    <w:rsid w:val="0099712F"/>
    <w:rsid w:val="00997529"/>
    <w:rsid w:val="00997A34"/>
    <w:rsid w:val="009A0F24"/>
    <w:rsid w:val="009A49B8"/>
    <w:rsid w:val="009A6560"/>
    <w:rsid w:val="009A65BB"/>
    <w:rsid w:val="009B2658"/>
    <w:rsid w:val="009B3BBF"/>
    <w:rsid w:val="009C1A89"/>
    <w:rsid w:val="009C2B2B"/>
    <w:rsid w:val="009D1809"/>
    <w:rsid w:val="009D2CC9"/>
    <w:rsid w:val="009D3C6D"/>
    <w:rsid w:val="009D4FD0"/>
    <w:rsid w:val="009D5273"/>
    <w:rsid w:val="009E08FB"/>
    <w:rsid w:val="009E11E6"/>
    <w:rsid w:val="009E18A7"/>
    <w:rsid w:val="009E4169"/>
    <w:rsid w:val="009E6D8F"/>
    <w:rsid w:val="009F2117"/>
    <w:rsid w:val="009F43FE"/>
    <w:rsid w:val="009F4678"/>
    <w:rsid w:val="00A00BF8"/>
    <w:rsid w:val="00A016BB"/>
    <w:rsid w:val="00A05C19"/>
    <w:rsid w:val="00A06A40"/>
    <w:rsid w:val="00A106B5"/>
    <w:rsid w:val="00A1081D"/>
    <w:rsid w:val="00A137D9"/>
    <w:rsid w:val="00A15F9B"/>
    <w:rsid w:val="00A208A2"/>
    <w:rsid w:val="00A222C1"/>
    <w:rsid w:val="00A25DFA"/>
    <w:rsid w:val="00A30D44"/>
    <w:rsid w:val="00A31CAA"/>
    <w:rsid w:val="00A352CB"/>
    <w:rsid w:val="00A35439"/>
    <w:rsid w:val="00A36288"/>
    <w:rsid w:val="00A422EB"/>
    <w:rsid w:val="00A45B65"/>
    <w:rsid w:val="00A463C0"/>
    <w:rsid w:val="00A50AE6"/>
    <w:rsid w:val="00A5162A"/>
    <w:rsid w:val="00A54A09"/>
    <w:rsid w:val="00A57557"/>
    <w:rsid w:val="00A576B8"/>
    <w:rsid w:val="00A61432"/>
    <w:rsid w:val="00A64E35"/>
    <w:rsid w:val="00A70B39"/>
    <w:rsid w:val="00A81549"/>
    <w:rsid w:val="00A9297C"/>
    <w:rsid w:val="00A94E58"/>
    <w:rsid w:val="00A95CFD"/>
    <w:rsid w:val="00A976A4"/>
    <w:rsid w:val="00AA36D6"/>
    <w:rsid w:val="00AA36ED"/>
    <w:rsid w:val="00AA4B65"/>
    <w:rsid w:val="00AB1B81"/>
    <w:rsid w:val="00AC369A"/>
    <w:rsid w:val="00AD319C"/>
    <w:rsid w:val="00AE4A20"/>
    <w:rsid w:val="00AE6383"/>
    <w:rsid w:val="00AF720F"/>
    <w:rsid w:val="00B01A06"/>
    <w:rsid w:val="00B0460B"/>
    <w:rsid w:val="00B11E54"/>
    <w:rsid w:val="00B12BAE"/>
    <w:rsid w:val="00B14009"/>
    <w:rsid w:val="00B14D4D"/>
    <w:rsid w:val="00B15BC8"/>
    <w:rsid w:val="00B31E7A"/>
    <w:rsid w:val="00B32821"/>
    <w:rsid w:val="00B365AA"/>
    <w:rsid w:val="00B40282"/>
    <w:rsid w:val="00B463F1"/>
    <w:rsid w:val="00B4677B"/>
    <w:rsid w:val="00B51B49"/>
    <w:rsid w:val="00B542D3"/>
    <w:rsid w:val="00B67D4F"/>
    <w:rsid w:val="00B707DA"/>
    <w:rsid w:val="00B72964"/>
    <w:rsid w:val="00B77C3E"/>
    <w:rsid w:val="00B84351"/>
    <w:rsid w:val="00B862C5"/>
    <w:rsid w:val="00B8756A"/>
    <w:rsid w:val="00B9608A"/>
    <w:rsid w:val="00BA0547"/>
    <w:rsid w:val="00BA10A7"/>
    <w:rsid w:val="00BA5B51"/>
    <w:rsid w:val="00BA66D9"/>
    <w:rsid w:val="00BB0413"/>
    <w:rsid w:val="00BB36FA"/>
    <w:rsid w:val="00BB4466"/>
    <w:rsid w:val="00BB6715"/>
    <w:rsid w:val="00BC1CE2"/>
    <w:rsid w:val="00BD1901"/>
    <w:rsid w:val="00BD22C4"/>
    <w:rsid w:val="00BF1E2D"/>
    <w:rsid w:val="00C03E26"/>
    <w:rsid w:val="00C057EF"/>
    <w:rsid w:val="00C217D5"/>
    <w:rsid w:val="00C21B6D"/>
    <w:rsid w:val="00C3519F"/>
    <w:rsid w:val="00C442A9"/>
    <w:rsid w:val="00C566B7"/>
    <w:rsid w:val="00C6425D"/>
    <w:rsid w:val="00C66D18"/>
    <w:rsid w:val="00C726AC"/>
    <w:rsid w:val="00C752FA"/>
    <w:rsid w:val="00C81A1A"/>
    <w:rsid w:val="00C82742"/>
    <w:rsid w:val="00C83549"/>
    <w:rsid w:val="00C909C5"/>
    <w:rsid w:val="00C92303"/>
    <w:rsid w:val="00C94914"/>
    <w:rsid w:val="00CA660B"/>
    <w:rsid w:val="00CB0726"/>
    <w:rsid w:val="00CB3528"/>
    <w:rsid w:val="00CC1555"/>
    <w:rsid w:val="00CC61BA"/>
    <w:rsid w:val="00CF51A1"/>
    <w:rsid w:val="00CF7A42"/>
    <w:rsid w:val="00D06345"/>
    <w:rsid w:val="00D06BB9"/>
    <w:rsid w:val="00D12958"/>
    <w:rsid w:val="00D16A0A"/>
    <w:rsid w:val="00D266FF"/>
    <w:rsid w:val="00D31DAA"/>
    <w:rsid w:val="00D325EC"/>
    <w:rsid w:val="00D376C8"/>
    <w:rsid w:val="00D410F9"/>
    <w:rsid w:val="00D462BF"/>
    <w:rsid w:val="00D473AA"/>
    <w:rsid w:val="00D515D9"/>
    <w:rsid w:val="00D5473A"/>
    <w:rsid w:val="00D61066"/>
    <w:rsid w:val="00D61197"/>
    <w:rsid w:val="00D66706"/>
    <w:rsid w:val="00D67161"/>
    <w:rsid w:val="00D67A81"/>
    <w:rsid w:val="00D715B4"/>
    <w:rsid w:val="00D754C7"/>
    <w:rsid w:val="00D805D5"/>
    <w:rsid w:val="00D80AD9"/>
    <w:rsid w:val="00D838BE"/>
    <w:rsid w:val="00D93582"/>
    <w:rsid w:val="00DA1881"/>
    <w:rsid w:val="00DA228D"/>
    <w:rsid w:val="00DB079A"/>
    <w:rsid w:val="00DB10A2"/>
    <w:rsid w:val="00DB1ED4"/>
    <w:rsid w:val="00DB4488"/>
    <w:rsid w:val="00DB7105"/>
    <w:rsid w:val="00DB765E"/>
    <w:rsid w:val="00DC0E5D"/>
    <w:rsid w:val="00DC68F0"/>
    <w:rsid w:val="00DC7B31"/>
    <w:rsid w:val="00DD2E35"/>
    <w:rsid w:val="00DD3AC6"/>
    <w:rsid w:val="00DE30E9"/>
    <w:rsid w:val="00DE4188"/>
    <w:rsid w:val="00DE4F6F"/>
    <w:rsid w:val="00DE54C8"/>
    <w:rsid w:val="00DE796C"/>
    <w:rsid w:val="00DF60DD"/>
    <w:rsid w:val="00DF679B"/>
    <w:rsid w:val="00DF6DAD"/>
    <w:rsid w:val="00DF7555"/>
    <w:rsid w:val="00E007A6"/>
    <w:rsid w:val="00E12A63"/>
    <w:rsid w:val="00E12B31"/>
    <w:rsid w:val="00E12EBA"/>
    <w:rsid w:val="00E17726"/>
    <w:rsid w:val="00E2228A"/>
    <w:rsid w:val="00E25393"/>
    <w:rsid w:val="00E257AD"/>
    <w:rsid w:val="00E323BE"/>
    <w:rsid w:val="00E34D7C"/>
    <w:rsid w:val="00E364DD"/>
    <w:rsid w:val="00E4055D"/>
    <w:rsid w:val="00E433D6"/>
    <w:rsid w:val="00E508BB"/>
    <w:rsid w:val="00E5197B"/>
    <w:rsid w:val="00E6355B"/>
    <w:rsid w:val="00E638B4"/>
    <w:rsid w:val="00E638ED"/>
    <w:rsid w:val="00E645FB"/>
    <w:rsid w:val="00E70115"/>
    <w:rsid w:val="00E76FF7"/>
    <w:rsid w:val="00E774C6"/>
    <w:rsid w:val="00E81E5F"/>
    <w:rsid w:val="00E9271C"/>
    <w:rsid w:val="00E97041"/>
    <w:rsid w:val="00EA60A4"/>
    <w:rsid w:val="00EB5EA1"/>
    <w:rsid w:val="00EB61E2"/>
    <w:rsid w:val="00EC044C"/>
    <w:rsid w:val="00EC7681"/>
    <w:rsid w:val="00ED0313"/>
    <w:rsid w:val="00ED12AF"/>
    <w:rsid w:val="00ED47D1"/>
    <w:rsid w:val="00ED5153"/>
    <w:rsid w:val="00ED5581"/>
    <w:rsid w:val="00EE1953"/>
    <w:rsid w:val="00EE2509"/>
    <w:rsid w:val="00EE798F"/>
    <w:rsid w:val="00EF19FA"/>
    <w:rsid w:val="00EF1B2E"/>
    <w:rsid w:val="00EF2118"/>
    <w:rsid w:val="00F00831"/>
    <w:rsid w:val="00F044C7"/>
    <w:rsid w:val="00F06E4F"/>
    <w:rsid w:val="00F17AF1"/>
    <w:rsid w:val="00F23D7C"/>
    <w:rsid w:val="00F2479F"/>
    <w:rsid w:val="00F24AEB"/>
    <w:rsid w:val="00F337DA"/>
    <w:rsid w:val="00F37655"/>
    <w:rsid w:val="00F452A7"/>
    <w:rsid w:val="00F4617F"/>
    <w:rsid w:val="00F4629D"/>
    <w:rsid w:val="00F47398"/>
    <w:rsid w:val="00F6363E"/>
    <w:rsid w:val="00F6661F"/>
    <w:rsid w:val="00F70755"/>
    <w:rsid w:val="00F7516E"/>
    <w:rsid w:val="00F7771F"/>
    <w:rsid w:val="00F82D7D"/>
    <w:rsid w:val="00F9259A"/>
    <w:rsid w:val="00F93FF1"/>
    <w:rsid w:val="00F963E5"/>
    <w:rsid w:val="00FA0990"/>
    <w:rsid w:val="00FB2D24"/>
    <w:rsid w:val="00FB634A"/>
    <w:rsid w:val="00FC0F72"/>
    <w:rsid w:val="00FC1A65"/>
    <w:rsid w:val="00FC5C64"/>
    <w:rsid w:val="00FD4E07"/>
    <w:rsid w:val="00FE7FBD"/>
    <w:rsid w:val="00FF3DD6"/>
    <w:rsid w:val="00FF5920"/>
    <w:rsid w:val="00FF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A29A235-3220-414C-A624-54AC026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346"/>
    <w:rPr>
      <w:sz w:val="24"/>
      <w:szCs w:val="24"/>
    </w:rPr>
  </w:style>
  <w:style w:type="paragraph" w:styleId="berschrift1">
    <w:name w:val="heading 1"/>
    <w:basedOn w:val="Standard"/>
    <w:link w:val="berschrift1Zchn"/>
    <w:uiPriority w:val="9"/>
    <w:qFormat/>
    <w:rsid w:val="004A7B1F"/>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4A7B1F"/>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semiHidden/>
    <w:unhideWhenUsed/>
    <w:qFormat/>
    <w:rsid w:val="00EE195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F04F2"/>
    <w:pPr>
      <w:tabs>
        <w:tab w:val="center" w:pos="4536"/>
        <w:tab w:val="right" w:pos="9072"/>
      </w:tabs>
    </w:pPr>
  </w:style>
  <w:style w:type="paragraph" w:styleId="Fuzeile">
    <w:name w:val="footer"/>
    <w:basedOn w:val="Standard"/>
    <w:rsid w:val="000F04F2"/>
    <w:pPr>
      <w:tabs>
        <w:tab w:val="center" w:pos="4536"/>
        <w:tab w:val="right" w:pos="9072"/>
      </w:tabs>
    </w:pPr>
  </w:style>
  <w:style w:type="character" w:customStyle="1" w:styleId="KopfzeileZchn">
    <w:name w:val="Kopfzeile Zchn"/>
    <w:link w:val="Kopfzeile"/>
    <w:rsid w:val="000F04F2"/>
    <w:rPr>
      <w:sz w:val="24"/>
      <w:szCs w:val="24"/>
      <w:lang w:val="de-DE" w:eastAsia="de-DE" w:bidi="ar-SA"/>
    </w:rPr>
  </w:style>
  <w:style w:type="character" w:styleId="Seitenzahl">
    <w:name w:val="page number"/>
    <w:basedOn w:val="Absatz-Standardschriftart"/>
    <w:rsid w:val="000F04F2"/>
  </w:style>
  <w:style w:type="character" w:styleId="Hyperlink">
    <w:name w:val="Hyperlink"/>
    <w:rsid w:val="009F2117"/>
    <w:rPr>
      <w:color w:val="0000FF"/>
      <w:u w:val="single"/>
    </w:rPr>
  </w:style>
  <w:style w:type="paragraph" w:styleId="Kommentartext">
    <w:name w:val="annotation text"/>
    <w:basedOn w:val="Standard"/>
    <w:link w:val="KommentartextZchn"/>
    <w:rsid w:val="00F00831"/>
    <w:rPr>
      <w:rFonts w:ascii="Arial" w:hAnsi="Arial"/>
      <w:sz w:val="20"/>
      <w:szCs w:val="20"/>
    </w:rPr>
  </w:style>
  <w:style w:type="character" w:customStyle="1" w:styleId="KommentartextZchn">
    <w:name w:val="Kommentartext Zchn"/>
    <w:link w:val="Kommentartext"/>
    <w:rsid w:val="00F00831"/>
    <w:rPr>
      <w:rFonts w:ascii="Arial" w:hAnsi="Arial"/>
    </w:rPr>
  </w:style>
  <w:style w:type="character" w:styleId="BesuchterLink">
    <w:name w:val="FollowedHyperlink"/>
    <w:rsid w:val="002E5042"/>
    <w:rPr>
      <w:color w:val="954F72"/>
      <w:u w:val="single"/>
    </w:rPr>
  </w:style>
  <w:style w:type="character" w:styleId="Kommentarzeichen">
    <w:name w:val="annotation reference"/>
    <w:rsid w:val="00E5197B"/>
    <w:rPr>
      <w:sz w:val="16"/>
      <w:szCs w:val="16"/>
    </w:rPr>
  </w:style>
  <w:style w:type="paragraph" w:styleId="Kommentarthema">
    <w:name w:val="annotation subject"/>
    <w:basedOn w:val="Kommentartext"/>
    <w:next w:val="Kommentartext"/>
    <w:link w:val="KommentarthemaZchn"/>
    <w:rsid w:val="00E5197B"/>
    <w:rPr>
      <w:rFonts w:ascii="Times New Roman" w:hAnsi="Times New Roman"/>
      <w:b/>
      <w:bCs/>
    </w:rPr>
  </w:style>
  <w:style w:type="character" w:customStyle="1" w:styleId="KommentarthemaZchn">
    <w:name w:val="Kommentarthema Zchn"/>
    <w:link w:val="Kommentarthema"/>
    <w:rsid w:val="00E5197B"/>
    <w:rPr>
      <w:rFonts w:ascii="Arial" w:hAnsi="Arial"/>
      <w:b/>
      <w:bCs/>
    </w:rPr>
  </w:style>
  <w:style w:type="paragraph" w:styleId="Sprechblasentext">
    <w:name w:val="Balloon Text"/>
    <w:basedOn w:val="Standard"/>
    <w:link w:val="SprechblasentextZchn"/>
    <w:rsid w:val="00E5197B"/>
    <w:rPr>
      <w:rFonts w:ascii="Tahoma" w:hAnsi="Tahoma" w:cs="Tahoma"/>
      <w:sz w:val="16"/>
      <w:szCs w:val="16"/>
    </w:rPr>
  </w:style>
  <w:style w:type="character" w:customStyle="1" w:styleId="SprechblasentextZchn">
    <w:name w:val="Sprechblasentext Zchn"/>
    <w:link w:val="Sprechblasentext"/>
    <w:rsid w:val="00E5197B"/>
    <w:rPr>
      <w:rFonts w:ascii="Tahoma" w:hAnsi="Tahoma" w:cs="Tahoma"/>
      <w:sz w:val="16"/>
      <w:szCs w:val="16"/>
    </w:rPr>
  </w:style>
  <w:style w:type="character" w:customStyle="1" w:styleId="berschrift1Zchn">
    <w:name w:val="Überschrift 1 Zchn"/>
    <w:link w:val="berschrift1"/>
    <w:uiPriority w:val="9"/>
    <w:rsid w:val="004A7B1F"/>
    <w:rPr>
      <w:b/>
      <w:bCs/>
      <w:kern w:val="36"/>
      <w:sz w:val="48"/>
      <w:szCs w:val="48"/>
    </w:rPr>
  </w:style>
  <w:style w:type="paragraph" w:styleId="StandardWeb">
    <w:name w:val="Normal (Web)"/>
    <w:basedOn w:val="Standard"/>
    <w:uiPriority w:val="99"/>
    <w:unhideWhenUsed/>
    <w:rsid w:val="004A7B1F"/>
    <w:pPr>
      <w:spacing w:before="100" w:beforeAutospacing="1" w:after="100" w:afterAutospacing="1"/>
    </w:pPr>
  </w:style>
  <w:style w:type="character" w:customStyle="1" w:styleId="berschrift2Zchn">
    <w:name w:val="Überschrift 2 Zchn"/>
    <w:link w:val="berschrift2"/>
    <w:semiHidden/>
    <w:rsid w:val="004A7B1F"/>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EE1953"/>
    <w:rPr>
      <w:rFonts w:ascii="Cambria" w:eastAsia="Times New Roman" w:hAnsi="Cambria" w:cs="Times New Roman"/>
      <w:b/>
      <w:bCs/>
      <w:sz w:val="26"/>
      <w:szCs w:val="26"/>
    </w:rPr>
  </w:style>
  <w:style w:type="character" w:styleId="Fett">
    <w:name w:val="Strong"/>
    <w:uiPriority w:val="22"/>
    <w:qFormat/>
    <w:rsid w:val="0033384A"/>
    <w:rPr>
      <w:b/>
      <w:bCs/>
    </w:rPr>
  </w:style>
  <w:style w:type="character" w:customStyle="1" w:styleId="NichtaufgelsteErwhnung">
    <w:name w:val="Nicht aufgelöste Erwähnung"/>
    <w:uiPriority w:val="99"/>
    <w:semiHidden/>
    <w:unhideWhenUsed/>
    <w:rsid w:val="002A6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62">
      <w:bodyDiv w:val="1"/>
      <w:marLeft w:val="0"/>
      <w:marRight w:val="0"/>
      <w:marTop w:val="0"/>
      <w:marBottom w:val="0"/>
      <w:divBdr>
        <w:top w:val="none" w:sz="0" w:space="0" w:color="auto"/>
        <w:left w:val="none" w:sz="0" w:space="0" w:color="auto"/>
        <w:bottom w:val="none" w:sz="0" w:space="0" w:color="auto"/>
        <w:right w:val="none" w:sz="0" w:space="0" w:color="auto"/>
      </w:divBdr>
      <w:divsChild>
        <w:div w:id="740323773">
          <w:marLeft w:val="0"/>
          <w:marRight w:val="0"/>
          <w:marTop w:val="0"/>
          <w:marBottom w:val="300"/>
          <w:divBdr>
            <w:top w:val="none" w:sz="0" w:space="0" w:color="auto"/>
            <w:left w:val="none" w:sz="0" w:space="0" w:color="auto"/>
            <w:bottom w:val="none" w:sz="0" w:space="0" w:color="auto"/>
            <w:right w:val="none" w:sz="0" w:space="0" w:color="auto"/>
          </w:divBdr>
        </w:div>
      </w:divsChild>
    </w:div>
    <w:div w:id="23941558">
      <w:bodyDiv w:val="1"/>
      <w:marLeft w:val="0"/>
      <w:marRight w:val="0"/>
      <w:marTop w:val="0"/>
      <w:marBottom w:val="0"/>
      <w:divBdr>
        <w:top w:val="none" w:sz="0" w:space="0" w:color="auto"/>
        <w:left w:val="none" w:sz="0" w:space="0" w:color="auto"/>
        <w:bottom w:val="none" w:sz="0" w:space="0" w:color="auto"/>
        <w:right w:val="none" w:sz="0" w:space="0" w:color="auto"/>
      </w:divBdr>
    </w:div>
    <w:div w:id="101650216">
      <w:bodyDiv w:val="1"/>
      <w:marLeft w:val="0"/>
      <w:marRight w:val="0"/>
      <w:marTop w:val="0"/>
      <w:marBottom w:val="0"/>
      <w:divBdr>
        <w:top w:val="none" w:sz="0" w:space="0" w:color="auto"/>
        <w:left w:val="none" w:sz="0" w:space="0" w:color="auto"/>
        <w:bottom w:val="none" w:sz="0" w:space="0" w:color="auto"/>
        <w:right w:val="none" w:sz="0" w:space="0" w:color="auto"/>
      </w:divBdr>
    </w:div>
    <w:div w:id="184944284">
      <w:bodyDiv w:val="1"/>
      <w:marLeft w:val="0"/>
      <w:marRight w:val="0"/>
      <w:marTop w:val="0"/>
      <w:marBottom w:val="0"/>
      <w:divBdr>
        <w:top w:val="none" w:sz="0" w:space="0" w:color="auto"/>
        <w:left w:val="none" w:sz="0" w:space="0" w:color="auto"/>
        <w:bottom w:val="none" w:sz="0" w:space="0" w:color="auto"/>
        <w:right w:val="none" w:sz="0" w:space="0" w:color="auto"/>
      </w:divBdr>
    </w:div>
    <w:div w:id="358119284">
      <w:bodyDiv w:val="1"/>
      <w:marLeft w:val="0"/>
      <w:marRight w:val="0"/>
      <w:marTop w:val="0"/>
      <w:marBottom w:val="0"/>
      <w:divBdr>
        <w:top w:val="none" w:sz="0" w:space="0" w:color="auto"/>
        <w:left w:val="none" w:sz="0" w:space="0" w:color="auto"/>
        <w:bottom w:val="none" w:sz="0" w:space="0" w:color="auto"/>
        <w:right w:val="none" w:sz="0" w:space="0" w:color="auto"/>
      </w:divBdr>
    </w:div>
    <w:div w:id="435633856">
      <w:bodyDiv w:val="1"/>
      <w:marLeft w:val="0"/>
      <w:marRight w:val="0"/>
      <w:marTop w:val="0"/>
      <w:marBottom w:val="0"/>
      <w:divBdr>
        <w:top w:val="none" w:sz="0" w:space="0" w:color="auto"/>
        <w:left w:val="none" w:sz="0" w:space="0" w:color="auto"/>
        <w:bottom w:val="none" w:sz="0" w:space="0" w:color="auto"/>
        <w:right w:val="none" w:sz="0" w:space="0" w:color="auto"/>
      </w:divBdr>
      <w:divsChild>
        <w:div w:id="406879441">
          <w:marLeft w:val="0"/>
          <w:marRight w:val="0"/>
          <w:marTop w:val="0"/>
          <w:marBottom w:val="300"/>
          <w:divBdr>
            <w:top w:val="none" w:sz="0" w:space="0" w:color="auto"/>
            <w:left w:val="none" w:sz="0" w:space="0" w:color="auto"/>
            <w:bottom w:val="none" w:sz="0" w:space="0" w:color="auto"/>
            <w:right w:val="none" w:sz="0" w:space="0" w:color="auto"/>
          </w:divBdr>
        </w:div>
      </w:divsChild>
    </w:div>
    <w:div w:id="627467330">
      <w:bodyDiv w:val="1"/>
      <w:marLeft w:val="0"/>
      <w:marRight w:val="0"/>
      <w:marTop w:val="0"/>
      <w:marBottom w:val="0"/>
      <w:divBdr>
        <w:top w:val="none" w:sz="0" w:space="0" w:color="auto"/>
        <w:left w:val="none" w:sz="0" w:space="0" w:color="auto"/>
        <w:bottom w:val="none" w:sz="0" w:space="0" w:color="auto"/>
        <w:right w:val="none" w:sz="0" w:space="0" w:color="auto"/>
      </w:divBdr>
    </w:div>
    <w:div w:id="713844494">
      <w:bodyDiv w:val="1"/>
      <w:marLeft w:val="0"/>
      <w:marRight w:val="0"/>
      <w:marTop w:val="0"/>
      <w:marBottom w:val="0"/>
      <w:divBdr>
        <w:top w:val="none" w:sz="0" w:space="0" w:color="auto"/>
        <w:left w:val="none" w:sz="0" w:space="0" w:color="auto"/>
        <w:bottom w:val="none" w:sz="0" w:space="0" w:color="auto"/>
        <w:right w:val="none" w:sz="0" w:space="0" w:color="auto"/>
      </w:divBdr>
    </w:div>
    <w:div w:id="818618606">
      <w:bodyDiv w:val="1"/>
      <w:marLeft w:val="0"/>
      <w:marRight w:val="0"/>
      <w:marTop w:val="0"/>
      <w:marBottom w:val="0"/>
      <w:divBdr>
        <w:top w:val="none" w:sz="0" w:space="0" w:color="auto"/>
        <w:left w:val="none" w:sz="0" w:space="0" w:color="auto"/>
        <w:bottom w:val="none" w:sz="0" w:space="0" w:color="auto"/>
        <w:right w:val="none" w:sz="0" w:space="0" w:color="auto"/>
      </w:divBdr>
      <w:divsChild>
        <w:div w:id="2124029004">
          <w:marLeft w:val="0"/>
          <w:marRight w:val="0"/>
          <w:marTop w:val="0"/>
          <w:marBottom w:val="300"/>
          <w:divBdr>
            <w:top w:val="none" w:sz="0" w:space="0" w:color="auto"/>
            <w:left w:val="none" w:sz="0" w:space="0" w:color="auto"/>
            <w:bottom w:val="none" w:sz="0" w:space="0" w:color="auto"/>
            <w:right w:val="none" w:sz="0" w:space="0" w:color="auto"/>
          </w:divBdr>
        </w:div>
      </w:divsChild>
    </w:div>
    <w:div w:id="866063467">
      <w:bodyDiv w:val="1"/>
      <w:marLeft w:val="0"/>
      <w:marRight w:val="0"/>
      <w:marTop w:val="0"/>
      <w:marBottom w:val="0"/>
      <w:divBdr>
        <w:top w:val="none" w:sz="0" w:space="0" w:color="auto"/>
        <w:left w:val="none" w:sz="0" w:space="0" w:color="auto"/>
        <w:bottom w:val="none" w:sz="0" w:space="0" w:color="auto"/>
        <w:right w:val="none" w:sz="0" w:space="0" w:color="auto"/>
      </w:divBdr>
      <w:divsChild>
        <w:div w:id="1257985732">
          <w:marLeft w:val="0"/>
          <w:marRight w:val="0"/>
          <w:marTop w:val="0"/>
          <w:marBottom w:val="300"/>
          <w:divBdr>
            <w:top w:val="none" w:sz="0" w:space="0" w:color="auto"/>
            <w:left w:val="none" w:sz="0" w:space="0" w:color="auto"/>
            <w:bottom w:val="none" w:sz="0" w:space="0" w:color="auto"/>
            <w:right w:val="none" w:sz="0" w:space="0" w:color="auto"/>
          </w:divBdr>
          <w:divsChild>
            <w:div w:id="3832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7892">
      <w:bodyDiv w:val="1"/>
      <w:marLeft w:val="0"/>
      <w:marRight w:val="0"/>
      <w:marTop w:val="0"/>
      <w:marBottom w:val="0"/>
      <w:divBdr>
        <w:top w:val="none" w:sz="0" w:space="0" w:color="auto"/>
        <w:left w:val="none" w:sz="0" w:space="0" w:color="auto"/>
        <w:bottom w:val="none" w:sz="0" w:space="0" w:color="auto"/>
        <w:right w:val="none" w:sz="0" w:space="0" w:color="auto"/>
      </w:divBdr>
    </w:div>
    <w:div w:id="1244411068">
      <w:bodyDiv w:val="1"/>
      <w:marLeft w:val="0"/>
      <w:marRight w:val="0"/>
      <w:marTop w:val="0"/>
      <w:marBottom w:val="0"/>
      <w:divBdr>
        <w:top w:val="none" w:sz="0" w:space="0" w:color="auto"/>
        <w:left w:val="none" w:sz="0" w:space="0" w:color="auto"/>
        <w:bottom w:val="none" w:sz="0" w:space="0" w:color="auto"/>
        <w:right w:val="none" w:sz="0" w:space="0" w:color="auto"/>
      </w:divBdr>
    </w:div>
    <w:div w:id="1328438173">
      <w:bodyDiv w:val="1"/>
      <w:marLeft w:val="0"/>
      <w:marRight w:val="0"/>
      <w:marTop w:val="0"/>
      <w:marBottom w:val="0"/>
      <w:divBdr>
        <w:top w:val="none" w:sz="0" w:space="0" w:color="auto"/>
        <w:left w:val="none" w:sz="0" w:space="0" w:color="auto"/>
        <w:bottom w:val="none" w:sz="0" w:space="0" w:color="auto"/>
        <w:right w:val="none" w:sz="0" w:space="0" w:color="auto"/>
      </w:divBdr>
      <w:divsChild>
        <w:div w:id="1772973216">
          <w:marLeft w:val="0"/>
          <w:marRight w:val="0"/>
          <w:marTop w:val="0"/>
          <w:marBottom w:val="300"/>
          <w:divBdr>
            <w:top w:val="none" w:sz="0" w:space="0" w:color="auto"/>
            <w:left w:val="none" w:sz="0" w:space="0" w:color="auto"/>
            <w:bottom w:val="none" w:sz="0" w:space="0" w:color="auto"/>
            <w:right w:val="none" w:sz="0" w:space="0" w:color="auto"/>
          </w:divBdr>
        </w:div>
      </w:divsChild>
    </w:div>
    <w:div w:id="1355888801">
      <w:bodyDiv w:val="1"/>
      <w:marLeft w:val="0"/>
      <w:marRight w:val="0"/>
      <w:marTop w:val="0"/>
      <w:marBottom w:val="0"/>
      <w:divBdr>
        <w:top w:val="none" w:sz="0" w:space="0" w:color="auto"/>
        <w:left w:val="none" w:sz="0" w:space="0" w:color="auto"/>
        <w:bottom w:val="none" w:sz="0" w:space="0" w:color="auto"/>
        <w:right w:val="none" w:sz="0" w:space="0" w:color="auto"/>
      </w:divBdr>
    </w:div>
    <w:div w:id="1461026066">
      <w:bodyDiv w:val="1"/>
      <w:marLeft w:val="0"/>
      <w:marRight w:val="0"/>
      <w:marTop w:val="0"/>
      <w:marBottom w:val="0"/>
      <w:divBdr>
        <w:top w:val="none" w:sz="0" w:space="0" w:color="auto"/>
        <w:left w:val="none" w:sz="0" w:space="0" w:color="auto"/>
        <w:bottom w:val="none" w:sz="0" w:space="0" w:color="auto"/>
        <w:right w:val="none" w:sz="0" w:space="0" w:color="auto"/>
      </w:divBdr>
    </w:div>
    <w:div w:id="1513490509">
      <w:bodyDiv w:val="1"/>
      <w:marLeft w:val="0"/>
      <w:marRight w:val="0"/>
      <w:marTop w:val="0"/>
      <w:marBottom w:val="0"/>
      <w:divBdr>
        <w:top w:val="none" w:sz="0" w:space="0" w:color="auto"/>
        <w:left w:val="none" w:sz="0" w:space="0" w:color="auto"/>
        <w:bottom w:val="none" w:sz="0" w:space="0" w:color="auto"/>
        <w:right w:val="none" w:sz="0" w:space="0" w:color="auto"/>
      </w:divBdr>
    </w:div>
    <w:div w:id="1558205608">
      <w:bodyDiv w:val="1"/>
      <w:marLeft w:val="0"/>
      <w:marRight w:val="0"/>
      <w:marTop w:val="0"/>
      <w:marBottom w:val="0"/>
      <w:divBdr>
        <w:top w:val="none" w:sz="0" w:space="0" w:color="auto"/>
        <w:left w:val="none" w:sz="0" w:space="0" w:color="auto"/>
        <w:bottom w:val="none" w:sz="0" w:space="0" w:color="auto"/>
        <w:right w:val="none" w:sz="0" w:space="0" w:color="auto"/>
      </w:divBdr>
    </w:div>
    <w:div w:id="1598099548">
      <w:bodyDiv w:val="1"/>
      <w:marLeft w:val="0"/>
      <w:marRight w:val="0"/>
      <w:marTop w:val="0"/>
      <w:marBottom w:val="0"/>
      <w:divBdr>
        <w:top w:val="none" w:sz="0" w:space="0" w:color="auto"/>
        <w:left w:val="none" w:sz="0" w:space="0" w:color="auto"/>
        <w:bottom w:val="none" w:sz="0" w:space="0" w:color="auto"/>
        <w:right w:val="none" w:sz="0" w:space="0" w:color="auto"/>
      </w:divBdr>
    </w:div>
    <w:div w:id="1768188164">
      <w:bodyDiv w:val="1"/>
      <w:marLeft w:val="0"/>
      <w:marRight w:val="0"/>
      <w:marTop w:val="0"/>
      <w:marBottom w:val="0"/>
      <w:divBdr>
        <w:top w:val="none" w:sz="0" w:space="0" w:color="auto"/>
        <w:left w:val="none" w:sz="0" w:space="0" w:color="auto"/>
        <w:bottom w:val="none" w:sz="0" w:space="0" w:color="auto"/>
        <w:right w:val="none" w:sz="0" w:space="0" w:color="auto"/>
      </w:divBdr>
      <w:divsChild>
        <w:div w:id="610017414">
          <w:marLeft w:val="0"/>
          <w:marRight w:val="0"/>
          <w:marTop w:val="0"/>
          <w:marBottom w:val="300"/>
          <w:divBdr>
            <w:top w:val="none" w:sz="0" w:space="0" w:color="auto"/>
            <w:left w:val="none" w:sz="0" w:space="0" w:color="auto"/>
            <w:bottom w:val="none" w:sz="0" w:space="0" w:color="auto"/>
            <w:right w:val="none" w:sz="0" w:space="0" w:color="auto"/>
          </w:divBdr>
          <w:divsChild>
            <w:div w:id="941646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0537278">
      <w:bodyDiv w:val="1"/>
      <w:marLeft w:val="0"/>
      <w:marRight w:val="0"/>
      <w:marTop w:val="0"/>
      <w:marBottom w:val="0"/>
      <w:divBdr>
        <w:top w:val="none" w:sz="0" w:space="0" w:color="auto"/>
        <w:left w:val="none" w:sz="0" w:space="0" w:color="auto"/>
        <w:bottom w:val="none" w:sz="0" w:space="0" w:color="auto"/>
        <w:right w:val="none" w:sz="0" w:space="0" w:color="auto"/>
      </w:divBdr>
      <w:divsChild>
        <w:div w:id="327442948">
          <w:marLeft w:val="0"/>
          <w:marRight w:val="0"/>
          <w:marTop w:val="0"/>
          <w:marBottom w:val="300"/>
          <w:divBdr>
            <w:top w:val="none" w:sz="0" w:space="0" w:color="auto"/>
            <w:left w:val="none" w:sz="0" w:space="0" w:color="auto"/>
            <w:bottom w:val="none" w:sz="0" w:space="0" w:color="auto"/>
            <w:right w:val="none" w:sz="0" w:space="0" w:color="auto"/>
          </w:divBdr>
          <w:divsChild>
            <w:div w:id="186124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1718614">
      <w:bodyDiv w:val="1"/>
      <w:marLeft w:val="0"/>
      <w:marRight w:val="0"/>
      <w:marTop w:val="0"/>
      <w:marBottom w:val="0"/>
      <w:divBdr>
        <w:top w:val="none" w:sz="0" w:space="0" w:color="auto"/>
        <w:left w:val="none" w:sz="0" w:space="0" w:color="auto"/>
        <w:bottom w:val="none" w:sz="0" w:space="0" w:color="auto"/>
        <w:right w:val="none" w:sz="0" w:space="0" w:color="auto"/>
      </w:divBdr>
    </w:div>
    <w:div w:id="2023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enseewest.eu" TargetMode="External"/><Relationship Id="rId13" Type="http://schemas.openxmlformats.org/officeDocument/2006/relationships/hyperlink" Target="http://www.pr2.de" TargetMode="External"/><Relationship Id="rId18" Type="http://schemas.openxmlformats.org/officeDocument/2006/relationships/hyperlink" Target="http://www.bodenseewest.eu" TargetMode="External"/><Relationship Id="rId26" Type="http://schemas.openxmlformats.org/officeDocument/2006/relationships/hyperlink" Target="http://www.bodenseewest.eu" TargetMode="External"/><Relationship Id="rId3" Type="http://schemas.openxmlformats.org/officeDocument/2006/relationships/styles" Target="styles.xml"/><Relationship Id="rId21" Type="http://schemas.openxmlformats.org/officeDocument/2006/relationships/hyperlink" Target="http://www.bodenseewest.eu" TargetMode="External"/><Relationship Id="rId7" Type="http://schemas.openxmlformats.org/officeDocument/2006/relationships/endnotes" Target="endnotes.xml"/><Relationship Id="rId12" Type="http://schemas.openxmlformats.org/officeDocument/2006/relationships/hyperlink" Target="mailto:p.reinmoeller@pr2.de" TargetMode="External"/><Relationship Id="rId17" Type="http://schemas.openxmlformats.org/officeDocument/2006/relationships/hyperlink" Target="http://www.museenthurgau.ch" TargetMode="External"/><Relationship Id="rId25" Type="http://schemas.openxmlformats.org/officeDocument/2006/relationships/hyperlink" Target="mailto:info@bodenseewest.eu" TargetMode="External"/><Relationship Id="rId2" Type="http://schemas.openxmlformats.org/officeDocument/2006/relationships/numbering" Target="numbering.xml"/><Relationship Id="rId16" Type="http://schemas.openxmlformats.org/officeDocument/2006/relationships/hyperlink" Target="http://www.napoleonmuseum.ch" TargetMode="External"/><Relationship Id="rId20" Type="http://schemas.openxmlformats.org/officeDocument/2006/relationships/hyperlink" Target="http://www.engen.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enseewest.eu" TargetMode="External"/><Relationship Id="rId24" Type="http://schemas.openxmlformats.org/officeDocument/2006/relationships/hyperlink" Target="http://www.konstanz-info.com" TargetMode="External"/><Relationship Id="rId5" Type="http://schemas.openxmlformats.org/officeDocument/2006/relationships/webSettings" Target="webSettings.xml"/><Relationship Id="rId15" Type="http://schemas.openxmlformats.org/officeDocument/2006/relationships/hyperlink" Target="http://www.bodenseewest.eu" TargetMode="External"/><Relationship Id="rId23" Type="http://schemas.openxmlformats.org/officeDocument/2006/relationships/hyperlink" Target="http://www.bodenseewest.eu/de/erleben/schifffahrt/herbst-hopping" TargetMode="External"/><Relationship Id="rId28" Type="http://schemas.openxmlformats.org/officeDocument/2006/relationships/footer" Target="footer1.xml"/><Relationship Id="rId10" Type="http://schemas.openxmlformats.org/officeDocument/2006/relationships/hyperlink" Target="http://www.pr2.de" TargetMode="External"/><Relationship Id="rId19" Type="http://schemas.openxmlformats.org/officeDocument/2006/relationships/hyperlink" Target="http://www.singen.de" TargetMode="External"/><Relationship Id="rId4" Type="http://schemas.openxmlformats.org/officeDocument/2006/relationships/settings" Target="settings.xml"/><Relationship Id="rId9" Type="http://schemas.openxmlformats.org/officeDocument/2006/relationships/hyperlink" Target="mailto:p.reinmoeller@pr2.de" TargetMode="External"/><Relationship Id="rId14" Type="http://schemas.openxmlformats.org/officeDocument/2006/relationships/hyperlink" Target="http://www.bodenseewest.eu" TargetMode="External"/><Relationship Id="rId22" Type="http://schemas.openxmlformats.org/officeDocument/2006/relationships/hyperlink" Target="http://www.bodenseewest.e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CC4E-258E-4C73-A45A-EC3B3B0C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9936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Pressemitteilung REGIO Konstanz-Bodensee-Hegau e.V.</vt:lpstr>
    </vt:vector>
  </TitlesOfParts>
  <Company>REGIO Konstanz-Bodensee-Hegau e.V.</Company>
  <LinksUpToDate>false</LinksUpToDate>
  <CharactersWithSpaces>11491</CharactersWithSpaces>
  <SharedDoc>false</SharedDoc>
  <HLinks>
    <vt:vector size="72" baseType="variant">
      <vt:variant>
        <vt:i4>7929912</vt:i4>
      </vt:variant>
      <vt:variant>
        <vt:i4>30</vt:i4>
      </vt:variant>
      <vt:variant>
        <vt:i4>0</vt:i4>
      </vt:variant>
      <vt:variant>
        <vt:i4>5</vt:i4>
      </vt:variant>
      <vt:variant>
        <vt:lpwstr>http://www.bodenseewest.eu/</vt:lpwstr>
      </vt:variant>
      <vt:variant>
        <vt:lpwstr/>
      </vt:variant>
      <vt:variant>
        <vt:i4>4522092</vt:i4>
      </vt:variant>
      <vt:variant>
        <vt:i4>27</vt:i4>
      </vt:variant>
      <vt:variant>
        <vt:i4>0</vt:i4>
      </vt:variant>
      <vt:variant>
        <vt:i4>5</vt:i4>
      </vt:variant>
      <vt:variant>
        <vt:lpwstr>mailto:info@bodenseewest.eu</vt:lpwstr>
      </vt:variant>
      <vt:variant>
        <vt:lpwstr/>
      </vt:variant>
      <vt:variant>
        <vt:i4>7995492</vt:i4>
      </vt:variant>
      <vt:variant>
        <vt:i4>24</vt:i4>
      </vt:variant>
      <vt:variant>
        <vt:i4>0</vt:i4>
      </vt:variant>
      <vt:variant>
        <vt:i4>5</vt:i4>
      </vt:variant>
      <vt:variant>
        <vt:lpwstr>http://www.urh.ch/</vt:lpwstr>
      </vt:variant>
      <vt:variant>
        <vt:lpwstr/>
      </vt:variant>
      <vt:variant>
        <vt:i4>7929912</vt:i4>
      </vt:variant>
      <vt:variant>
        <vt:i4>21</vt:i4>
      </vt:variant>
      <vt:variant>
        <vt:i4>0</vt:i4>
      </vt:variant>
      <vt:variant>
        <vt:i4>5</vt:i4>
      </vt:variant>
      <vt:variant>
        <vt:lpwstr>http://www.bodenseewest.eu/</vt:lpwstr>
      </vt:variant>
      <vt:variant>
        <vt:lpwstr/>
      </vt:variant>
      <vt:variant>
        <vt:i4>1835034</vt:i4>
      </vt:variant>
      <vt:variant>
        <vt:i4>15</vt:i4>
      </vt:variant>
      <vt:variant>
        <vt:i4>0</vt:i4>
      </vt:variant>
      <vt:variant>
        <vt:i4>5</vt:i4>
      </vt:variant>
      <vt:variant>
        <vt:lpwstr>http://www.urh.ch/ausflug</vt:lpwstr>
      </vt:variant>
      <vt:variant>
        <vt:lpwstr/>
      </vt:variant>
      <vt:variant>
        <vt:i4>7929912</vt:i4>
      </vt:variant>
      <vt:variant>
        <vt:i4>9</vt:i4>
      </vt:variant>
      <vt:variant>
        <vt:i4>0</vt:i4>
      </vt:variant>
      <vt:variant>
        <vt:i4>5</vt:i4>
      </vt:variant>
      <vt:variant>
        <vt:lpwstr>http://www.bodenseewest.eu/</vt:lpwstr>
      </vt:variant>
      <vt:variant>
        <vt:lpwstr/>
      </vt:variant>
      <vt:variant>
        <vt:i4>3539042</vt:i4>
      </vt:variant>
      <vt:variant>
        <vt:i4>6</vt:i4>
      </vt:variant>
      <vt:variant>
        <vt:i4>0</vt:i4>
      </vt:variant>
      <vt:variant>
        <vt:i4>5</vt:i4>
      </vt:variant>
      <vt:variant>
        <vt:lpwstr>http://www.bodenseewest-touren.eu/</vt:lpwstr>
      </vt:variant>
      <vt:variant>
        <vt:lpwstr/>
      </vt:variant>
      <vt:variant>
        <vt:i4>1703967</vt:i4>
      </vt:variant>
      <vt:variant>
        <vt:i4>3</vt:i4>
      </vt:variant>
      <vt:variant>
        <vt:i4>0</vt:i4>
      </vt:variant>
      <vt:variant>
        <vt:i4>5</vt:i4>
      </vt:variant>
      <vt:variant>
        <vt:lpwstr>http://www.hegau.de/</vt:lpwstr>
      </vt:variant>
      <vt:variant>
        <vt:lpwstr/>
      </vt:variant>
      <vt:variant>
        <vt:i4>7929912</vt:i4>
      </vt:variant>
      <vt:variant>
        <vt:i4>0</vt:i4>
      </vt:variant>
      <vt:variant>
        <vt:i4>0</vt:i4>
      </vt:variant>
      <vt:variant>
        <vt:i4>5</vt:i4>
      </vt:variant>
      <vt:variant>
        <vt:lpwstr>http://www.bodenseewest.eu/</vt:lpwstr>
      </vt:variant>
      <vt:variant>
        <vt:lpwstr/>
      </vt:variant>
      <vt:variant>
        <vt:i4>2228329</vt:i4>
      </vt:variant>
      <vt:variant>
        <vt:i4>6</vt:i4>
      </vt:variant>
      <vt:variant>
        <vt:i4>0</vt:i4>
      </vt:variant>
      <vt:variant>
        <vt:i4>5</vt:i4>
      </vt:variant>
      <vt:variant>
        <vt:lpwstr>http://www.pr2.de/</vt:lpwstr>
      </vt:variant>
      <vt:variant>
        <vt:lpwstr/>
      </vt:variant>
      <vt:variant>
        <vt:i4>3735573</vt:i4>
      </vt:variant>
      <vt:variant>
        <vt:i4>3</vt:i4>
      </vt:variant>
      <vt:variant>
        <vt:i4>0</vt:i4>
      </vt:variant>
      <vt:variant>
        <vt:i4>5</vt:i4>
      </vt:variant>
      <vt:variant>
        <vt:lpwstr>mailto:p.reinmoeller@pr2.de</vt:lpwstr>
      </vt:variant>
      <vt:variant>
        <vt:lpwstr/>
      </vt:variant>
      <vt:variant>
        <vt:i4>7929912</vt:i4>
      </vt:variant>
      <vt:variant>
        <vt:i4>0</vt:i4>
      </vt:variant>
      <vt:variant>
        <vt:i4>0</vt:i4>
      </vt:variant>
      <vt:variant>
        <vt:i4>5</vt:i4>
      </vt:variant>
      <vt:variant>
        <vt:lpwstr>http://www.bodenseewest.eu/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REGIO Konstanz-Bodensee-Hegau e.V.</dc:title>
  <dc:creator>Petra Reinmöller</dc:creator>
  <cp:lastModifiedBy>PR² - Laura Gorski</cp:lastModifiedBy>
  <cp:revision>2</cp:revision>
  <cp:lastPrinted>2020-01-14T16:18:00Z</cp:lastPrinted>
  <dcterms:created xsi:type="dcterms:W3CDTF">2020-01-22T09:25:00Z</dcterms:created>
  <dcterms:modified xsi:type="dcterms:W3CDTF">2020-01-22T09:25:00Z</dcterms:modified>
</cp:coreProperties>
</file>