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31" w:rsidRPr="00AE1C15" w:rsidRDefault="00F06131" w:rsidP="001E26BD">
      <w:pPr>
        <w:spacing w:afterLines="120" w:after="288" w:line="360" w:lineRule="auto"/>
        <w:ind w:right="2155"/>
        <w:rPr>
          <w:rFonts w:cs="Arial"/>
          <w:caps/>
          <w:sz w:val="22"/>
          <w:szCs w:val="20"/>
        </w:rPr>
      </w:pPr>
    </w:p>
    <w:p w:rsidR="00EE533F" w:rsidRPr="00AE1C15" w:rsidRDefault="002B7E6F" w:rsidP="00EE533F">
      <w:pPr>
        <w:widowControl w:val="0"/>
        <w:tabs>
          <w:tab w:val="left" w:pos="7088"/>
        </w:tabs>
        <w:spacing w:afterLines="120" w:after="288" w:line="360" w:lineRule="auto"/>
        <w:rPr>
          <w:rFonts w:cs="Arial"/>
          <w:bCs/>
          <w:sz w:val="22"/>
          <w:lang w:val="de-DE"/>
        </w:rPr>
      </w:pPr>
      <w:r w:rsidRPr="00AE1C15">
        <w:rPr>
          <w:rFonts w:cs="Arial"/>
          <w:bCs/>
          <w:sz w:val="22"/>
          <w:lang w:val="de-DE"/>
        </w:rPr>
        <w:t>Arenenberg</w:t>
      </w:r>
      <w:r w:rsidR="008D4859" w:rsidRPr="00AE1C15">
        <w:rPr>
          <w:rFonts w:cs="Arial"/>
          <w:bCs/>
          <w:sz w:val="22"/>
          <w:lang w:val="de-DE"/>
        </w:rPr>
        <w:t xml:space="preserve">, </w:t>
      </w:r>
      <w:r w:rsidR="00A01E10" w:rsidRPr="00AE1C15">
        <w:rPr>
          <w:rFonts w:cs="Arial"/>
          <w:bCs/>
          <w:sz w:val="22"/>
          <w:lang w:val="de-DE"/>
        </w:rPr>
        <w:t xml:space="preserve">3. März </w:t>
      </w:r>
      <w:r w:rsidR="008D4859" w:rsidRPr="00AE1C15">
        <w:rPr>
          <w:rFonts w:cs="Arial"/>
          <w:bCs/>
          <w:sz w:val="22"/>
          <w:lang w:val="de-DE"/>
        </w:rPr>
        <w:t>2017</w:t>
      </w:r>
    </w:p>
    <w:p w:rsidR="00EC7A70" w:rsidRPr="00AE1C15" w:rsidRDefault="00EC7A70" w:rsidP="00EC7A70">
      <w:pPr>
        <w:widowControl w:val="0"/>
        <w:tabs>
          <w:tab w:val="left" w:pos="7088"/>
        </w:tabs>
        <w:spacing w:afterLines="120" w:after="288" w:line="360" w:lineRule="auto"/>
        <w:rPr>
          <w:rFonts w:cs="Arial"/>
          <w:b/>
          <w:sz w:val="36"/>
          <w:szCs w:val="36"/>
          <w:lang w:val="de-DE"/>
        </w:rPr>
      </w:pPr>
      <w:r w:rsidRPr="00AE1C15">
        <w:rPr>
          <w:rFonts w:cs="Arial"/>
          <w:b/>
          <w:bCs/>
          <w:sz w:val="22"/>
          <w:lang w:val="de-DE"/>
        </w:rPr>
        <w:t>Das Napoleonmuseum des Kantons Thurgau teilt mit:</w:t>
      </w:r>
    </w:p>
    <w:p w:rsidR="00FA4AB6" w:rsidRPr="00AE1C15" w:rsidRDefault="00FA4AB6" w:rsidP="00EE533F">
      <w:pPr>
        <w:tabs>
          <w:tab w:val="left" w:pos="7088"/>
        </w:tabs>
        <w:spacing w:afterLines="120" w:after="288" w:line="360" w:lineRule="auto"/>
        <w:jc w:val="right"/>
        <w:rPr>
          <w:rFonts w:cs="Arial"/>
          <w:bCs/>
          <w:strike/>
          <w:sz w:val="22"/>
          <w:lang w:val="de-DE"/>
        </w:rPr>
      </w:pPr>
    </w:p>
    <w:p w:rsidR="00556F64" w:rsidRPr="00AE1C15" w:rsidRDefault="00E010D2" w:rsidP="00556F64">
      <w:pPr>
        <w:spacing w:afterLines="120" w:after="288" w:line="360" w:lineRule="auto"/>
        <w:rPr>
          <w:rFonts w:cs="Arial"/>
          <w:bCs/>
          <w:sz w:val="22"/>
          <w:lang w:val="de-DE"/>
        </w:rPr>
      </w:pPr>
      <w:r w:rsidRPr="00AE1C15">
        <w:rPr>
          <w:rFonts w:cs="Arial"/>
          <w:bCs/>
          <w:sz w:val="22"/>
          <w:lang w:val="de-DE"/>
        </w:rPr>
        <w:t>Schloss und Park Arenenberg mit</w:t>
      </w:r>
      <w:r w:rsidR="00556F64" w:rsidRPr="00AE1C15">
        <w:rPr>
          <w:rFonts w:cs="Arial"/>
          <w:bCs/>
          <w:sz w:val="22"/>
          <w:lang w:val="de-DE"/>
        </w:rPr>
        <w:t xml:space="preserve"> Napoleonmuseum Thurgau</w:t>
      </w:r>
      <w:r w:rsidR="007D1FC6" w:rsidRPr="00AE1C15">
        <w:rPr>
          <w:rFonts w:cs="Arial"/>
          <w:bCs/>
          <w:sz w:val="22"/>
          <w:lang w:val="de-DE"/>
        </w:rPr>
        <w:t xml:space="preserve"> in der Vorschau</w:t>
      </w:r>
    </w:p>
    <w:p w:rsidR="007D1FC6" w:rsidRPr="00AE1C15" w:rsidRDefault="007D1FC6" w:rsidP="00E010D2">
      <w:pPr>
        <w:spacing w:afterLines="120" w:after="288" w:line="360" w:lineRule="auto"/>
        <w:rPr>
          <w:rFonts w:cs="Arial"/>
          <w:b/>
          <w:bCs/>
          <w:sz w:val="32"/>
          <w:szCs w:val="32"/>
          <w:lang w:val="de-DE"/>
        </w:rPr>
      </w:pPr>
      <w:r w:rsidRPr="00AE1C15">
        <w:rPr>
          <w:rFonts w:cs="Arial"/>
          <w:b/>
          <w:bCs/>
          <w:sz w:val="32"/>
          <w:szCs w:val="32"/>
          <w:lang w:val="de-DE"/>
        </w:rPr>
        <w:t>Höhepunkt</w:t>
      </w:r>
      <w:r w:rsidR="003B20C3" w:rsidRPr="00AE1C15">
        <w:rPr>
          <w:rFonts w:cs="Arial"/>
          <w:b/>
          <w:bCs/>
          <w:sz w:val="32"/>
          <w:szCs w:val="32"/>
          <w:lang w:val="de-DE"/>
        </w:rPr>
        <w:t>e</w:t>
      </w:r>
      <w:r w:rsidRPr="00AE1C15">
        <w:rPr>
          <w:rFonts w:cs="Arial"/>
          <w:b/>
          <w:bCs/>
          <w:sz w:val="32"/>
          <w:szCs w:val="32"/>
          <w:lang w:val="de-DE"/>
        </w:rPr>
        <w:t xml:space="preserve"> des Jahres 2017 </w:t>
      </w:r>
    </w:p>
    <w:p w:rsidR="007D1FC6" w:rsidRPr="00AE1C15" w:rsidRDefault="007D1FC6" w:rsidP="00E010D2">
      <w:pPr>
        <w:spacing w:afterLines="120" w:after="288" w:line="360" w:lineRule="auto"/>
        <w:rPr>
          <w:rFonts w:cs="Arial"/>
          <w:b/>
          <w:bCs/>
          <w:sz w:val="22"/>
          <w:lang w:val="de-DE"/>
        </w:rPr>
      </w:pPr>
      <w:r w:rsidRPr="00AE1C15">
        <w:rPr>
          <w:rFonts w:cs="Arial"/>
          <w:b/>
          <w:bCs/>
          <w:sz w:val="22"/>
          <w:lang w:val="de-DE"/>
        </w:rPr>
        <w:t>Der Exilwohnsitz einer Königin, die Kinderstube des letzten Kaisers der Franzosen, eine Parkanlage mit Grotten, Brunnen und Sichtachsen ins Unendliche: Der Arenenberg ist ein zauberhafter Ort voller Geschichte. Das Anwesen wurde 1817 – also vor genau 200 Jahren – von Hortense de Beauharnais gekauft. Die First Lady des französischen Kaiserreichs schuf sich hier – weit von Paris entfernt – eine neue Heimat</w:t>
      </w:r>
      <w:r w:rsidR="007D6DA2" w:rsidRPr="00AE1C15">
        <w:rPr>
          <w:rFonts w:cs="Arial"/>
          <w:b/>
          <w:bCs/>
          <w:sz w:val="22"/>
          <w:lang w:val="de-DE"/>
        </w:rPr>
        <w:t xml:space="preserve"> und einen unvergleichlichen Exilsitz</w:t>
      </w:r>
      <w:r w:rsidRPr="00AE1C15">
        <w:rPr>
          <w:rFonts w:cs="Arial"/>
          <w:b/>
          <w:bCs/>
          <w:sz w:val="22"/>
          <w:lang w:val="de-DE"/>
        </w:rPr>
        <w:t>. Das Jubiläumsjahr begeht das Ausflugsziel Arenenberg am Schweizer Bodensee mit verschiedenen Events und einer Sonderausstellung im Napoleonmuseum Thurgau</w:t>
      </w:r>
      <w:r w:rsidR="0039370C" w:rsidRPr="00AE1C15">
        <w:rPr>
          <w:rFonts w:cs="Arial"/>
          <w:b/>
          <w:bCs/>
          <w:sz w:val="22"/>
          <w:lang w:val="de-DE"/>
        </w:rPr>
        <w:t>.</w:t>
      </w:r>
      <w:r w:rsidRPr="00AE1C15">
        <w:rPr>
          <w:rFonts w:cs="Arial"/>
          <w:b/>
          <w:bCs/>
          <w:sz w:val="22"/>
          <w:lang w:val="de-DE"/>
        </w:rPr>
        <w:t xml:space="preserve"> </w:t>
      </w:r>
    </w:p>
    <w:p w:rsidR="001B2183" w:rsidRPr="00AE1C15" w:rsidRDefault="0013271A" w:rsidP="00757FB0">
      <w:pPr>
        <w:spacing w:afterLines="120" w:after="288" w:line="360" w:lineRule="auto"/>
        <w:rPr>
          <w:rFonts w:cs="Arial"/>
          <w:b/>
          <w:bCs/>
          <w:sz w:val="22"/>
          <w:lang w:val="de-DE"/>
        </w:rPr>
      </w:pPr>
      <w:r w:rsidRPr="00AE1C15">
        <w:rPr>
          <w:rFonts w:cs="Arial"/>
          <w:bCs/>
          <w:sz w:val="22"/>
          <w:lang w:val="de-DE"/>
        </w:rPr>
        <w:t>Sonderausstellung vom 23. Mai bis zum 22. Oktober</w:t>
      </w:r>
      <w:r w:rsidR="00EC7A70" w:rsidRPr="00AE1C15">
        <w:rPr>
          <w:rFonts w:cs="Arial"/>
          <w:bCs/>
          <w:sz w:val="22"/>
          <w:lang w:val="de-DE"/>
        </w:rPr>
        <w:t xml:space="preserve"> 2017</w:t>
      </w:r>
      <w:r w:rsidRPr="00AE1C15">
        <w:rPr>
          <w:rFonts w:cs="Arial"/>
          <w:b/>
          <w:bCs/>
          <w:sz w:val="22"/>
          <w:lang w:val="de-DE"/>
        </w:rPr>
        <w:br/>
      </w:r>
      <w:r w:rsidRPr="000A2334">
        <w:rPr>
          <w:rFonts w:cs="Arial"/>
          <w:b/>
          <w:bCs/>
          <w:lang w:val="de-DE"/>
        </w:rPr>
        <w:t>«Eine Königin macht Dampf – Zeitenwende am Bodensee 1817-1837»</w:t>
      </w:r>
      <w:r w:rsidRPr="00AE1C15">
        <w:rPr>
          <w:rFonts w:cs="Arial"/>
          <w:b/>
          <w:bCs/>
          <w:sz w:val="22"/>
          <w:lang w:val="de-DE"/>
        </w:rPr>
        <w:br/>
      </w:r>
      <w:r w:rsidR="00757FB0" w:rsidRPr="00AE1C15">
        <w:rPr>
          <w:rFonts w:cs="Arial"/>
          <w:bCs/>
          <w:sz w:val="22"/>
          <w:lang w:val="de-DE"/>
        </w:rPr>
        <w:t xml:space="preserve">Als Hortense de Beauharnais vor 200 Jahren Schloss Arenenberg bezog, brach eine neue Zeit in der Region an. Ihre </w:t>
      </w:r>
      <w:r w:rsidR="007D6DA2" w:rsidRPr="00AE1C15">
        <w:rPr>
          <w:rFonts w:cs="Arial"/>
          <w:bCs/>
          <w:sz w:val="22"/>
          <w:lang w:val="de-DE"/>
        </w:rPr>
        <w:t xml:space="preserve">Ideen, ihr Geld und die </w:t>
      </w:r>
      <w:r w:rsidR="00757FB0" w:rsidRPr="00AE1C15">
        <w:rPr>
          <w:rFonts w:cs="Arial"/>
          <w:bCs/>
          <w:sz w:val="22"/>
          <w:lang w:val="de-DE"/>
        </w:rPr>
        <w:t xml:space="preserve">Kaufkraft </w:t>
      </w:r>
      <w:r w:rsidR="007D6DA2" w:rsidRPr="00AE1C15">
        <w:rPr>
          <w:rFonts w:cs="Arial"/>
          <w:bCs/>
          <w:sz w:val="22"/>
          <w:lang w:val="de-DE"/>
        </w:rPr>
        <w:t xml:space="preserve">ihrer Freunde und </w:t>
      </w:r>
      <w:r w:rsidR="00F946E2" w:rsidRPr="00AE1C15">
        <w:rPr>
          <w:rFonts w:cs="Arial"/>
          <w:bCs/>
          <w:sz w:val="22"/>
          <w:lang w:val="de-DE"/>
        </w:rPr>
        <w:t>Gäste</w:t>
      </w:r>
      <w:r w:rsidR="007D6DA2" w:rsidRPr="00AE1C15">
        <w:rPr>
          <w:rFonts w:cs="Arial"/>
          <w:bCs/>
          <w:sz w:val="22"/>
          <w:lang w:val="de-DE"/>
        </w:rPr>
        <w:t xml:space="preserve"> </w:t>
      </w:r>
      <w:r w:rsidR="00757FB0" w:rsidRPr="00AE1C15">
        <w:rPr>
          <w:rFonts w:cs="Arial"/>
          <w:bCs/>
          <w:sz w:val="22"/>
          <w:lang w:val="de-DE"/>
        </w:rPr>
        <w:t>entfachte die Kreativität der Konstanzer Boutiquen, ihre Investitionen kurbelten die Thurgauer Wirtschaft an. So finanzierte sie beispielsweise den Beginn der Dampfschifffahrt am Bodensee mit</w:t>
      </w:r>
      <w:r w:rsidR="007D6DA2" w:rsidRPr="00AE1C15">
        <w:rPr>
          <w:rFonts w:cs="Arial"/>
          <w:bCs/>
          <w:sz w:val="22"/>
          <w:lang w:val="de-DE"/>
        </w:rPr>
        <w:t xml:space="preserve"> und entfachte einen Bauboom</w:t>
      </w:r>
      <w:r w:rsidR="00757FB0" w:rsidRPr="00AE1C15">
        <w:rPr>
          <w:rFonts w:cs="Arial"/>
          <w:bCs/>
          <w:sz w:val="22"/>
          <w:lang w:val="de-DE"/>
        </w:rPr>
        <w:t xml:space="preserve">. Auch politisch </w:t>
      </w:r>
      <w:r w:rsidR="007D6DA2" w:rsidRPr="00AE1C15">
        <w:rPr>
          <w:rFonts w:cs="Arial"/>
          <w:bCs/>
          <w:sz w:val="22"/>
          <w:lang w:val="de-DE"/>
        </w:rPr>
        <w:t xml:space="preserve">übte </w:t>
      </w:r>
      <w:r w:rsidR="00F413CC" w:rsidRPr="00AE1C15">
        <w:rPr>
          <w:rFonts w:cs="Arial"/>
          <w:bCs/>
          <w:sz w:val="22"/>
          <w:lang w:val="de-DE"/>
        </w:rPr>
        <w:t>sie</w:t>
      </w:r>
      <w:r w:rsidR="00757FB0" w:rsidRPr="00AE1C15">
        <w:rPr>
          <w:rFonts w:cs="Arial"/>
          <w:bCs/>
          <w:sz w:val="22"/>
          <w:lang w:val="de-DE"/>
        </w:rPr>
        <w:t xml:space="preserve"> am See ihren Einfluss </w:t>
      </w:r>
      <w:r w:rsidR="007D6DA2" w:rsidRPr="00AE1C15">
        <w:rPr>
          <w:rFonts w:cs="Arial"/>
          <w:bCs/>
          <w:sz w:val="22"/>
          <w:lang w:val="de-DE"/>
        </w:rPr>
        <w:t>aus</w:t>
      </w:r>
      <w:r w:rsidR="00757FB0" w:rsidRPr="00AE1C15">
        <w:rPr>
          <w:rFonts w:cs="Arial"/>
          <w:bCs/>
          <w:sz w:val="22"/>
          <w:lang w:val="de-DE"/>
        </w:rPr>
        <w:t xml:space="preserve">. Als stilbewusste Frau wurde Hortense schnell zur Ikone – das von ihr eingerichtete Schloss oberhalb des Untersees hat auch heute nichts von seiner Strahlkraft verloren. Von 23. Mai bis 22. Oktober 2017 wird ihr Leben </w:t>
      </w:r>
      <w:r w:rsidR="007D6DA2" w:rsidRPr="00AE1C15">
        <w:rPr>
          <w:rFonts w:cs="Arial"/>
          <w:bCs/>
          <w:sz w:val="22"/>
          <w:lang w:val="de-DE"/>
        </w:rPr>
        <w:t xml:space="preserve">und ihr Einfluss </w:t>
      </w:r>
      <w:r w:rsidR="00757FB0" w:rsidRPr="00AE1C15">
        <w:rPr>
          <w:rFonts w:cs="Arial"/>
          <w:bCs/>
          <w:sz w:val="22"/>
          <w:lang w:val="de-DE"/>
        </w:rPr>
        <w:t xml:space="preserve">am See eindrucksvoll inszeniert. «Eine Königin macht Dampf – Zeitenwende am Bodensee 1817-1837» </w:t>
      </w:r>
      <w:r w:rsidR="007D6DA2" w:rsidRPr="00AE1C15">
        <w:rPr>
          <w:rFonts w:cs="Arial"/>
          <w:bCs/>
          <w:sz w:val="22"/>
          <w:lang w:val="de-DE"/>
        </w:rPr>
        <w:t xml:space="preserve">lautet </w:t>
      </w:r>
      <w:r w:rsidR="00757FB0" w:rsidRPr="00AE1C15">
        <w:rPr>
          <w:rFonts w:cs="Arial"/>
          <w:bCs/>
          <w:sz w:val="22"/>
          <w:lang w:val="de-DE"/>
        </w:rPr>
        <w:t>der Titel der grossen Jubiläumsausstellung des Thurgauer Napoleonmuseums. Im Mittelpunkt steh</w:t>
      </w:r>
      <w:r w:rsidR="007D6DA2" w:rsidRPr="00AE1C15">
        <w:rPr>
          <w:rFonts w:cs="Arial"/>
          <w:bCs/>
          <w:sz w:val="22"/>
          <w:lang w:val="de-DE"/>
        </w:rPr>
        <w:t xml:space="preserve">en Königin Hortense, ihr Arenenberg und ihr Konstanz, eingebettet in die politische, kulturelle und </w:t>
      </w:r>
      <w:r w:rsidR="00691108" w:rsidRPr="00AE1C15">
        <w:rPr>
          <w:rFonts w:cs="Arial"/>
          <w:bCs/>
          <w:sz w:val="22"/>
          <w:lang w:val="de-DE"/>
        </w:rPr>
        <w:t xml:space="preserve">industrielle Entwicklung dieser Zeit. </w:t>
      </w:r>
      <w:r w:rsidR="00757FB0" w:rsidRPr="00AE1C15">
        <w:rPr>
          <w:rFonts w:cs="Arial"/>
          <w:bCs/>
          <w:sz w:val="22"/>
          <w:lang w:val="de-DE"/>
        </w:rPr>
        <w:t xml:space="preserve">Informationen: </w:t>
      </w:r>
      <w:hyperlink r:id="rId9" w:history="1">
        <w:r w:rsidR="00757FB0" w:rsidRPr="00AE1C15">
          <w:rPr>
            <w:rStyle w:val="Hyperlink"/>
            <w:rFonts w:cs="Arial"/>
            <w:bCs/>
            <w:color w:val="auto"/>
            <w:sz w:val="22"/>
            <w:lang w:val="de-DE"/>
          </w:rPr>
          <w:t>www.napoleonmuseum.ch</w:t>
        </w:r>
      </w:hyperlink>
      <w:r w:rsidR="00757FB0" w:rsidRPr="00AE1C15">
        <w:rPr>
          <w:rFonts w:cs="Arial"/>
          <w:bCs/>
          <w:sz w:val="22"/>
          <w:lang w:val="de-DE"/>
        </w:rPr>
        <w:t xml:space="preserve"> </w:t>
      </w:r>
    </w:p>
    <w:p w:rsidR="007D1FC6" w:rsidRPr="00AE1C15" w:rsidRDefault="00757FB0" w:rsidP="007D1FC6">
      <w:pPr>
        <w:spacing w:afterLines="120" w:after="288" w:line="360" w:lineRule="auto"/>
        <w:rPr>
          <w:rFonts w:cs="Arial"/>
          <w:bCs/>
          <w:sz w:val="22"/>
          <w:lang w:val="de-DE"/>
        </w:rPr>
      </w:pPr>
      <w:r w:rsidRPr="00AE1C15">
        <w:rPr>
          <w:rFonts w:cs="Arial"/>
          <w:bCs/>
          <w:sz w:val="22"/>
          <w:lang w:val="de-DE"/>
        </w:rPr>
        <w:lastRenderedPageBreak/>
        <w:t>Arenenberg feiert die Hydrangea</w:t>
      </w:r>
      <w:r w:rsidR="00EB09F3" w:rsidRPr="00AE1C15">
        <w:rPr>
          <w:rFonts w:cs="Arial"/>
          <w:bCs/>
          <w:sz w:val="22"/>
          <w:lang w:val="de-DE"/>
        </w:rPr>
        <w:t>-Blüte von Juni bis September</w:t>
      </w:r>
      <w:r w:rsidRPr="00AE1C15">
        <w:rPr>
          <w:rFonts w:cs="Arial"/>
          <w:b/>
          <w:bCs/>
          <w:sz w:val="22"/>
          <w:lang w:val="de-DE"/>
        </w:rPr>
        <w:br/>
      </w:r>
      <w:r w:rsidR="007D1FC6" w:rsidRPr="000A2334">
        <w:rPr>
          <w:rFonts w:cs="Arial"/>
          <w:b/>
          <w:bCs/>
          <w:lang w:val="de-DE"/>
        </w:rPr>
        <w:t xml:space="preserve">Hortensienreigen zu 200 Jahren Bonapartes am Bodensee </w:t>
      </w:r>
      <w:r w:rsidR="007D1FC6" w:rsidRPr="00AE1C15">
        <w:rPr>
          <w:rFonts w:cs="Arial"/>
          <w:b/>
          <w:bCs/>
          <w:sz w:val="22"/>
          <w:lang w:val="de-DE"/>
        </w:rPr>
        <w:br/>
      </w:r>
      <w:r w:rsidRPr="00AE1C15">
        <w:rPr>
          <w:rFonts w:cs="Arial"/>
          <w:bCs/>
          <w:sz w:val="22"/>
          <w:lang w:val="de-DE"/>
        </w:rPr>
        <w:t xml:space="preserve">Hortense de Beauharnais zur Ehre </w:t>
      </w:r>
      <w:r w:rsidR="00802B9E" w:rsidRPr="00AE1C15">
        <w:rPr>
          <w:rFonts w:cs="Arial"/>
          <w:bCs/>
          <w:sz w:val="22"/>
          <w:lang w:val="de-DE"/>
        </w:rPr>
        <w:t xml:space="preserve">wurden auf dem Arenenberg </w:t>
      </w:r>
      <w:r w:rsidR="00A612D8" w:rsidRPr="00AE1C15">
        <w:rPr>
          <w:rFonts w:cs="Arial"/>
          <w:bCs/>
          <w:sz w:val="22"/>
          <w:lang w:val="de-DE"/>
        </w:rPr>
        <w:t>über 6</w:t>
      </w:r>
      <w:r w:rsidR="00691108" w:rsidRPr="00AE1C15">
        <w:rPr>
          <w:rFonts w:cs="Arial"/>
          <w:bCs/>
          <w:sz w:val="22"/>
          <w:lang w:val="de-DE"/>
        </w:rPr>
        <w:t>0 verschiedene Hortensien-Sorten</w:t>
      </w:r>
      <w:r w:rsidR="00EB09F3" w:rsidRPr="00AE1C15">
        <w:rPr>
          <w:rFonts w:cs="Arial"/>
          <w:bCs/>
          <w:sz w:val="22"/>
          <w:lang w:val="de-DE"/>
        </w:rPr>
        <w:t xml:space="preserve"> gepflanzt. 2017 blühen sie erstmals in voller Pracht. Über einen neu angelegten Hortensienweg gelangen Besucher durch die Arenenberger Gartenwelt zum </w:t>
      </w:r>
      <w:r w:rsidR="00217468" w:rsidRPr="00AE1C15">
        <w:rPr>
          <w:rFonts w:cs="Arial"/>
          <w:bCs/>
          <w:sz w:val="22"/>
          <w:lang w:val="de-DE"/>
        </w:rPr>
        <w:t xml:space="preserve">schönsten </w:t>
      </w:r>
      <w:r w:rsidR="00EB09F3" w:rsidRPr="00AE1C15">
        <w:rPr>
          <w:rFonts w:cs="Arial"/>
          <w:bCs/>
          <w:sz w:val="22"/>
          <w:lang w:val="de-DE"/>
        </w:rPr>
        <w:t>Schloss</w:t>
      </w:r>
      <w:r w:rsidR="00217468" w:rsidRPr="00AE1C15">
        <w:rPr>
          <w:rFonts w:cs="Arial"/>
          <w:bCs/>
          <w:sz w:val="22"/>
          <w:lang w:val="de-DE"/>
        </w:rPr>
        <w:t xml:space="preserve"> am Bodensee, de</w:t>
      </w:r>
      <w:r w:rsidR="005204E3" w:rsidRPr="00AE1C15">
        <w:rPr>
          <w:rFonts w:cs="Arial"/>
          <w:bCs/>
          <w:sz w:val="22"/>
          <w:lang w:val="de-DE"/>
        </w:rPr>
        <w:t>r Heimat des Napoleonmuseum</w:t>
      </w:r>
      <w:r w:rsidR="00217468" w:rsidRPr="00AE1C15">
        <w:rPr>
          <w:rFonts w:cs="Arial"/>
          <w:bCs/>
          <w:sz w:val="22"/>
          <w:lang w:val="de-DE"/>
        </w:rPr>
        <w:t xml:space="preserve"> Thurgau</w:t>
      </w:r>
      <w:r w:rsidR="00EB09F3" w:rsidRPr="00AE1C15">
        <w:rPr>
          <w:rFonts w:cs="Arial"/>
          <w:bCs/>
          <w:sz w:val="22"/>
          <w:lang w:val="de-DE"/>
        </w:rPr>
        <w:t xml:space="preserve">. </w:t>
      </w:r>
      <w:r w:rsidR="00217468" w:rsidRPr="00AE1C15">
        <w:rPr>
          <w:rFonts w:cs="Arial"/>
          <w:bCs/>
          <w:sz w:val="22"/>
          <w:lang w:val="de-DE"/>
        </w:rPr>
        <w:t>Die Gartentradition auf dem Arenenberg geht mindestens bis ins Mittelalter zurück. Ein Patriziergarten erinnert an diese Zeit, in der der Ort noch Narrenberg hiess. Hortense kaufte das Anwesen vor 200 Jahren als Exilsitz für sich und ihren Sohn Louis Napoléon. Mit Hilfe des Gartenfürsts Pückler entstand der Schlossgarten im Stil eines englischen Landschaftsparks. Sichtachsen lenken den Blick mal auf den Bodensee, mal auf das Schloss. Eiskeller, Weinkeller und alte Rebhänge machen schnell klar, dass die Königin für ihre legendären Feste bestens ausgestattet war. Heute ist die vielfältige Gartenanlage ein beliebtes Ziel für Ausflügler, die Aussichtsterrasse vor dem Schloss gilt als einer der romantischsten Orte am Bodensee</w:t>
      </w:r>
      <w:r w:rsidR="00A612D8" w:rsidRPr="00AE1C15">
        <w:rPr>
          <w:rFonts w:cs="Arial"/>
          <w:bCs/>
          <w:sz w:val="22"/>
          <w:lang w:val="de-DE"/>
        </w:rPr>
        <w:t>. Den Sonnenuntergang dort beschreiben Besucher regelmässig</w:t>
      </w:r>
      <w:r w:rsidR="00691108" w:rsidRPr="00AE1C15">
        <w:rPr>
          <w:rFonts w:cs="Arial"/>
          <w:bCs/>
          <w:sz w:val="22"/>
          <w:lang w:val="de-DE"/>
        </w:rPr>
        <w:t xml:space="preserve"> als unvergesslich</w:t>
      </w:r>
      <w:r w:rsidR="00A612D8" w:rsidRPr="00AE1C15">
        <w:rPr>
          <w:rFonts w:cs="Arial"/>
          <w:bCs/>
          <w:sz w:val="22"/>
          <w:lang w:val="de-DE"/>
        </w:rPr>
        <w:t xml:space="preserve">. </w:t>
      </w:r>
      <w:hyperlink r:id="rId10" w:history="1">
        <w:r w:rsidR="007D1FC6" w:rsidRPr="00AE1C15">
          <w:rPr>
            <w:rStyle w:val="Hyperlink"/>
            <w:rFonts w:cs="Arial"/>
            <w:bCs/>
            <w:color w:val="auto"/>
            <w:sz w:val="22"/>
            <w:lang w:val="de-DE"/>
          </w:rPr>
          <w:t>www.napoleonmuseum.ch</w:t>
        </w:r>
      </w:hyperlink>
      <w:r w:rsidR="007D1FC6" w:rsidRPr="00AE1C15">
        <w:rPr>
          <w:rFonts w:cs="Arial"/>
          <w:bCs/>
          <w:sz w:val="22"/>
          <w:lang w:val="de-DE"/>
        </w:rPr>
        <w:t xml:space="preserve"> </w:t>
      </w:r>
    </w:p>
    <w:p w:rsidR="00BF031E" w:rsidRPr="00AE1C15" w:rsidRDefault="009F261E" w:rsidP="009F261E">
      <w:pPr>
        <w:spacing w:afterLines="120" w:after="288" w:line="360" w:lineRule="auto"/>
        <w:rPr>
          <w:rFonts w:cs="Arial"/>
          <w:bCs/>
          <w:sz w:val="22"/>
          <w:lang w:val="de-DE"/>
        </w:rPr>
      </w:pPr>
      <w:r w:rsidRPr="00AE1C15">
        <w:rPr>
          <w:rFonts w:cs="Arial"/>
          <w:bCs/>
          <w:sz w:val="22"/>
          <w:lang w:val="de-DE"/>
        </w:rPr>
        <w:t>Sommerfest und Gartennacht</w:t>
      </w:r>
      <w:r w:rsidR="008F7312" w:rsidRPr="00AE1C15">
        <w:rPr>
          <w:rFonts w:cs="Arial"/>
          <w:bCs/>
          <w:sz w:val="22"/>
          <w:lang w:val="de-DE"/>
        </w:rPr>
        <w:t xml:space="preserve"> am 9. und 10. September 2017</w:t>
      </w:r>
      <w:r w:rsidRPr="00AE1C15">
        <w:rPr>
          <w:rFonts w:cs="Arial"/>
          <w:bCs/>
          <w:sz w:val="22"/>
          <w:lang w:val="de-DE"/>
        </w:rPr>
        <w:br/>
      </w:r>
      <w:r w:rsidRPr="000A2334">
        <w:rPr>
          <w:rFonts w:cs="Arial"/>
          <w:b/>
          <w:bCs/>
          <w:lang w:val="de-DE"/>
        </w:rPr>
        <w:t>Kaiserliche</w:t>
      </w:r>
      <w:r w:rsidR="008F7312" w:rsidRPr="000A2334">
        <w:rPr>
          <w:rFonts w:cs="Arial"/>
          <w:b/>
          <w:bCs/>
          <w:lang w:val="de-DE"/>
        </w:rPr>
        <w:t>s</w:t>
      </w:r>
      <w:r w:rsidRPr="000A2334">
        <w:rPr>
          <w:rFonts w:cs="Arial"/>
          <w:b/>
          <w:bCs/>
          <w:lang w:val="de-DE"/>
        </w:rPr>
        <w:t xml:space="preserve"> Gartenfest </w:t>
      </w:r>
      <w:r w:rsidR="008F7312" w:rsidRPr="000A2334">
        <w:rPr>
          <w:rFonts w:cs="Arial"/>
          <w:b/>
          <w:bCs/>
          <w:lang w:val="de-DE"/>
        </w:rPr>
        <w:t xml:space="preserve">mit langer Nacht </w:t>
      </w:r>
      <w:r w:rsidRPr="000A2334">
        <w:rPr>
          <w:rFonts w:cs="Arial"/>
          <w:b/>
          <w:bCs/>
          <w:lang w:val="de-DE"/>
        </w:rPr>
        <w:t>auf Schloss Arenenberg</w:t>
      </w:r>
      <w:r w:rsidR="00C156B7" w:rsidRPr="00AE1C15">
        <w:rPr>
          <w:rFonts w:cs="Arial"/>
          <w:b/>
          <w:bCs/>
          <w:sz w:val="22"/>
          <w:lang w:val="de-DE"/>
        </w:rPr>
        <w:br/>
      </w:r>
      <w:r w:rsidRPr="00AE1C15">
        <w:rPr>
          <w:rFonts w:cs="Arial"/>
          <w:bCs/>
          <w:sz w:val="22"/>
          <w:lang w:val="de-DE"/>
        </w:rPr>
        <w:t xml:space="preserve">Das Schweizer Napoleonschloss am Bodensee feiert </w:t>
      </w:r>
      <w:r w:rsidR="00691108" w:rsidRPr="00AE1C15">
        <w:rPr>
          <w:rFonts w:cs="Arial"/>
          <w:bCs/>
          <w:sz w:val="22"/>
          <w:lang w:val="de-DE"/>
        </w:rPr>
        <w:t xml:space="preserve">am </w:t>
      </w:r>
      <w:r w:rsidR="00C156B7" w:rsidRPr="00AE1C15">
        <w:rPr>
          <w:rFonts w:cs="Arial"/>
          <w:bCs/>
          <w:sz w:val="22"/>
          <w:lang w:val="de-DE"/>
        </w:rPr>
        <w:t xml:space="preserve">9. und 10. September 2017 </w:t>
      </w:r>
      <w:r w:rsidRPr="00AE1C15">
        <w:rPr>
          <w:rFonts w:cs="Arial"/>
          <w:bCs/>
          <w:sz w:val="22"/>
          <w:lang w:val="de-DE"/>
        </w:rPr>
        <w:t xml:space="preserve">den Spätsommer. </w:t>
      </w:r>
      <w:r w:rsidR="00691108" w:rsidRPr="00AE1C15">
        <w:rPr>
          <w:rFonts w:cs="Arial"/>
          <w:bCs/>
          <w:sz w:val="22"/>
          <w:lang w:val="de-DE"/>
        </w:rPr>
        <w:t xml:space="preserve">Auf </w:t>
      </w:r>
      <w:r w:rsidR="00ED1CE6" w:rsidRPr="00AE1C15">
        <w:rPr>
          <w:rFonts w:cs="Arial"/>
          <w:bCs/>
          <w:sz w:val="22"/>
          <w:lang w:val="de-DE"/>
        </w:rPr>
        <w:t xml:space="preserve">dem </w:t>
      </w:r>
      <w:r w:rsidR="00691108" w:rsidRPr="00AE1C15">
        <w:rPr>
          <w:rFonts w:cs="Arial"/>
          <w:bCs/>
          <w:sz w:val="22"/>
          <w:lang w:val="de-DE"/>
        </w:rPr>
        <w:t>Arenenberg</w:t>
      </w:r>
      <w:r w:rsidRPr="00AE1C15">
        <w:rPr>
          <w:rFonts w:cs="Arial"/>
          <w:bCs/>
          <w:sz w:val="22"/>
          <w:lang w:val="de-DE"/>
        </w:rPr>
        <w:t xml:space="preserve"> werden die kaiserlichen Gartenanlagen ein Wochenende lang zur Eventlocation</w:t>
      </w:r>
      <w:r w:rsidR="008B6CE0" w:rsidRPr="00AE1C15">
        <w:rPr>
          <w:rFonts w:cs="Arial"/>
          <w:bCs/>
          <w:sz w:val="22"/>
          <w:lang w:val="de-DE"/>
        </w:rPr>
        <w:t xml:space="preserve"> mit Traumaussicht aufs Wasser</w:t>
      </w:r>
      <w:r w:rsidRPr="00AE1C15">
        <w:rPr>
          <w:rFonts w:cs="Arial"/>
          <w:bCs/>
          <w:sz w:val="22"/>
          <w:lang w:val="de-DE"/>
        </w:rPr>
        <w:t xml:space="preserve">. </w:t>
      </w:r>
      <w:r w:rsidR="00C156B7" w:rsidRPr="00AE1C15">
        <w:rPr>
          <w:rFonts w:cs="Arial"/>
          <w:bCs/>
          <w:sz w:val="22"/>
          <w:lang w:val="de-DE"/>
        </w:rPr>
        <w:t>Am Samstag, 9</w:t>
      </w:r>
      <w:r w:rsidRPr="00AE1C15">
        <w:rPr>
          <w:rFonts w:cs="Arial"/>
          <w:bCs/>
          <w:sz w:val="22"/>
          <w:lang w:val="de-DE"/>
        </w:rPr>
        <w:t>. September nimmt der Arenenberg an der Langen Nacht der Bodenseegärten teil</w:t>
      </w:r>
      <w:r w:rsidR="00C156B7" w:rsidRPr="00AE1C15">
        <w:rPr>
          <w:rFonts w:cs="Arial"/>
          <w:bCs/>
          <w:sz w:val="22"/>
          <w:lang w:val="de-DE"/>
        </w:rPr>
        <w:t xml:space="preserve"> – inklusive Abendführung und Musik. </w:t>
      </w:r>
      <w:r w:rsidRPr="00AE1C15">
        <w:rPr>
          <w:rFonts w:cs="Arial"/>
          <w:bCs/>
          <w:sz w:val="22"/>
          <w:lang w:val="de-DE"/>
        </w:rPr>
        <w:t xml:space="preserve">Der Abend endet mit einem kleinen Barockfeuerwerk. </w:t>
      </w:r>
      <w:r w:rsidR="00160002">
        <w:rPr>
          <w:rFonts w:cs="Arial"/>
          <w:bCs/>
          <w:sz w:val="22"/>
          <w:lang w:val="de-DE"/>
        </w:rPr>
        <w:t>Am Sonntag, 10</w:t>
      </w:r>
      <w:bookmarkStart w:id="0" w:name="_GoBack"/>
      <w:bookmarkEnd w:id="0"/>
      <w:r w:rsidR="00C156B7" w:rsidRPr="00AE1C15">
        <w:rPr>
          <w:rFonts w:cs="Arial"/>
          <w:bCs/>
          <w:sz w:val="22"/>
          <w:lang w:val="de-DE"/>
        </w:rPr>
        <w:t>. September</w:t>
      </w:r>
      <w:r w:rsidRPr="00AE1C15">
        <w:rPr>
          <w:rFonts w:cs="Arial"/>
          <w:bCs/>
          <w:sz w:val="22"/>
          <w:lang w:val="de-DE"/>
        </w:rPr>
        <w:t xml:space="preserve"> feiert der Arenenberg von 10 bis 17 Uhr seinen Kaiserlichen Gartentag. In den romantischen Gärten und Parks rund um das schönste Schloss am Bodensee gibt es neben Musik und Führungen, traditionell auch flanierende Kostümgruppen, Kutschfahrten, Kurzvorträge und kostenfreie Beratung durch das Arenenberger Gärtnerteam</w:t>
      </w:r>
      <w:r w:rsidR="00C156B7" w:rsidRPr="00AE1C15">
        <w:rPr>
          <w:rFonts w:cs="Arial"/>
          <w:bCs/>
          <w:sz w:val="22"/>
          <w:lang w:val="de-DE"/>
        </w:rPr>
        <w:t xml:space="preserve">. </w:t>
      </w:r>
      <w:hyperlink r:id="rId11" w:history="1">
        <w:r w:rsidR="00C156B7" w:rsidRPr="00AE1C15">
          <w:rPr>
            <w:rStyle w:val="Hyperlink"/>
            <w:rFonts w:cs="Arial"/>
            <w:bCs/>
            <w:color w:val="auto"/>
            <w:sz w:val="22"/>
            <w:lang w:val="de-DE"/>
          </w:rPr>
          <w:t>www.napoleonmuseum.ch</w:t>
        </w:r>
      </w:hyperlink>
      <w:r w:rsidR="00C156B7" w:rsidRPr="00AE1C15">
        <w:rPr>
          <w:rFonts w:cs="Arial"/>
          <w:bCs/>
          <w:sz w:val="22"/>
          <w:lang w:val="de-DE"/>
        </w:rPr>
        <w:t xml:space="preserve"> </w:t>
      </w:r>
    </w:p>
    <w:p w:rsidR="0091573E" w:rsidRPr="00AE1C15" w:rsidRDefault="00C156B7" w:rsidP="0091573E">
      <w:pPr>
        <w:spacing w:afterLines="24" w:after="57" w:line="360" w:lineRule="auto"/>
        <w:ind w:right="318"/>
        <w:rPr>
          <w:rFonts w:ascii="AkzidenzGroteskBE-Regular" w:hAnsi="AkzidenzGroteskBE-Regular"/>
          <w:sz w:val="20"/>
          <w:szCs w:val="20"/>
        </w:rPr>
      </w:pPr>
      <w:r w:rsidRPr="00AE1C15">
        <w:rPr>
          <w:rFonts w:cs="Arial"/>
          <w:bCs/>
          <w:sz w:val="22"/>
          <w:lang w:val="de-DE"/>
        </w:rPr>
        <w:t>Französische Weihnacht von 3. bis 23. Dezember 2017</w:t>
      </w:r>
      <w:r w:rsidRPr="00AE1C15">
        <w:rPr>
          <w:rFonts w:cs="Arial"/>
          <w:b/>
          <w:bCs/>
          <w:sz w:val="22"/>
          <w:lang w:val="de-DE"/>
        </w:rPr>
        <w:br/>
      </w:r>
      <w:r w:rsidR="00BF031E" w:rsidRPr="000A2334">
        <w:rPr>
          <w:rFonts w:cs="Arial"/>
          <w:b/>
          <w:bCs/>
          <w:lang w:val="de-DE"/>
        </w:rPr>
        <w:t>Weihnachtszauber auf Schloss Arenenberg</w:t>
      </w:r>
      <w:r w:rsidR="001809D5" w:rsidRPr="00AE1C15">
        <w:rPr>
          <w:rFonts w:cs="Arial"/>
          <w:bCs/>
          <w:sz w:val="22"/>
          <w:lang w:val="de-DE"/>
        </w:rPr>
        <w:br/>
      </w:r>
      <w:r w:rsidR="0091573E" w:rsidRPr="00AE1C15">
        <w:rPr>
          <w:rFonts w:cs="Arial"/>
          <w:bCs/>
          <w:sz w:val="22"/>
        </w:rPr>
        <w:t xml:space="preserve">So festlich, so romantisch und so kaiserlich wie </w:t>
      </w:r>
      <w:r w:rsidR="00C96600" w:rsidRPr="00AE1C15">
        <w:rPr>
          <w:rFonts w:cs="Arial"/>
          <w:bCs/>
          <w:sz w:val="22"/>
        </w:rPr>
        <w:t>auf dem Arenenberg</w:t>
      </w:r>
      <w:r w:rsidR="0091573E" w:rsidRPr="00AE1C15">
        <w:rPr>
          <w:rFonts w:cs="Arial"/>
          <w:bCs/>
          <w:sz w:val="22"/>
        </w:rPr>
        <w:t xml:space="preserve"> ist die Vorweihnachtszeit nirgends am Bodensee. Traditionell widmet sich das Napoleonmuseum</w:t>
      </w:r>
      <w:r w:rsidR="00C96600" w:rsidRPr="00AE1C15">
        <w:rPr>
          <w:rFonts w:cs="Arial"/>
          <w:bCs/>
          <w:sz w:val="22"/>
        </w:rPr>
        <w:t xml:space="preserve"> im Schloss</w:t>
      </w:r>
      <w:r w:rsidR="0091573E" w:rsidRPr="00AE1C15">
        <w:rPr>
          <w:rFonts w:cs="Arial"/>
          <w:bCs/>
          <w:sz w:val="22"/>
        </w:rPr>
        <w:t xml:space="preserve"> zum Advent der guten alten Zeit. Glanzstück </w:t>
      </w:r>
      <w:r w:rsidR="0016453F" w:rsidRPr="00AE1C15">
        <w:rPr>
          <w:rFonts w:cs="Arial"/>
          <w:bCs/>
          <w:sz w:val="22"/>
        </w:rPr>
        <w:t>im Mittelpunkt</w:t>
      </w:r>
      <w:r w:rsidR="003E3D2F" w:rsidRPr="00AE1C15">
        <w:rPr>
          <w:rFonts w:cs="Arial"/>
          <w:bCs/>
          <w:sz w:val="22"/>
        </w:rPr>
        <w:t>:</w:t>
      </w:r>
      <w:r w:rsidR="0091573E" w:rsidRPr="00AE1C15">
        <w:rPr>
          <w:rFonts w:cs="Arial"/>
          <w:bCs/>
          <w:sz w:val="22"/>
        </w:rPr>
        <w:t xml:space="preserve"> </w:t>
      </w:r>
      <w:r w:rsidR="003E3D2F" w:rsidRPr="00AE1C15">
        <w:rPr>
          <w:rFonts w:cs="Arial"/>
          <w:bCs/>
          <w:sz w:val="22"/>
        </w:rPr>
        <w:t>die</w:t>
      </w:r>
      <w:r w:rsidR="0091573E" w:rsidRPr="00AE1C15">
        <w:rPr>
          <w:rFonts w:cs="Arial"/>
          <w:bCs/>
          <w:sz w:val="22"/>
        </w:rPr>
        <w:t xml:space="preserve"> eigens für das Museum gebaute Hauskrippe</w:t>
      </w:r>
      <w:r w:rsidR="003E3D2F" w:rsidRPr="00AE1C15">
        <w:rPr>
          <w:rFonts w:cs="Arial"/>
          <w:bCs/>
          <w:sz w:val="22"/>
        </w:rPr>
        <w:t>.</w:t>
      </w:r>
      <w:r w:rsidR="007E78DE" w:rsidRPr="00AE1C15">
        <w:rPr>
          <w:rFonts w:cs="Arial"/>
          <w:bCs/>
          <w:sz w:val="22"/>
        </w:rPr>
        <w:t xml:space="preserve"> </w:t>
      </w:r>
      <w:r w:rsidR="003E3D2F" w:rsidRPr="00AE1C15">
        <w:rPr>
          <w:rFonts w:cs="Arial"/>
          <w:bCs/>
          <w:sz w:val="22"/>
        </w:rPr>
        <w:t>M</w:t>
      </w:r>
      <w:r w:rsidR="0091573E" w:rsidRPr="00AE1C15">
        <w:rPr>
          <w:rFonts w:cs="Arial"/>
          <w:bCs/>
          <w:sz w:val="22"/>
        </w:rPr>
        <w:t xml:space="preserve">it südfranzösischen </w:t>
      </w:r>
      <w:r w:rsidR="0091573E" w:rsidRPr="00AE1C15">
        <w:rPr>
          <w:rFonts w:cs="Arial"/>
          <w:bCs/>
          <w:sz w:val="22"/>
        </w:rPr>
        <w:lastRenderedPageBreak/>
        <w:t>Heiligenfiguren bestückt</w:t>
      </w:r>
      <w:r w:rsidR="003E3D2F" w:rsidRPr="00AE1C15">
        <w:rPr>
          <w:rFonts w:cs="Arial"/>
          <w:bCs/>
          <w:sz w:val="22"/>
        </w:rPr>
        <w:t xml:space="preserve">, </w:t>
      </w:r>
      <w:r w:rsidR="002B784F" w:rsidRPr="00AE1C15">
        <w:rPr>
          <w:rFonts w:cs="Arial"/>
          <w:bCs/>
          <w:sz w:val="22"/>
        </w:rPr>
        <w:t>erzählt sie</w:t>
      </w:r>
      <w:r w:rsidR="003E3D2F" w:rsidRPr="00AE1C15">
        <w:rPr>
          <w:rFonts w:cs="Arial"/>
          <w:bCs/>
          <w:sz w:val="22"/>
        </w:rPr>
        <w:t xml:space="preserve"> </w:t>
      </w:r>
      <w:r w:rsidR="002B784F" w:rsidRPr="00AE1C15">
        <w:rPr>
          <w:rFonts w:cs="Arial"/>
          <w:bCs/>
          <w:sz w:val="22"/>
        </w:rPr>
        <w:t xml:space="preserve">viele Geschichten, die bei </w:t>
      </w:r>
      <w:r w:rsidR="0016453F" w:rsidRPr="00AE1C15">
        <w:rPr>
          <w:rFonts w:cs="Arial"/>
          <w:bCs/>
          <w:sz w:val="22"/>
        </w:rPr>
        <w:t xml:space="preserve">Laternenführungen </w:t>
      </w:r>
      <w:r w:rsidR="003E3D2F" w:rsidRPr="00AE1C15">
        <w:rPr>
          <w:rFonts w:cs="Arial"/>
          <w:bCs/>
          <w:sz w:val="22"/>
        </w:rPr>
        <w:t>lebendig werden</w:t>
      </w:r>
      <w:r w:rsidR="0091573E" w:rsidRPr="00AE1C15">
        <w:rPr>
          <w:rFonts w:cs="Arial"/>
          <w:bCs/>
          <w:sz w:val="22"/>
        </w:rPr>
        <w:t xml:space="preserve">. </w:t>
      </w:r>
      <w:r w:rsidR="000204E7" w:rsidRPr="00AE1C15">
        <w:rPr>
          <w:rFonts w:cs="Arial"/>
          <w:bCs/>
          <w:sz w:val="22"/>
        </w:rPr>
        <w:t xml:space="preserve">In Stil der französischen Santons-Krippen gebaut steckt ihr Reiz in ihrer </w:t>
      </w:r>
      <w:r w:rsidR="0091573E" w:rsidRPr="00AE1C15">
        <w:rPr>
          <w:rFonts w:cs="Arial"/>
          <w:bCs/>
          <w:sz w:val="22"/>
        </w:rPr>
        <w:t>Individualität</w:t>
      </w:r>
      <w:r w:rsidR="000204E7" w:rsidRPr="00AE1C15">
        <w:rPr>
          <w:rFonts w:cs="Arial"/>
          <w:bCs/>
          <w:sz w:val="22"/>
        </w:rPr>
        <w:t>. Beim genaueren Hinsehen entdecken die Besucher, dass Jesu Geburt vor ein Bodensee-Parorama verlegt wurde. Auch d</w:t>
      </w:r>
      <w:r w:rsidR="00E53AF4" w:rsidRPr="00AE1C15">
        <w:rPr>
          <w:rFonts w:cs="Arial"/>
          <w:bCs/>
          <w:sz w:val="22"/>
          <w:lang w:val="de-DE"/>
        </w:rPr>
        <w:t xml:space="preserve">as Schloss </w:t>
      </w:r>
      <w:r w:rsidR="000204E7" w:rsidRPr="00AE1C15">
        <w:rPr>
          <w:rFonts w:cs="Arial"/>
          <w:bCs/>
          <w:sz w:val="22"/>
          <w:lang w:val="de-DE"/>
        </w:rPr>
        <w:t xml:space="preserve">selbst </w:t>
      </w:r>
      <w:r w:rsidR="00E53AF4" w:rsidRPr="00AE1C15">
        <w:rPr>
          <w:rFonts w:cs="Arial"/>
          <w:bCs/>
          <w:sz w:val="22"/>
          <w:lang w:val="de-DE"/>
        </w:rPr>
        <w:t xml:space="preserve">und sein Garten </w:t>
      </w:r>
      <w:r w:rsidR="000204E7" w:rsidRPr="00AE1C15">
        <w:rPr>
          <w:rFonts w:cs="Arial"/>
          <w:bCs/>
          <w:sz w:val="22"/>
          <w:lang w:val="de-DE"/>
        </w:rPr>
        <w:t>sind inzwischen ein</w:t>
      </w:r>
      <w:r w:rsidR="00E53AF4" w:rsidRPr="00AE1C15">
        <w:rPr>
          <w:rFonts w:cs="Arial"/>
          <w:bCs/>
          <w:sz w:val="22"/>
          <w:lang w:val="de-DE"/>
        </w:rPr>
        <w:t xml:space="preserve"> weihnachtliche</w:t>
      </w:r>
      <w:r w:rsidR="000204E7" w:rsidRPr="00AE1C15">
        <w:rPr>
          <w:rFonts w:cs="Arial"/>
          <w:bCs/>
          <w:sz w:val="22"/>
          <w:lang w:val="de-DE"/>
        </w:rPr>
        <w:t>r Geheimtipp: Hier gibt es den feinsten Glühwein der Region</w:t>
      </w:r>
      <w:r w:rsidR="00E53AF4" w:rsidRPr="00AE1C15">
        <w:rPr>
          <w:rFonts w:cs="Arial"/>
          <w:bCs/>
          <w:sz w:val="22"/>
          <w:lang w:val="de-DE"/>
        </w:rPr>
        <w:t>!</w:t>
      </w:r>
      <w:r w:rsidR="0091573E" w:rsidRPr="00AE1C15">
        <w:rPr>
          <w:rFonts w:cs="Arial"/>
          <w:bCs/>
          <w:sz w:val="22"/>
        </w:rPr>
        <w:t xml:space="preserve"> Termine zu allen Führungen und Informationen rund um exklusive Geschenkideen, Kutschfahrten, Lesungen und Kinderführungen unter </w:t>
      </w:r>
      <w:hyperlink r:id="rId12" w:history="1">
        <w:r w:rsidR="000141C3" w:rsidRPr="00AE1C15">
          <w:rPr>
            <w:rStyle w:val="Hyperlink"/>
            <w:rFonts w:cs="Arial"/>
            <w:bCs/>
            <w:color w:val="auto"/>
            <w:sz w:val="22"/>
          </w:rPr>
          <w:t>www.napoleonmuseum.ch</w:t>
        </w:r>
      </w:hyperlink>
      <w:r w:rsidR="00A2298B" w:rsidRPr="00AE1C15">
        <w:rPr>
          <w:rFonts w:cs="Arial"/>
          <w:bCs/>
          <w:sz w:val="22"/>
        </w:rPr>
        <w:t>.</w:t>
      </w:r>
      <w:r w:rsidR="000141C3" w:rsidRPr="00AE1C15">
        <w:rPr>
          <w:rFonts w:cs="Arial"/>
          <w:bCs/>
          <w:sz w:val="22"/>
        </w:rPr>
        <w:t xml:space="preserve"> </w:t>
      </w:r>
    </w:p>
    <w:p w:rsidR="00EE533F" w:rsidRPr="00AE1C15" w:rsidRDefault="0091573E" w:rsidP="00556F64">
      <w:pPr>
        <w:spacing w:afterLines="120" w:after="288" w:line="360" w:lineRule="auto"/>
        <w:rPr>
          <w:rFonts w:cs="Arial"/>
          <w:bCs/>
          <w:sz w:val="22"/>
          <w:lang w:val="fr-FR"/>
        </w:rPr>
      </w:pPr>
      <w:r w:rsidRPr="00AE1C15">
        <w:rPr>
          <w:rFonts w:cs="Arial"/>
          <w:i/>
          <w:sz w:val="22"/>
          <w:szCs w:val="22"/>
        </w:rPr>
        <w:br/>
      </w:r>
      <w:r w:rsidR="00EE533F" w:rsidRPr="00AE1C15">
        <w:rPr>
          <w:rFonts w:cs="Arial"/>
          <w:i/>
          <w:sz w:val="22"/>
          <w:szCs w:val="22"/>
        </w:rPr>
        <w:t>Presseinformation</w:t>
      </w:r>
      <w:r w:rsidR="00556F64" w:rsidRPr="00AE1C15">
        <w:rPr>
          <w:rFonts w:cs="Arial"/>
          <w:i/>
          <w:sz w:val="22"/>
          <w:szCs w:val="22"/>
        </w:rPr>
        <w:t xml:space="preserve">, </w:t>
      </w:r>
      <w:r w:rsidR="00AE1C15">
        <w:rPr>
          <w:rFonts w:cs="Arial"/>
          <w:i/>
          <w:sz w:val="22"/>
          <w:szCs w:val="22"/>
        </w:rPr>
        <w:t>5</w:t>
      </w:r>
      <w:r w:rsidR="00171C14" w:rsidRPr="00AE1C15">
        <w:rPr>
          <w:rFonts w:cs="Arial"/>
          <w:bCs/>
          <w:sz w:val="22"/>
          <w:lang w:val="de-DE"/>
        </w:rPr>
        <w:t>'</w:t>
      </w:r>
      <w:r w:rsidR="00AE1C15">
        <w:rPr>
          <w:rFonts w:cs="Arial"/>
          <w:i/>
          <w:sz w:val="22"/>
          <w:szCs w:val="22"/>
        </w:rPr>
        <w:t>0</w:t>
      </w:r>
      <w:r w:rsidR="00537F2D" w:rsidRPr="00AE1C15">
        <w:rPr>
          <w:rFonts w:cs="Arial"/>
          <w:i/>
          <w:sz w:val="22"/>
          <w:szCs w:val="22"/>
        </w:rPr>
        <w:t>00</w:t>
      </w:r>
      <w:r w:rsidR="00EE533F" w:rsidRPr="00AE1C15">
        <w:rPr>
          <w:rFonts w:cs="Arial"/>
          <w:i/>
          <w:sz w:val="22"/>
          <w:szCs w:val="22"/>
        </w:rPr>
        <w:t xml:space="preserve"> Zeichen</w:t>
      </w:r>
    </w:p>
    <w:p w:rsidR="00EF63F4" w:rsidRPr="00AE1C15" w:rsidRDefault="00EF63F4" w:rsidP="0039766B">
      <w:pPr>
        <w:spacing w:line="288" w:lineRule="auto"/>
        <w:rPr>
          <w:rFonts w:cs="Arial"/>
          <w:b/>
          <w:sz w:val="22"/>
          <w:szCs w:val="22"/>
          <w:u w:val="single"/>
        </w:rPr>
      </w:pPr>
    </w:p>
    <w:p w:rsidR="0039766B" w:rsidRPr="00AE1C15" w:rsidRDefault="0039766B" w:rsidP="0039766B">
      <w:pPr>
        <w:spacing w:line="288" w:lineRule="auto"/>
        <w:rPr>
          <w:rFonts w:cs="Arial"/>
          <w:sz w:val="22"/>
          <w:szCs w:val="22"/>
        </w:rPr>
      </w:pPr>
      <w:r w:rsidRPr="00AE1C15">
        <w:rPr>
          <w:rFonts w:cs="Arial"/>
          <w:b/>
          <w:sz w:val="22"/>
          <w:szCs w:val="22"/>
          <w:u w:val="single"/>
        </w:rPr>
        <w:t>Kontakt:</w:t>
      </w:r>
      <w:r w:rsidRPr="00AE1C15">
        <w:rPr>
          <w:rFonts w:cs="Arial"/>
          <w:b/>
          <w:sz w:val="22"/>
          <w:szCs w:val="22"/>
          <w:u w:val="single"/>
        </w:rPr>
        <w:br/>
      </w:r>
      <w:r w:rsidRPr="00AE1C15">
        <w:rPr>
          <w:rFonts w:cs="Arial"/>
          <w:sz w:val="22"/>
          <w:szCs w:val="22"/>
        </w:rPr>
        <w:t>Napoleonmuseum Thurgau</w:t>
      </w:r>
    </w:p>
    <w:p w:rsidR="0039766B" w:rsidRPr="00AE1C15" w:rsidRDefault="0039766B" w:rsidP="0039766B">
      <w:pPr>
        <w:spacing w:line="288" w:lineRule="auto"/>
        <w:rPr>
          <w:rFonts w:cs="Arial"/>
          <w:sz w:val="22"/>
          <w:szCs w:val="22"/>
        </w:rPr>
      </w:pPr>
      <w:r w:rsidRPr="00AE1C15">
        <w:rPr>
          <w:rFonts w:cs="Arial"/>
          <w:sz w:val="22"/>
          <w:szCs w:val="22"/>
        </w:rPr>
        <w:t>Schloss und Park Arenenberg</w:t>
      </w:r>
    </w:p>
    <w:p w:rsidR="0039766B" w:rsidRPr="00AE1C15" w:rsidRDefault="0039766B" w:rsidP="0039766B">
      <w:pPr>
        <w:spacing w:line="288" w:lineRule="auto"/>
        <w:rPr>
          <w:rFonts w:cs="Arial"/>
          <w:sz w:val="22"/>
          <w:szCs w:val="22"/>
        </w:rPr>
      </w:pPr>
      <w:r w:rsidRPr="00AE1C15">
        <w:rPr>
          <w:rFonts w:cs="Arial"/>
          <w:sz w:val="22"/>
          <w:szCs w:val="22"/>
        </w:rPr>
        <w:t>CH-8268 Salenstein</w:t>
      </w:r>
    </w:p>
    <w:p w:rsidR="0039766B" w:rsidRPr="00AE1C15" w:rsidRDefault="0039766B" w:rsidP="0039766B">
      <w:pPr>
        <w:spacing w:line="288" w:lineRule="auto"/>
        <w:rPr>
          <w:rFonts w:cs="Arial"/>
          <w:sz w:val="22"/>
          <w:szCs w:val="22"/>
        </w:rPr>
      </w:pPr>
      <w:r w:rsidRPr="00AE1C15">
        <w:rPr>
          <w:rFonts w:cs="Arial"/>
          <w:sz w:val="22"/>
          <w:szCs w:val="22"/>
        </w:rPr>
        <w:t>Telefon: + 41 (0)58 345 74 10</w:t>
      </w:r>
    </w:p>
    <w:p w:rsidR="0039766B" w:rsidRPr="00AE1C15" w:rsidRDefault="0039766B" w:rsidP="0039766B">
      <w:pPr>
        <w:spacing w:line="288" w:lineRule="auto"/>
        <w:rPr>
          <w:rFonts w:cs="Arial"/>
          <w:sz w:val="22"/>
          <w:szCs w:val="22"/>
        </w:rPr>
      </w:pPr>
      <w:r w:rsidRPr="00AE1C15">
        <w:rPr>
          <w:rFonts w:cs="Arial"/>
          <w:sz w:val="22"/>
          <w:szCs w:val="22"/>
        </w:rPr>
        <w:t>Fax: + 41 (0)58 345 74 11</w:t>
      </w:r>
    </w:p>
    <w:p w:rsidR="0039766B" w:rsidRPr="00AE1C15" w:rsidRDefault="00160002" w:rsidP="0039766B">
      <w:pPr>
        <w:spacing w:line="288" w:lineRule="auto"/>
        <w:rPr>
          <w:rFonts w:cs="Arial"/>
          <w:sz w:val="22"/>
          <w:szCs w:val="22"/>
        </w:rPr>
      </w:pPr>
      <w:hyperlink r:id="rId13" w:history="1">
        <w:r w:rsidR="0062050C" w:rsidRPr="00AE1C15">
          <w:rPr>
            <w:rStyle w:val="Hyperlink"/>
            <w:rFonts w:cs="Arial"/>
            <w:color w:val="auto"/>
            <w:sz w:val="22"/>
            <w:szCs w:val="22"/>
            <w:u w:val="none"/>
          </w:rPr>
          <w:t>www.napoleonmuseum.ch</w:t>
        </w:r>
      </w:hyperlink>
      <w:r w:rsidR="0062050C" w:rsidRPr="00AE1C15">
        <w:rPr>
          <w:rStyle w:val="Hyperlink"/>
          <w:rFonts w:cs="Arial"/>
          <w:color w:val="auto"/>
          <w:sz w:val="22"/>
          <w:szCs w:val="22"/>
          <w:u w:val="none"/>
        </w:rPr>
        <w:t xml:space="preserve">  </w:t>
      </w:r>
      <w:r w:rsidR="0039766B" w:rsidRPr="00AE1C15">
        <w:rPr>
          <w:rFonts w:cs="Arial"/>
          <w:sz w:val="22"/>
          <w:szCs w:val="22"/>
        </w:rPr>
        <w:t xml:space="preserve"> </w:t>
      </w:r>
    </w:p>
    <w:p w:rsidR="0039370C" w:rsidRPr="00AE1C15" w:rsidRDefault="00160002" w:rsidP="0039766B">
      <w:pPr>
        <w:spacing w:line="288" w:lineRule="auto"/>
        <w:rPr>
          <w:rFonts w:cs="Arial"/>
          <w:sz w:val="22"/>
          <w:szCs w:val="22"/>
        </w:rPr>
      </w:pPr>
      <w:hyperlink r:id="rId14" w:history="1">
        <w:r w:rsidR="0039370C" w:rsidRPr="00AE1C15">
          <w:rPr>
            <w:rStyle w:val="Hyperlink"/>
            <w:rFonts w:cs="Arial"/>
            <w:color w:val="auto"/>
            <w:sz w:val="22"/>
            <w:szCs w:val="22"/>
            <w:u w:val="none"/>
          </w:rPr>
          <w:t>www.arenenberg.ch</w:t>
        </w:r>
      </w:hyperlink>
      <w:r w:rsidR="0039370C" w:rsidRPr="00AE1C15">
        <w:rPr>
          <w:rFonts w:cs="Arial"/>
          <w:sz w:val="22"/>
          <w:szCs w:val="22"/>
        </w:rPr>
        <w:t xml:space="preserve"> (Gastro)</w:t>
      </w:r>
    </w:p>
    <w:p w:rsidR="00097560" w:rsidRPr="00AE1C15" w:rsidRDefault="00160002" w:rsidP="00EF63F4">
      <w:pPr>
        <w:spacing w:line="288" w:lineRule="auto"/>
        <w:rPr>
          <w:rStyle w:val="Hyperlink"/>
          <w:rFonts w:cs="Arial"/>
          <w:color w:val="auto"/>
          <w:sz w:val="22"/>
          <w:szCs w:val="22"/>
          <w:u w:val="none"/>
        </w:rPr>
      </w:pPr>
      <w:hyperlink r:id="rId15" w:history="1">
        <w:r w:rsidR="0039766B" w:rsidRPr="00AE1C15">
          <w:rPr>
            <w:rStyle w:val="Hyperlink"/>
            <w:rFonts w:cs="Arial"/>
            <w:color w:val="auto"/>
            <w:sz w:val="22"/>
            <w:szCs w:val="22"/>
            <w:u w:val="none"/>
          </w:rPr>
          <w:t>napoleonmuseum@tg.ch</w:t>
        </w:r>
      </w:hyperlink>
      <w:r w:rsidR="0039766B" w:rsidRPr="00AE1C15">
        <w:rPr>
          <w:rStyle w:val="Hyperlink"/>
          <w:rFonts w:cs="Arial"/>
          <w:color w:val="auto"/>
          <w:sz w:val="22"/>
          <w:szCs w:val="22"/>
          <w:u w:val="none"/>
        </w:rPr>
        <w:t xml:space="preserve"> </w:t>
      </w:r>
    </w:p>
    <w:p w:rsidR="005204E3" w:rsidRPr="00AE1C15" w:rsidRDefault="005204E3" w:rsidP="00EF63F4">
      <w:pPr>
        <w:spacing w:line="288" w:lineRule="auto"/>
        <w:rPr>
          <w:rStyle w:val="Hyperlink"/>
          <w:rFonts w:cs="Arial"/>
          <w:color w:val="auto"/>
          <w:sz w:val="22"/>
          <w:szCs w:val="22"/>
          <w:u w:val="none"/>
        </w:rPr>
      </w:pPr>
    </w:p>
    <w:p w:rsidR="005204E3" w:rsidRPr="00AE1C15" w:rsidRDefault="005204E3" w:rsidP="00EF63F4">
      <w:pPr>
        <w:spacing w:line="288" w:lineRule="auto"/>
        <w:rPr>
          <w:rStyle w:val="Hyperlink"/>
          <w:rFonts w:cs="Arial"/>
          <w:color w:val="auto"/>
          <w:sz w:val="22"/>
          <w:szCs w:val="22"/>
          <w:u w:val="none"/>
        </w:rPr>
      </w:pPr>
    </w:p>
    <w:p w:rsidR="005204E3" w:rsidRPr="00374E05" w:rsidRDefault="005204E3" w:rsidP="00374E05">
      <w:pPr>
        <w:spacing w:line="240" w:lineRule="auto"/>
        <w:rPr>
          <w:rFonts w:cs="Arial"/>
          <w:b/>
          <w:bCs/>
          <w:sz w:val="22"/>
          <w:lang w:val="de-DE"/>
        </w:rPr>
      </w:pPr>
    </w:p>
    <w:sectPr w:rsidR="005204E3" w:rsidRPr="00374E05" w:rsidSect="00631F7E">
      <w:headerReference w:type="default" r:id="rId16"/>
      <w:headerReference w:type="first" r:id="rId17"/>
      <w:footerReference w:type="first" r:id="rId18"/>
      <w:pgSz w:w="11906" w:h="16838" w:code="9"/>
      <w:pgMar w:top="2127" w:right="1416" w:bottom="1134" w:left="1701" w:header="65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B9" w:rsidRDefault="003631B9">
      <w:r>
        <w:separator/>
      </w:r>
    </w:p>
  </w:endnote>
  <w:endnote w:type="continuationSeparator" w:id="0">
    <w:p w:rsidR="003631B9" w:rsidRDefault="0036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kzidenzGroteskB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02" w:type="dxa"/>
      <w:tblBorders>
        <w:insideH w:val="dotted" w:sz="4" w:space="0" w:color="auto"/>
      </w:tblBorders>
      <w:tblCellMar>
        <w:left w:w="0" w:type="dxa"/>
        <w:right w:w="0" w:type="dxa"/>
      </w:tblCellMar>
      <w:tblLook w:val="0000" w:firstRow="0" w:lastRow="0" w:firstColumn="0" w:lastColumn="0" w:noHBand="0" w:noVBand="0"/>
    </w:tblPr>
    <w:tblGrid>
      <w:gridCol w:w="16"/>
      <w:gridCol w:w="154"/>
      <w:gridCol w:w="16"/>
      <w:gridCol w:w="16"/>
    </w:tblGrid>
    <w:tr w:rsidR="008B282B">
      <w:trPr>
        <w:cantSplit/>
        <w:trHeight w:hRule="exact" w:val="360"/>
      </w:trPr>
      <w:tc>
        <w:tcPr>
          <w:tcW w:w="0" w:type="auto"/>
        </w:tcPr>
        <w:p w:rsidR="008B282B" w:rsidRDefault="008B282B">
          <w:pPr>
            <w:pStyle w:val="Fusszeile1"/>
          </w:pPr>
        </w:p>
      </w:tc>
      <w:tc>
        <w:tcPr>
          <w:tcW w:w="154" w:type="dxa"/>
          <w:vAlign w:val="bottom"/>
        </w:tcPr>
        <w:p w:rsidR="008B282B" w:rsidRDefault="008B282B">
          <w:pPr>
            <w:ind w:left="57" w:right="-68"/>
            <w:rPr>
              <w:rFonts w:cs="Arial"/>
              <w:sz w:val="18"/>
            </w:rPr>
          </w:pPr>
        </w:p>
      </w:tc>
      <w:tc>
        <w:tcPr>
          <w:tcW w:w="0" w:type="auto"/>
        </w:tcPr>
        <w:p w:rsidR="008B282B" w:rsidRDefault="008B282B">
          <w:pPr>
            <w:pStyle w:val="Fusszeile1"/>
          </w:pPr>
        </w:p>
      </w:tc>
      <w:tc>
        <w:tcPr>
          <w:tcW w:w="0" w:type="auto"/>
          <w:vAlign w:val="bottom"/>
        </w:tcPr>
        <w:p w:rsidR="008B282B" w:rsidRDefault="008B282B">
          <w:pPr>
            <w:pStyle w:val="Fuzeile"/>
            <w:spacing w:after="240"/>
          </w:pPr>
        </w:p>
      </w:tc>
    </w:tr>
  </w:tbl>
  <w:p w:rsidR="008B282B" w:rsidRDefault="008B282B">
    <w:pPr>
      <w:pStyle w:val="Fuzeile"/>
      <w:spacing w:line="360" w:lineRule="auto"/>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B9" w:rsidRDefault="003631B9">
      <w:r>
        <w:separator/>
      </w:r>
    </w:p>
  </w:footnote>
  <w:footnote w:type="continuationSeparator" w:id="0">
    <w:p w:rsidR="003631B9" w:rsidRDefault="00363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2B" w:rsidRDefault="008B282B" w:rsidP="005B7041">
    <w:pPr>
      <w:pStyle w:val="Kopfzeile"/>
      <w:jc w:val="right"/>
    </w:pPr>
  </w:p>
  <w:p w:rsidR="005B7041" w:rsidRDefault="00220788" w:rsidP="005B7041">
    <w:pPr>
      <w:pStyle w:val="Kopfzeile"/>
      <w:jc w:val="right"/>
    </w:pPr>
    <w:r>
      <w:rPr>
        <w:noProof/>
        <w:lang w:val="de-DE"/>
      </w:rPr>
      <w:drawing>
        <wp:anchor distT="0" distB="0" distL="114300" distR="114300" simplePos="0" relativeHeight="251663360" behindDoc="0" locked="0" layoutInCell="1" allowOverlap="1" wp14:anchorId="5EB32EB6" wp14:editId="1B13E76B">
          <wp:simplePos x="0" y="0"/>
          <wp:positionH relativeFrom="column">
            <wp:posOffset>4520565</wp:posOffset>
          </wp:positionH>
          <wp:positionV relativeFrom="paragraph">
            <wp:posOffset>55136</wp:posOffset>
          </wp:positionV>
          <wp:extent cx="1536700" cy="552450"/>
          <wp:effectExtent l="0" t="0" r="635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b="36565"/>
                  <a:stretch/>
                </pic:blipFill>
                <pic:spPr bwMode="auto">
                  <a:xfrm>
                    <a:off x="0" y="0"/>
                    <a:ext cx="153670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0" w:type="dxa"/>
        <w:right w:w="0" w:type="dxa"/>
      </w:tblCellMar>
      <w:tblLook w:val="0000" w:firstRow="0" w:lastRow="0" w:firstColumn="0" w:lastColumn="0" w:noHBand="0" w:noVBand="0"/>
    </w:tblPr>
    <w:tblGrid>
      <w:gridCol w:w="9430"/>
    </w:tblGrid>
    <w:tr w:rsidR="00790A79" w:rsidTr="00790A79">
      <w:trPr>
        <w:cantSplit/>
        <w:trHeight w:hRule="exact" w:val="1304"/>
      </w:trPr>
      <w:tc>
        <w:tcPr>
          <w:tcW w:w="9430" w:type="dxa"/>
        </w:tcPr>
        <w:p w:rsidR="00790A79" w:rsidRPr="00790A79" w:rsidRDefault="00790A79" w:rsidP="00790A79">
          <w:pPr>
            <w:pStyle w:val="CIKopfzeile1"/>
            <w:jc w:val="both"/>
            <w:rPr>
              <w:szCs w:val="20"/>
            </w:rPr>
          </w:pPr>
          <w:r w:rsidRPr="00790A79">
            <w:rPr>
              <w:szCs w:val="20"/>
            </w:rPr>
            <w:t>Napoleonmuseum Thurgau</w:t>
          </w:r>
        </w:p>
        <w:p w:rsidR="00790A79" w:rsidRDefault="005B7041" w:rsidP="005B7041">
          <w:pPr>
            <w:spacing w:line="260" w:lineRule="exact"/>
            <w:ind w:right="-68"/>
            <w:jc w:val="both"/>
            <w:rPr>
              <w:sz w:val="28"/>
            </w:rPr>
          </w:pPr>
          <w:r>
            <w:rPr>
              <w:noProof/>
              <w:lang w:val="de-DE"/>
            </w:rPr>
            <w:drawing>
              <wp:anchor distT="0" distB="0" distL="114300" distR="114300" simplePos="0" relativeHeight="251661312" behindDoc="0" locked="0" layoutInCell="1" allowOverlap="1" wp14:anchorId="58C5E13C" wp14:editId="3A5E9875">
                <wp:simplePos x="0" y="0"/>
                <wp:positionH relativeFrom="column">
                  <wp:posOffset>4431665</wp:posOffset>
                </wp:positionH>
                <wp:positionV relativeFrom="paragraph">
                  <wp:posOffset>47625</wp:posOffset>
                </wp:positionV>
                <wp:extent cx="1536700" cy="552450"/>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b="36565"/>
                        <a:stretch/>
                      </pic:blipFill>
                      <pic:spPr bwMode="auto">
                        <a:xfrm>
                          <a:off x="0" y="0"/>
                          <a:ext cx="153670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A79" w:rsidRPr="00790A79">
            <w:rPr>
              <w:sz w:val="20"/>
              <w:szCs w:val="20"/>
            </w:rPr>
            <w:t>Schloss und Park Arenenberg</w:t>
          </w:r>
          <w:r w:rsidR="00790A79" w:rsidRPr="00CD4F2B">
            <w:rPr>
              <w:noProof/>
              <w:sz w:val="28"/>
              <w:lang w:val="de-DE"/>
            </w:rPr>
            <w:t xml:space="preserve"> </w:t>
          </w:r>
        </w:p>
      </w:tc>
    </w:tr>
  </w:tbl>
  <w:p w:rsidR="008B282B" w:rsidRDefault="008B282B" w:rsidP="00CD4F2B">
    <w:pPr>
      <w:pStyle w:val="Kopfzeile"/>
      <w:spacing w:line="240" w:lineRule="aut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53A"/>
    <w:multiLevelType w:val="hybridMultilevel"/>
    <w:tmpl w:val="11DEDE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1F83A23"/>
    <w:multiLevelType w:val="hybridMultilevel"/>
    <w:tmpl w:val="10887DA8"/>
    <w:lvl w:ilvl="0" w:tplc="BCAE1296">
      <w:numFmt w:val="bullet"/>
      <w:lvlText w:val="-"/>
      <w:lvlJc w:val="left"/>
      <w:pPr>
        <w:tabs>
          <w:tab w:val="num" w:pos="360"/>
        </w:tabs>
        <w:ind w:left="36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B7C3652"/>
    <w:multiLevelType w:val="hybridMultilevel"/>
    <w:tmpl w:val="56F096B8"/>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nsid w:val="6C9B32CE"/>
    <w:multiLevelType w:val="hybridMultilevel"/>
    <w:tmpl w:val="6D20CE8E"/>
    <w:lvl w:ilvl="0" w:tplc="BCAE1296">
      <w:numFmt w:val="bullet"/>
      <w:lvlText w:val="-"/>
      <w:lvlJc w:val="left"/>
      <w:pPr>
        <w:tabs>
          <w:tab w:val="num" w:pos="360"/>
        </w:tabs>
        <w:ind w:left="36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5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65"/>
    <w:rsid w:val="000007B0"/>
    <w:rsid w:val="000078AD"/>
    <w:rsid w:val="00013D5F"/>
    <w:rsid w:val="000141C3"/>
    <w:rsid w:val="00015015"/>
    <w:rsid w:val="000204E7"/>
    <w:rsid w:val="00021E96"/>
    <w:rsid w:val="00032173"/>
    <w:rsid w:val="00033335"/>
    <w:rsid w:val="00037CEA"/>
    <w:rsid w:val="00043BA2"/>
    <w:rsid w:val="000534C0"/>
    <w:rsid w:val="00062DA5"/>
    <w:rsid w:val="00080E79"/>
    <w:rsid w:val="00086EC5"/>
    <w:rsid w:val="000874E5"/>
    <w:rsid w:val="00097560"/>
    <w:rsid w:val="000A2334"/>
    <w:rsid w:val="000A71A3"/>
    <w:rsid w:val="000B0153"/>
    <w:rsid w:val="000B0989"/>
    <w:rsid w:val="000B7CD9"/>
    <w:rsid w:val="000E0321"/>
    <w:rsid w:val="000E1E42"/>
    <w:rsid w:val="000E2A0A"/>
    <w:rsid w:val="000F1FB1"/>
    <w:rsid w:val="001155AE"/>
    <w:rsid w:val="0012092B"/>
    <w:rsid w:val="00125241"/>
    <w:rsid w:val="0013271A"/>
    <w:rsid w:val="00144660"/>
    <w:rsid w:val="0014733A"/>
    <w:rsid w:val="00160002"/>
    <w:rsid w:val="00160F5E"/>
    <w:rsid w:val="0016453F"/>
    <w:rsid w:val="00166D4C"/>
    <w:rsid w:val="00171ADC"/>
    <w:rsid w:val="00171C14"/>
    <w:rsid w:val="00172ABB"/>
    <w:rsid w:val="0017351A"/>
    <w:rsid w:val="00174462"/>
    <w:rsid w:val="00174D94"/>
    <w:rsid w:val="00174FEF"/>
    <w:rsid w:val="00175D58"/>
    <w:rsid w:val="0017656B"/>
    <w:rsid w:val="001779A8"/>
    <w:rsid w:val="001809D5"/>
    <w:rsid w:val="00186567"/>
    <w:rsid w:val="001A097B"/>
    <w:rsid w:val="001A76A7"/>
    <w:rsid w:val="001B2183"/>
    <w:rsid w:val="001B3BEC"/>
    <w:rsid w:val="001B5C0B"/>
    <w:rsid w:val="001C625A"/>
    <w:rsid w:val="001E1B4C"/>
    <w:rsid w:val="001E26BD"/>
    <w:rsid w:val="001E5A0A"/>
    <w:rsid w:val="001F05F6"/>
    <w:rsid w:val="001F0D35"/>
    <w:rsid w:val="001F1829"/>
    <w:rsid w:val="002003A5"/>
    <w:rsid w:val="00202659"/>
    <w:rsid w:val="00203F1B"/>
    <w:rsid w:val="00210D52"/>
    <w:rsid w:val="00217468"/>
    <w:rsid w:val="00220788"/>
    <w:rsid w:val="00223629"/>
    <w:rsid w:val="00231C4F"/>
    <w:rsid w:val="00234595"/>
    <w:rsid w:val="0025531C"/>
    <w:rsid w:val="00255F68"/>
    <w:rsid w:val="0026753A"/>
    <w:rsid w:val="00267C5E"/>
    <w:rsid w:val="00272160"/>
    <w:rsid w:val="00272BA1"/>
    <w:rsid w:val="00290A3A"/>
    <w:rsid w:val="002A08F3"/>
    <w:rsid w:val="002B2548"/>
    <w:rsid w:val="002B3025"/>
    <w:rsid w:val="002B3413"/>
    <w:rsid w:val="002B3CC4"/>
    <w:rsid w:val="002B4B10"/>
    <w:rsid w:val="002B5323"/>
    <w:rsid w:val="002B7384"/>
    <w:rsid w:val="002B784F"/>
    <w:rsid w:val="002B7E6F"/>
    <w:rsid w:val="002C3951"/>
    <w:rsid w:val="002D4770"/>
    <w:rsid w:val="002E4A3F"/>
    <w:rsid w:val="002E632A"/>
    <w:rsid w:val="002E67BA"/>
    <w:rsid w:val="002F3FB4"/>
    <w:rsid w:val="0030459B"/>
    <w:rsid w:val="00310150"/>
    <w:rsid w:val="003129C1"/>
    <w:rsid w:val="00322AF0"/>
    <w:rsid w:val="00326AF0"/>
    <w:rsid w:val="00332700"/>
    <w:rsid w:val="00333663"/>
    <w:rsid w:val="0034108C"/>
    <w:rsid w:val="0034417E"/>
    <w:rsid w:val="00344E7C"/>
    <w:rsid w:val="00345C30"/>
    <w:rsid w:val="0034695F"/>
    <w:rsid w:val="003631B9"/>
    <w:rsid w:val="00371883"/>
    <w:rsid w:val="00374E05"/>
    <w:rsid w:val="00386922"/>
    <w:rsid w:val="00391DB1"/>
    <w:rsid w:val="0039370C"/>
    <w:rsid w:val="00395A3C"/>
    <w:rsid w:val="0039766B"/>
    <w:rsid w:val="003A2708"/>
    <w:rsid w:val="003A3A7B"/>
    <w:rsid w:val="003A74E2"/>
    <w:rsid w:val="003A7D3F"/>
    <w:rsid w:val="003B20C3"/>
    <w:rsid w:val="003D30FF"/>
    <w:rsid w:val="003D766D"/>
    <w:rsid w:val="003E0942"/>
    <w:rsid w:val="003E1A60"/>
    <w:rsid w:val="003E30F1"/>
    <w:rsid w:val="003E3B7D"/>
    <w:rsid w:val="003E3D2F"/>
    <w:rsid w:val="003E6461"/>
    <w:rsid w:val="003E73F5"/>
    <w:rsid w:val="003F246B"/>
    <w:rsid w:val="00406E51"/>
    <w:rsid w:val="004119C0"/>
    <w:rsid w:val="00414013"/>
    <w:rsid w:val="00417569"/>
    <w:rsid w:val="0042390C"/>
    <w:rsid w:val="00427897"/>
    <w:rsid w:val="00430743"/>
    <w:rsid w:val="00431B8E"/>
    <w:rsid w:val="004529FC"/>
    <w:rsid w:val="00460794"/>
    <w:rsid w:val="004669B7"/>
    <w:rsid w:val="00467DBA"/>
    <w:rsid w:val="00481FA2"/>
    <w:rsid w:val="0048328E"/>
    <w:rsid w:val="004863A9"/>
    <w:rsid w:val="0049268C"/>
    <w:rsid w:val="00496A37"/>
    <w:rsid w:val="004A5A6C"/>
    <w:rsid w:val="004A70EF"/>
    <w:rsid w:val="004B04B7"/>
    <w:rsid w:val="004C61D3"/>
    <w:rsid w:val="004E47FF"/>
    <w:rsid w:val="004E63BD"/>
    <w:rsid w:val="004F5FCC"/>
    <w:rsid w:val="004F6EEE"/>
    <w:rsid w:val="005004D1"/>
    <w:rsid w:val="005060F1"/>
    <w:rsid w:val="00513008"/>
    <w:rsid w:val="005132FE"/>
    <w:rsid w:val="005204E3"/>
    <w:rsid w:val="005321FD"/>
    <w:rsid w:val="00533ED0"/>
    <w:rsid w:val="00537F2D"/>
    <w:rsid w:val="00547F82"/>
    <w:rsid w:val="00551D11"/>
    <w:rsid w:val="00556F64"/>
    <w:rsid w:val="0056333D"/>
    <w:rsid w:val="0057178A"/>
    <w:rsid w:val="00574469"/>
    <w:rsid w:val="005817FE"/>
    <w:rsid w:val="00581EFE"/>
    <w:rsid w:val="00584DED"/>
    <w:rsid w:val="005868BD"/>
    <w:rsid w:val="00593550"/>
    <w:rsid w:val="005A06EB"/>
    <w:rsid w:val="005A5CBC"/>
    <w:rsid w:val="005B27DD"/>
    <w:rsid w:val="005B7041"/>
    <w:rsid w:val="005C1B85"/>
    <w:rsid w:val="005C2730"/>
    <w:rsid w:val="005C6A29"/>
    <w:rsid w:val="005D6B15"/>
    <w:rsid w:val="005D6D48"/>
    <w:rsid w:val="005E2A08"/>
    <w:rsid w:val="005E3979"/>
    <w:rsid w:val="005E675D"/>
    <w:rsid w:val="005E6D3C"/>
    <w:rsid w:val="005F0860"/>
    <w:rsid w:val="005F4E53"/>
    <w:rsid w:val="00600F5C"/>
    <w:rsid w:val="00606B38"/>
    <w:rsid w:val="006129E6"/>
    <w:rsid w:val="0062050C"/>
    <w:rsid w:val="00622DFA"/>
    <w:rsid w:val="00627876"/>
    <w:rsid w:val="00631669"/>
    <w:rsid w:val="00631F7E"/>
    <w:rsid w:val="00633A08"/>
    <w:rsid w:val="00651417"/>
    <w:rsid w:val="006544CB"/>
    <w:rsid w:val="00655EE2"/>
    <w:rsid w:val="006609EF"/>
    <w:rsid w:val="00660E53"/>
    <w:rsid w:val="006629A0"/>
    <w:rsid w:val="00672DBC"/>
    <w:rsid w:val="00673C03"/>
    <w:rsid w:val="00674D24"/>
    <w:rsid w:val="006750ED"/>
    <w:rsid w:val="00686261"/>
    <w:rsid w:val="00690CBA"/>
    <w:rsid w:val="00691108"/>
    <w:rsid w:val="006929CF"/>
    <w:rsid w:val="006974E5"/>
    <w:rsid w:val="006A5ED3"/>
    <w:rsid w:val="006A658D"/>
    <w:rsid w:val="006B6F60"/>
    <w:rsid w:val="006B7152"/>
    <w:rsid w:val="006B74F1"/>
    <w:rsid w:val="006C223C"/>
    <w:rsid w:val="006D4C65"/>
    <w:rsid w:val="006E7259"/>
    <w:rsid w:val="006F34B7"/>
    <w:rsid w:val="00707FAF"/>
    <w:rsid w:val="00716E05"/>
    <w:rsid w:val="00722BE4"/>
    <w:rsid w:val="00733C51"/>
    <w:rsid w:val="00733E28"/>
    <w:rsid w:val="00734C1F"/>
    <w:rsid w:val="00741407"/>
    <w:rsid w:val="007449EF"/>
    <w:rsid w:val="00755506"/>
    <w:rsid w:val="00757244"/>
    <w:rsid w:val="00757FB0"/>
    <w:rsid w:val="00763700"/>
    <w:rsid w:val="00770A48"/>
    <w:rsid w:val="00770B85"/>
    <w:rsid w:val="00772173"/>
    <w:rsid w:val="00772E57"/>
    <w:rsid w:val="007807BD"/>
    <w:rsid w:val="007852F0"/>
    <w:rsid w:val="00790A79"/>
    <w:rsid w:val="0079483E"/>
    <w:rsid w:val="00796CBF"/>
    <w:rsid w:val="007B5D13"/>
    <w:rsid w:val="007B5E47"/>
    <w:rsid w:val="007B7291"/>
    <w:rsid w:val="007C55F2"/>
    <w:rsid w:val="007D1FC6"/>
    <w:rsid w:val="007D45E0"/>
    <w:rsid w:val="007D67E5"/>
    <w:rsid w:val="007D6DA2"/>
    <w:rsid w:val="007E3DB2"/>
    <w:rsid w:val="007E5FAE"/>
    <w:rsid w:val="007E78DE"/>
    <w:rsid w:val="007F1561"/>
    <w:rsid w:val="007F6804"/>
    <w:rsid w:val="00802B9E"/>
    <w:rsid w:val="008058F7"/>
    <w:rsid w:val="00805F8D"/>
    <w:rsid w:val="00823036"/>
    <w:rsid w:val="008232DF"/>
    <w:rsid w:val="00827959"/>
    <w:rsid w:val="00833B71"/>
    <w:rsid w:val="008346D2"/>
    <w:rsid w:val="00834FEF"/>
    <w:rsid w:val="00843A8A"/>
    <w:rsid w:val="0085331F"/>
    <w:rsid w:val="00856B9B"/>
    <w:rsid w:val="00856DBD"/>
    <w:rsid w:val="0086799F"/>
    <w:rsid w:val="008726D2"/>
    <w:rsid w:val="008733E8"/>
    <w:rsid w:val="008746FC"/>
    <w:rsid w:val="00874B3C"/>
    <w:rsid w:val="00891377"/>
    <w:rsid w:val="008933F3"/>
    <w:rsid w:val="008958E8"/>
    <w:rsid w:val="00896677"/>
    <w:rsid w:val="008B282B"/>
    <w:rsid w:val="008B6CE0"/>
    <w:rsid w:val="008C0C5E"/>
    <w:rsid w:val="008C240F"/>
    <w:rsid w:val="008D25FF"/>
    <w:rsid w:val="008D4859"/>
    <w:rsid w:val="008D5234"/>
    <w:rsid w:val="008E49CC"/>
    <w:rsid w:val="008E5A3C"/>
    <w:rsid w:val="008F64C2"/>
    <w:rsid w:val="008F7312"/>
    <w:rsid w:val="008F7351"/>
    <w:rsid w:val="00914DCF"/>
    <w:rsid w:val="0091573E"/>
    <w:rsid w:val="00920FDF"/>
    <w:rsid w:val="00921155"/>
    <w:rsid w:val="0092224A"/>
    <w:rsid w:val="00923EAF"/>
    <w:rsid w:val="00934704"/>
    <w:rsid w:val="00934E6F"/>
    <w:rsid w:val="0093591C"/>
    <w:rsid w:val="009405E8"/>
    <w:rsid w:val="00945C01"/>
    <w:rsid w:val="009553E2"/>
    <w:rsid w:val="009724CC"/>
    <w:rsid w:val="009776CB"/>
    <w:rsid w:val="009817C8"/>
    <w:rsid w:val="0099366F"/>
    <w:rsid w:val="00996181"/>
    <w:rsid w:val="009A4B70"/>
    <w:rsid w:val="009B3349"/>
    <w:rsid w:val="009B6928"/>
    <w:rsid w:val="009C2BA0"/>
    <w:rsid w:val="009D3495"/>
    <w:rsid w:val="009D4873"/>
    <w:rsid w:val="009D65DC"/>
    <w:rsid w:val="009E0AB6"/>
    <w:rsid w:val="009E6164"/>
    <w:rsid w:val="009F261E"/>
    <w:rsid w:val="009F32BE"/>
    <w:rsid w:val="00A01E10"/>
    <w:rsid w:val="00A20DFC"/>
    <w:rsid w:val="00A2298B"/>
    <w:rsid w:val="00A332E3"/>
    <w:rsid w:val="00A33F23"/>
    <w:rsid w:val="00A41DCB"/>
    <w:rsid w:val="00A43DBF"/>
    <w:rsid w:val="00A45629"/>
    <w:rsid w:val="00A47EB0"/>
    <w:rsid w:val="00A502C5"/>
    <w:rsid w:val="00A5076B"/>
    <w:rsid w:val="00A51C81"/>
    <w:rsid w:val="00A5340F"/>
    <w:rsid w:val="00A5766B"/>
    <w:rsid w:val="00A60E3D"/>
    <w:rsid w:val="00A612D8"/>
    <w:rsid w:val="00A61B28"/>
    <w:rsid w:val="00A66DC9"/>
    <w:rsid w:val="00A672C7"/>
    <w:rsid w:val="00A74247"/>
    <w:rsid w:val="00A763F7"/>
    <w:rsid w:val="00A76C58"/>
    <w:rsid w:val="00A8016F"/>
    <w:rsid w:val="00A81F15"/>
    <w:rsid w:val="00A8455D"/>
    <w:rsid w:val="00A86470"/>
    <w:rsid w:val="00A9310A"/>
    <w:rsid w:val="00AA1B7B"/>
    <w:rsid w:val="00AA38EE"/>
    <w:rsid w:val="00AB0822"/>
    <w:rsid w:val="00AB1D58"/>
    <w:rsid w:val="00AB29A9"/>
    <w:rsid w:val="00AB661F"/>
    <w:rsid w:val="00AB6D13"/>
    <w:rsid w:val="00AC01EB"/>
    <w:rsid w:val="00AC3D66"/>
    <w:rsid w:val="00AD0300"/>
    <w:rsid w:val="00AD0DCC"/>
    <w:rsid w:val="00AD2331"/>
    <w:rsid w:val="00AD2CCE"/>
    <w:rsid w:val="00AD6167"/>
    <w:rsid w:val="00AE03F6"/>
    <w:rsid w:val="00AE071D"/>
    <w:rsid w:val="00AE1C15"/>
    <w:rsid w:val="00AE6850"/>
    <w:rsid w:val="00AE7857"/>
    <w:rsid w:val="00AF7156"/>
    <w:rsid w:val="00B03D89"/>
    <w:rsid w:val="00B04030"/>
    <w:rsid w:val="00B20F20"/>
    <w:rsid w:val="00B214EB"/>
    <w:rsid w:val="00B21B53"/>
    <w:rsid w:val="00B24221"/>
    <w:rsid w:val="00B367AA"/>
    <w:rsid w:val="00B41ADE"/>
    <w:rsid w:val="00B424DA"/>
    <w:rsid w:val="00B429E5"/>
    <w:rsid w:val="00B468AC"/>
    <w:rsid w:val="00B50486"/>
    <w:rsid w:val="00B51D02"/>
    <w:rsid w:val="00B56A50"/>
    <w:rsid w:val="00B62E86"/>
    <w:rsid w:val="00B6480F"/>
    <w:rsid w:val="00B92772"/>
    <w:rsid w:val="00B92B74"/>
    <w:rsid w:val="00BA0C99"/>
    <w:rsid w:val="00BA4597"/>
    <w:rsid w:val="00BA5402"/>
    <w:rsid w:val="00BB3DC7"/>
    <w:rsid w:val="00BB40E1"/>
    <w:rsid w:val="00BD1D53"/>
    <w:rsid w:val="00BE7EC3"/>
    <w:rsid w:val="00BF031E"/>
    <w:rsid w:val="00BF1A67"/>
    <w:rsid w:val="00BF221E"/>
    <w:rsid w:val="00C07DA8"/>
    <w:rsid w:val="00C1148D"/>
    <w:rsid w:val="00C11D5E"/>
    <w:rsid w:val="00C130BD"/>
    <w:rsid w:val="00C156B7"/>
    <w:rsid w:val="00C23C75"/>
    <w:rsid w:val="00C3057C"/>
    <w:rsid w:val="00C32C90"/>
    <w:rsid w:val="00C3424F"/>
    <w:rsid w:val="00C43087"/>
    <w:rsid w:val="00C62BE8"/>
    <w:rsid w:val="00C6396D"/>
    <w:rsid w:val="00C64F99"/>
    <w:rsid w:val="00C67E10"/>
    <w:rsid w:val="00C944F8"/>
    <w:rsid w:val="00C96600"/>
    <w:rsid w:val="00CA11C6"/>
    <w:rsid w:val="00CB27A6"/>
    <w:rsid w:val="00CB48D2"/>
    <w:rsid w:val="00CB6528"/>
    <w:rsid w:val="00CB73B9"/>
    <w:rsid w:val="00CB768B"/>
    <w:rsid w:val="00CC12C7"/>
    <w:rsid w:val="00CD04B7"/>
    <w:rsid w:val="00CD27AE"/>
    <w:rsid w:val="00CD4F2B"/>
    <w:rsid w:val="00CD5BCA"/>
    <w:rsid w:val="00CE0722"/>
    <w:rsid w:val="00CE2B6E"/>
    <w:rsid w:val="00CE32DA"/>
    <w:rsid w:val="00CF0957"/>
    <w:rsid w:val="00CF58EF"/>
    <w:rsid w:val="00CF74AA"/>
    <w:rsid w:val="00D11988"/>
    <w:rsid w:val="00D12406"/>
    <w:rsid w:val="00D14320"/>
    <w:rsid w:val="00D221B9"/>
    <w:rsid w:val="00D3099B"/>
    <w:rsid w:val="00D335AD"/>
    <w:rsid w:val="00D44E68"/>
    <w:rsid w:val="00D64923"/>
    <w:rsid w:val="00D71EBE"/>
    <w:rsid w:val="00D74672"/>
    <w:rsid w:val="00D84136"/>
    <w:rsid w:val="00D846BA"/>
    <w:rsid w:val="00D936D0"/>
    <w:rsid w:val="00D9578B"/>
    <w:rsid w:val="00D95FDA"/>
    <w:rsid w:val="00D9688C"/>
    <w:rsid w:val="00DA0533"/>
    <w:rsid w:val="00DA2562"/>
    <w:rsid w:val="00DB24DC"/>
    <w:rsid w:val="00DB5D61"/>
    <w:rsid w:val="00DC23E2"/>
    <w:rsid w:val="00DD1F75"/>
    <w:rsid w:val="00DE1B63"/>
    <w:rsid w:val="00DE4957"/>
    <w:rsid w:val="00DF1D70"/>
    <w:rsid w:val="00DF686A"/>
    <w:rsid w:val="00DF7A3C"/>
    <w:rsid w:val="00E00B41"/>
    <w:rsid w:val="00E010D2"/>
    <w:rsid w:val="00E01251"/>
    <w:rsid w:val="00E05CCB"/>
    <w:rsid w:val="00E071A2"/>
    <w:rsid w:val="00E1502E"/>
    <w:rsid w:val="00E35AB0"/>
    <w:rsid w:val="00E53AF4"/>
    <w:rsid w:val="00E56A23"/>
    <w:rsid w:val="00E6420A"/>
    <w:rsid w:val="00E65A4A"/>
    <w:rsid w:val="00E7033D"/>
    <w:rsid w:val="00E71F92"/>
    <w:rsid w:val="00E72E01"/>
    <w:rsid w:val="00E7691F"/>
    <w:rsid w:val="00E86879"/>
    <w:rsid w:val="00EA1FEC"/>
    <w:rsid w:val="00EA308E"/>
    <w:rsid w:val="00EB09F3"/>
    <w:rsid w:val="00EB5F26"/>
    <w:rsid w:val="00EC0D31"/>
    <w:rsid w:val="00EC5930"/>
    <w:rsid w:val="00EC7A70"/>
    <w:rsid w:val="00ED1CE6"/>
    <w:rsid w:val="00ED5906"/>
    <w:rsid w:val="00EE26F1"/>
    <w:rsid w:val="00EE3E83"/>
    <w:rsid w:val="00EE533F"/>
    <w:rsid w:val="00EE6021"/>
    <w:rsid w:val="00EE749F"/>
    <w:rsid w:val="00EF60A3"/>
    <w:rsid w:val="00EF63F4"/>
    <w:rsid w:val="00F03EBA"/>
    <w:rsid w:val="00F06131"/>
    <w:rsid w:val="00F11610"/>
    <w:rsid w:val="00F1350B"/>
    <w:rsid w:val="00F30DFC"/>
    <w:rsid w:val="00F37588"/>
    <w:rsid w:val="00F413CC"/>
    <w:rsid w:val="00F47D44"/>
    <w:rsid w:val="00F51673"/>
    <w:rsid w:val="00F677CB"/>
    <w:rsid w:val="00F7121E"/>
    <w:rsid w:val="00F72F41"/>
    <w:rsid w:val="00F74E47"/>
    <w:rsid w:val="00F74E74"/>
    <w:rsid w:val="00F8301A"/>
    <w:rsid w:val="00F946E2"/>
    <w:rsid w:val="00F9599F"/>
    <w:rsid w:val="00FA0C72"/>
    <w:rsid w:val="00FA2D9D"/>
    <w:rsid w:val="00FA4AB6"/>
    <w:rsid w:val="00FA7EFF"/>
    <w:rsid w:val="00FB268E"/>
    <w:rsid w:val="00FB4EA4"/>
    <w:rsid w:val="00FB7F5D"/>
    <w:rsid w:val="00FC3C4B"/>
    <w:rsid w:val="00FE3405"/>
    <w:rsid w:val="00FF3F57"/>
    <w:rsid w:val="00FF4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Arial" w:hAnsi="Arial"/>
      <w:sz w:val="24"/>
      <w:szCs w:val="24"/>
      <w:lang w:val="de-CH"/>
    </w:rPr>
  </w:style>
  <w:style w:type="paragraph" w:styleId="berschrift1">
    <w:name w:val="heading 1"/>
    <w:basedOn w:val="Standard"/>
    <w:next w:val="Standard"/>
    <w:qFormat/>
    <w:pPr>
      <w:keepNext/>
      <w:outlineLvl w:val="0"/>
    </w:pPr>
    <w:rPr>
      <w:rFonts w:cs="Arial"/>
      <w:b/>
    </w:rPr>
  </w:style>
  <w:style w:type="paragraph" w:styleId="berschrift2">
    <w:name w:val="heading 2"/>
    <w:basedOn w:val="Standard"/>
    <w:next w:val="Standard"/>
    <w:qFormat/>
    <w:pPr>
      <w:keepNext/>
      <w:spacing w:line="300" w:lineRule="auto"/>
      <w:ind w:right="96"/>
      <w:outlineLvl w:val="1"/>
    </w:pPr>
    <w:rPr>
      <w:noProof/>
      <w:sz w:val="36"/>
      <w:szCs w:val="20"/>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semiHidden/>
    <w:rPr>
      <w:rFonts w:ascii="Tahoma" w:hAnsi="Tahoma" w:cs="Tahoma"/>
      <w:sz w:val="16"/>
      <w:szCs w:val="16"/>
    </w:rPr>
  </w:style>
  <w:style w:type="paragraph" w:customStyle="1" w:styleId="CIberschrift">
    <w:name w:val="CIÜberschrift"/>
    <w:basedOn w:val="berschrift1"/>
  </w:style>
  <w:style w:type="character" w:styleId="Hyperlink">
    <w:name w:val="Hyperlink"/>
    <w:rPr>
      <w:color w:val="0000FF"/>
      <w:u w:val="single"/>
    </w:rPr>
  </w:style>
  <w:style w:type="paragraph" w:styleId="Textkrper3">
    <w:name w:val="Body Text 3"/>
    <w:basedOn w:val="Standard"/>
    <w:pPr>
      <w:spacing w:line="240" w:lineRule="auto"/>
      <w:jc w:val="right"/>
    </w:pPr>
    <w:rPr>
      <w:szCs w:val="20"/>
      <w:lang w:val="de-DE"/>
    </w:rPr>
  </w:style>
  <w:style w:type="paragraph" w:customStyle="1" w:styleId="Style0">
    <w:name w:val="Style0"/>
    <w:pPr>
      <w:autoSpaceDE w:val="0"/>
      <w:autoSpaceDN w:val="0"/>
      <w:adjustRightInd w:val="0"/>
    </w:pPr>
    <w:rPr>
      <w:rFonts w:ascii="Arial" w:hAnsi="Arial"/>
      <w:sz w:val="24"/>
      <w:szCs w:val="24"/>
      <w:lang w:val="de-CH" w:eastAsia="de-CH"/>
    </w:rPr>
  </w:style>
  <w:style w:type="character" w:styleId="Fett">
    <w:name w:val="Strong"/>
    <w:uiPriority w:val="22"/>
    <w:qFormat/>
    <w:rPr>
      <w:b/>
      <w:bCs/>
    </w:rPr>
  </w:style>
  <w:style w:type="paragraph" w:styleId="StandardWeb">
    <w:name w:val="Normal (Web)"/>
    <w:basedOn w:val="Standard"/>
    <w:pPr>
      <w:spacing w:before="100" w:beforeAutospacing="1" w:after="100" w:afterAutospacing="1" w:line="384" w:lineRule="auto"/>
    </w:pPr>
    <w:rPr>
      <w:rFonts w:ascii="Palatino Linotype" w:hAnsi="Palatino Linotype"/>
      <w:color w:val="000000"/>
      <w:sz w:val="20"/>
      <w:szCs w:val="20"/>
      <w:lang w:val="de-DE"/>
    </w:rPr>
  </w:style>
  <w:style w:type="paragraph" w:customStyle="1" w:styleId="paragraphs1">
    <w:name w:val="paragraphs1"/>
    <w:basedOn w:val="Standard"/>
    <w:pPr>
      <w:spacing w:after="150" w:line="240" w:lineRule="auto"/>
    </w:pPr>
    <w:rPr>
      <w:color w:val="000000"/>
      <w:sz w:val="18"/>
      <w:szCs w:val="20"/>
      <w:lang w:val="de-DE"/>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sid w:val="00CE06DC"/>
    <w:rPr>
      <w:sz w:val="16"/>
      <w:szCs w:val="16"/>
    </w:rPr>
  </w:style>
  <w:style w:type="paragraph" w:styleId="Kommentartext">
    <w:name w:val="annotation text"/>
    <w:basedOn w:val="Standard"/>
    <w:semiHidden/>
    <w:rsid w:val="00CE06DC"/>
    <w:rPr>
      <w:sz w:val="20"/>
      <w:szCs w:val="20"/>
    </w:rPr>
  </w:style>
  <w:style w:type="paragraph" w:styleId="Kommentarthema">
    <w:name w:val="annotation subject"/>
    <w:basedOn w:val="Kommentartext"/>
    <w:next w:val="Kommentartext"/>
    <w:semiHidden/>
    <w:rsid w:val="00CE06DC"/>
    <w:rPr>
      <w:b/>
      <w:bCs/>
    </w:rPr>
  </w:style>
  <w:style w:type="paragraph" w:styleId="Listenabsatz">
    <w:name w:val="List Paragraph"/>
    <w:basedOn w:val="Standard"/>
    <w:uiPriority w:val="34"/>
    <w:qFormat/>
    <w:rsid w:val="008F7351"/>
    <w:pPr>
      <w:spacing w:line="240" w:lineRule="auto"/>
      <w:ind w:left="720"/>
      <w:contextualSpacing/>
    </w:pPr>
    <w:rPr>
      <w:rFonts w:ascii="Times New Roman" w:hAnsi="Times New Roman"/>
    </w:rPr>
  </w:style>
  <w:style w:type="character" w:customStyle="1" w:styleId="txtnormalrot">
    <w:name w:val="txtnormalrot"/>
    <w:basedOn w:val="Absatz-Standardschriftart"/>
    <w:rsid w:val="009405E8"/>
  </w:style>
  <w:style w:type="character" w:styleId="BesuchterHyperlink">
    <w:name w:val="FollowedHyperlink"/>
    <w:basedOn w:val="Absatz-Standardschriftart"/>
    <w:uiPriority w:val="99"/>
    <w:semiHidden/>
    <w:unhideWhenUsed/>
    <w:rsid w:val="001F18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Arial" w:hAnsi="Arial"/>
      <w:sz w:val="24"/>
      <w:szCs w:val="24"/>
      <w:lang w:val="de-CH"/>
    </w:rPr>
  </w:style>
  <w:style w:type="paragraph" w:styleId="berschrift1">
    <w:name w:val="heading 1"/>
    <w:basedOn w:val="Standard"/>
    <w:next w:val="Standard"/>
    <w:qFormat/>
    <w:pPr>
      <w:keepNext/>
      <w:outlineLvl w:val="0"/>
    </w:pPr>
    <w:rPr>
      <w:rFonts w:cs="Arial"/>
      <w:b/>
    </w:rPr>
  </w:style>
  <w:style w:type="paragraph" w:styleId="berschrift2">
    <w:name w:val="heading 2"/>
    <w:basedOn w:val="Standard"/>
    <w:next w:val="Standard"/>
    <w:qFormat/>
    <w:pPr>
      <w:keepNext/>
      <w:spacing w:line="300" w:lineRule="auto"/>
      <w:ind w:right="96"/>
      <w:outlineLvl w:val="1"/>
    </w:pPr>
    <w:rPr>
      <w:noProof/>
      <w:sz w:val="36"/>
      <w:szCs w:val="20"/>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semiHidden/>
    <w:rPr>
      <w:rFonts w:ascii="Tahoma" w:hAnsi="Tahoma" w:cs="Tahoma"/>
      <w:sz w:val="16"/>
      <w:szCs w:val="16"/>
    </w:rPr>
  </w:style>
  <w:style w:type="paragraph" w:customStyle="1" w:styleId="CIberschrift">
    <w:name w:val="CIÜberschrift"/>
    <w:basedOn w:val="berschrift1"/>
  </w:style>
  <w:style w:type="character" w:styleId="Hyperlink">
    <w:name w:val="Hyperlink"/>
    <w:rPr>
      <w:color w:val="0000FF"/>
      <w:u w:val="single"/>
    </w:rPr>
  </w:style>
  <w:style w:type="paragraph" w:styleId="Textkrper3">
    <w:name w:val="Body Text 3"/>
    <w:basedOn w:val="Standard"/>
    <w:pPr>
      <w:spacing w:line="240" w:lineRule="auto"/>
      <w:jc w:val="right"/>
    </w:pPr>
    <w:rPr>
      <w:szCs w:val="20"/>
      <w:lang w:val="de-DE"/>
    </w:rPr>
  </w:style>
  <w:style w:type="paragraph" w:customStyle="1" w:styleId="Style0">
    <w:name w:val="Style0"/>
    <w:pPr>
      <w:autoSpaceDE w:val="0"/>
      <w:autoSpaceDN w:val="0"/>
      <w:adjustRightInd w:val="0"/>
    </w:pPr>
    <w:rPr>
      <w:rFonts w:ascii="Arial" w:hAnsi="Arial"/>
      <w:sz w:val="24"/>
      <w:szCs w:val="24"/>
      <w:lang w:val="de-CH" w:eastAsia="de-CH"/>
    </w:rPr>
  </w:style>
  <w:style w:type="character" w:styleId="Fett">
    <w:name w:val="Strong"/>
    <w:uiPriority w:val="22"/>
    <w:qFormat/>
    <w:rPr>
      <w:b/>
      <w:bCs/>
    </w:rPr>
  </w:style>
  <w:style w:type="paragraph" w:styleId="StandardWeb">
    <w:name w:val="Normal (Web)"/>
    <w:basedOn w:val="Standard"/>
    <w:pPr>
      <w:spacing w:before="100" w:beforeAutospacing="1" w:after="100" w:afterAutospacing="1" w:line="384" w:lineRule="auto"/>
    </w:pPr>
    <w:rPr>
      <w:rFonts w:ascii="Palatino Linotype" w:hAnsi="Palatino Linotype"/>
      <w:color w:val="000000"/>
      <w:sz w:val="20"/>
      <w:szCs w:val="20"/>
      <w:lang w:val="de-DE"/>
    </w:rPr>
  </w:style>
  <w:style w:type="paragraph" w:customStyle="1" w:styleId="paragraphs1">
    <w:name w:val="paragraphs1"/>
    <w:basedOn w:val="Standard"/>
    <w:pPr>
      <w:spacing w:after="150" w:line="240" w:lineRule="auto"/>
    </w:pPr>
    <w:rPr>
      <w:color w:val="000000"/>
      <w:sz w:val="18"/>
      <w:szCs w:val="20"/>
      <w:lang w:val="de-DE"/>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sid w:val="00CE06DC"/>
    <w:rPr>
      <w:sz w:val="16"/>
      <w:szCs w:val="16"/>
    </w:rPr>
  </w:style>
  <w:style w:type="paragraph" w:styleId="Kommentartext">
    <w:name w:val="annotation text"/>
    <w:basedOn w:val="Standard"/>
    <w:semiHidden/>
    <w:rsid w:val="00CE06DC"/>
    <w:rPr>
      <w:sz w:val="20"/>
      <w:szCs w:val="20"/>
    </w:rPr>
  </w:style>
  <w:style w:type="paragraph" w:styleId="Kommentarthema">
    <w:name w:val="annotation subject"/>
    <w:basedOn w:val="Kommentartext"/>
    <w:next w:val="Kommentartext"/>
    <w:semiHidden/>
    <w:rsid w:val="00CE06DC"/>
    <w:rPr>
      <w:b/>
      <w:bCs/>
    </w:rPr>
  </w:style>
  <w:style w:type="paragraph" w:styleId="Listenabsatz">
    <w:name w:val="List Paragraph"/>
    <w:basedOn w:val="Standard"/>
    <w:uiPriority w:val="34"/>
    <w:qFormat/>
    <w:rsid w:val="008F7351"/>
    <w:pPr>
      <w:spacing w:line="240" w:lineRule="auto"/>
      <w:ind w:left="720"/>
      <w:contextualSpacing/>
    </w:pPr>
    <w:rPr>
      <w:rFonts w:ascii="Times New Roman" w:hAnsi="Times New Roman"/>
    </w:rPr>
  </w:style>
  <w:style w:type="character" w:customStyle="1" w:styleId="txtnormalrot">
    <w:name w:val="txtnormalrot"/>
    <w:basedOn w:val="Absatz-Standardschriftart"/>
    <w:rsid w:val="009405E8"/>
  </w:style>
  <w:style w:type="character" w:styleId="BesuchterHyperlink">
    <w:name w:val="FollowedHyperlink"/>
    <w:basedOn w:val="Absatz-Standardschriftart"/>
    <w:uiPriority w:val="99"/>
    <w:semiHidden/>
    <w:unhideWhenUsed/>
    <w:rsid w:val="001F1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578">
      <w:bodyDiv w:val="1"/>
      <w:marLeft w:val="0"/>
      <w:marRight w:val="0"/>
      <w:marTop w:val="0"/>
      <w:marBottom w:val="0"/>
      <w:divBdr>
        <w:top w:val="none" w:sz="0" w:space="0" w:color="auto"/>
        <w:left w:val="none" w:sz="0" w:space="0" w:color="auto"/>
        <w:bottom w:val="none" w:sz="0" w:space="0" w:color="auto"/>
        <w:right w:val="none" w:sz="0" w:space="0" w:color="auto"/>
      </w:divBdr>
    </w:div>
    <w:div w:id="186725212">
      <w:bodyDiv w:val="1"/>
      <w:marLeft w:val="0"/>
      <w:marRight w:val="0"/>
      <w:marTop w:val="0"/>
      <w:marBottom w:val="0"/>
      <w:divBdr>
        <w:top w:val="none" w:sz="0" w:space="0" w:color="auto"/>
        <w:left w:val="none" w:sz="0" w:space="0" w:color="auto"/>
        <w:bottom w:val="none" w:sz="0" w:space="0" w:color="auto"/>
        <w:right w:val="none" w:sz="0" w:space="0" w:color="auto"/>
      </w:divBdr>
    </w:div>
    <w:div w:id="586502892">
      <w:bodyDiv w:val="1"/>
      <w:marLeft w:val="0"/>
      <w:marRight w:val="0"/>
      <w:marTop w:val="0"/>
      <w:marBottom w:val="0"/>
      <w:divBdr>
        <w:top w:val="none" w:sz="0" w:space="0" w:color="auto"/>
        <w:left w:val="none" w:sz="0" w:space="0" w:color="auto"/>
        <w:bottom w:val="none" w:sz="0" w:space="0" w:color="auto"/>
        <w:right w:val="none" w:sz="0" w:space="0" w:color="auto"/>
      </w:divBdr>
    </w:div>
    <w:div w:id="694310744">
      <w:bodyDiv w:val="1"/>
      <w:marLeft w:val="0"/>
      <w:marRight w:val="0"/>
      <w:marTop w:val="0"/>
      <w:marBottom w:val="0"/>
      <w:divBdr>
        <w:top w:val="none" w:sz="0" w:space="0" w:color="auto"/>
        <w:left w:val="none" w:sz="0" w:space="0" w:color="auto"/>
        <w:bottom w:val="none" w:sz="0" w:space="0" w:color="auto"/>
        <w:right w:val="none" w:sz="0" w:space="0" w:color="auto"/>
      </w:divBdr>
    </w:div>
    <w:div w:id="1094981443">
      <w:bodyDiv w:val="1"/>
      <w:marLeft w:val="0"/>
      <w:marRight w:val="0"/>
      <w:marTop w:val="0"/>
      <w:marBottom w:val="0"/>
      <w:divBdr>
        <w:top w:val="none" w:sz="0" w:space="0" w:color="auto"/>
        <w:left w:val="none" w:sz="0" w:space="0" w:color="auto"/>
        <w:bottom w:val="none" w:sz="0" w:space="0" w:color="auto"/>
        <w:right w:val="none" w:sz="0" w:space="0" w:color="auto"/>
      </w:divBdr>
    </w:div>
    <w:div w:id="1200127126">
      <w:bodyDiv w:val="1"/>
      <w:marLeft w:val="0"/>
      <w:marRight w:val="0"/>
      <w:marTop w:val="0"/>
      <w:marBottom w:val="0"/>
      <w:divBdr>
        <w:top w:val="none" w:sz="0" w:space="0" w:color="auto"/>
        <w:left w:val="none" w:sz="0" w:space="0" w:color="auto"/>
        <w:bottom w:val="none" w:sz="0" w:space="0" w:color="auto"/>
        <w:right w:val="none" w:sz="0" w:space="0" w:color="auto"/>
      </w:divBdr>
    </w:div>
    <w:div w:id="1366759498">
      <w:bodyDiv w:val="1"/>
      <w:marLeft w:val="0"/>
      <w:marRight w:val="0"/>
      <w:marTop w:val="0"/>
      <w:marBottom w:val="0"/>
      <w:divBdr>
        <w:top w:val="none" w:sz="0" w:space="0" w:color="auto"/>
        <w:left w:val="none" w:sz="0" w:space="0" w:color="auto"/>
        <w:bottom w:val="none" w:sz="0" w:space="0" w:color="auto"/>
        <w:right w:val="none" w:sz="0" w:space="0" w:color="auto"/>
      </w:divBdr>
    </w:div>
    <w:div w:id="1439763655">
      <w:bodyDiv w:val="1"/>
      <w:marLeft w:val="0"/>
      <w:marRight w:val="0"/>
      <w:marTop w:val="0"/>
      <w:marBottom w:val="0"/>
      <w:divBdr>
        <w:top w:val="none" w:sz="0" w:space="0" w:color="auto"/>
        <w:left w:val="none" w:sz="0" w:space="0" w:color="auto"/>
        <w:bottom w:val="none" w:sz="0" w:space="0" w:color="auto"/>
        <w:right w:val="none" w:sz="0" w:space="0" w:color="auto"/>
      </w:divBdr>
    </w:div>
    <w:div w:id="1442342009">
      <w:bodyDiv w:val="1"/>
      <w:marLeft w:val="0"/>
      <w:marRight w:val="0"/>
      <w:marTop w:val="0"/>
      <w:marBottom w:val="0"/>
      <w:divBdr>
        <w:top w:val="none" w:sz="0" w:space="0" w:color="auto"/>
        <w:left w:val="none" w:sz="0" w:space="0" w:color="auto"/>
        <w:bottom w:val="none" w:sz="0" w:space="0" w:color="auto"/>
        <w:right w:val="none" w:sz="0" w:space="0" w:color="auto"/>
      </w:divBdr>
    </w:div>
    <w:div w:id="1509754365">
      <w:bodyDiv w:val="1"/>
      <w:marLeft w:val="0"/>
      <w:marRight w:val="0"/>
      <w:marTop w:val="0"/>
      <w:marBottom w:val="0"/>
      <w:divBdr>
        <w:top w:val="none" w:sz="0" w:space="0" w:color="auto"/>
        <w:left w:val="none" w:sz="0" w:space="0" w:color="auto"/>
        <w:bottom w:val="none" w:sz="0" w:space="0" w:color="auto"/>
        <w:right w:val="none" w:sz="0" w:space="0" w:color="auto"/>
      </w:divBdr>
    </w:div>
    <w:div w:id="1642222882">
      <w:bodyDiv w:val="1"/>
      <w:marLeft w:val="0"/>
      <w:marRight w:val="0"/>
      <w:marTop w:val="0"/>
      <w:marBottom w:val="0"/>
      <w:divBdr>
        <w:top w:val="none" w:sz="0" w:space="0" w:color="auto"/>
        <w:left w:val="none" w:sz="0" w:space="0" w:color="auto"/>
        <w:bottom w:val="none" w:sz="0" w:space="0" w:color="auto"/>
        <w:right w:val="none" w:sz="0" w:space="0" w:color="auto"/>
      </w:divBdr>
    </w:div>
    <w:div w:id="1722754653">
      <w:bodyDiv w:val="1"/>
      <w:marLeft w:val="0"/>
      <w:marRight w:val="0"/>
      <w:marTop w:val="0"/>
      <w:marBottom w:val="0"/>
      <w:divBdr>
        <w:top w:val="none" w:sz="0" w:space="0" w:color="auto"/>
        <w:left w:val="none" w:sz="0" w:space="0" w:color="auto"/>
        <w:bottom w:val="none" w:sz="0" w:space="0" w:color="auto"/>
        <w:right w:val="none" w:sz="0" w:space="0" w:color="auto"/>
      </w:divBdr>
    </w:div>
    <w:div w:id="1735934707">
      <w:bodyDiv w:val="1"/>
      <w:marLeft w:val="0"/>
      <w:marRight w:val="0"/>
      <w:marTop w:val="0"/>
      <w:marBottom w:val="0"/>
      <w:divBdr>
        <w:top w:val="none" w:sz="0" w:space="0" w:color="auto"/>
        <w:left w:val="none" w:sz="0" w:space="0" w:color="auto"/>
        <w:bottom w:val="none" w:sz="0" w:space="0" w:color="auto"/>
        <w:right w:val="none" w:sz="0" w:space="0" w:color="auto"/>
      </w:divBdr>
    </w:div>
    <w:div w:id="1847330920">
      <w:bodyDiv w:val="1"/>
      <w:marLeft w:val="0"/>
      <w:marRight w:val="0"/>
      <w:marTop w:val="0"/>
      <w:marBottom w:val="0"/>
      <w:divBdr>
        <w:top w:val="none" w:sz="0" w:space="0" w:color="auto"/>
        <w:left w:val="none" w:sz="0" w:space="0" w:color="auto"/>
        <w:bottom w:val="none" w:sz="0" w:space="0" w:color="auto"/>
        <w:right w:val="none" w:sz="0" w:space="0" w:color="auto"/>
      </w:divBdr>
    </w:div>
    <w:div w:id="1871412946">
      <w:bodyDiv w:val="1"/>
      <w:marLeft w:val="0"/>
      <w:marRight w:val="0"/>
      <w:marTop w:val="0"/>
      <w:marBottom w:val="0"/>
      <w:divBdr>
        <w:top w:val="none" w:sz="0" w:space="0" w:color="auto"/>
        <w:left w:val="none" w:sz="0" w:space="0" w:color="auto"/>
        <w:bottom w:val="none" w:sz="0" w:space="0" w:color="auto"/>
        <w:right w:val="none" w:sz="0" w:space="0" w:color="auto"/>
      </w:divBdr>
    </w:div>
    <w:div w:id="1985233566">
      <w:bodyDiv w:val="1"/>
      <w:marLeft w:val="0"/>
      <w:marRight w:val="0"/>
      <w:marTop w:val="0"/>
      <w:marBottom w:val="0"/>
      <w:divBdr>
        <w:top w:val="none" w:sz="0" w:space="0" w:color="auto"/>
        <w:left w:val="none" w:sz="0" w:space="0" w:color="auto"/>
        <w:bottom w:val="none" w:sz="0" w:space="0" w:color="auto"/>
        <w:right w:val="none" w:sz="0" w:space="0" w:color="auto"/>
      </w:divBdr>
    </w:div>
    <w:div w:id="2048334169">
      <w:bodyDiv w:val="1"/>
      <w:marLeft w:val="0"/>
      <w:marRight w:val="0"/>
      <w:marTop w:val="0"/>
      <w:marBottom w:val="0"/>
      <w:divBdr>
        <w:top w:val="none" w:sz="0" w:space="0" w:color="auto"/>
        <w:left w:val="none" w:sz="0" w:space="0" w:color="auto"/>
        <w:bottom w:val="none" w:sz="0" w:space="0" w:color="auto"/>
        <w:right w:val="none" w:sz="0" w:space="0" w:color="auto"/>
      </w:divBdr>
    </w:div>
    <w:div w:id="205561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oleonmuseum.c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poleonmuseum.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oleonmuseum.ch" TargetMode="External"/><Relationship Id="rId5" Type="http://schemas.openxmlformats.org/officeDocument/2006/relationships/settings" Target="settings.xml"/><Relationship Id="rId15" Type="http://schemas.openxmlformats.org/officeDocument/2006/relationships/hyperlink" Target="mailto:napoleonmuseum@tg.ch" TargetMode="External"/><Relationship Id="rId10" Type="http://schemas.openxmlformats.org/officeDocument/2006/relationships/hyperlink" Target="http://www.napoleonmuseum.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poleonmuseum.ch" TargetMode="External"/><Relationship Id="rId14" Type="http://schemas.openxmlformats.org/officeDocument/2006/relationships/hyperlink" Target="http://www.arenenber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D8F5-1B24-4E31-A659-4E2E84F4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5614</CharactersWithSpaces>
  <SharedDoc>false</SharedDoc>
  <HLinks>
    <vt:vector size="12" baseType="variant">
      <vt:variant>
        <vt:i4>1769547</vt:i4>
      </vt:variant>
      <vt:variant>
        <vt:i4>3</vt:i4>
      </vt:variant>
      <vt:variant>
        <vt:i4>0</vt:i4>
      </vt:variant>
      <vt:variant>
        <vt:i4>5</vt:i4>
      </vt:variant>
      <vt:variant>
        <vt:lpwstr>http://www.napoleonmuseum.ch/</vt:lpwstr>
      </vt:variant>
      <vt:variant>
        <vt:lpwstr/>
      </vt:variant>
      <vt:variant>
        <vt:i4>1769547</vt:i4>
      </vt:variant>
      <vt:variant>
        <vt:i4>0</vt:i4>
      </vt:variant>
      <vt:variant>
        <vt:i4>0</vt:i4>
      </vt:variant>
      <vt:variant>
        <vt:i4>5</vt:i4>
      </vt:variant>
      <vt:variant>
        <vt:lpwstr>http://www.napoleonmuseum.ch/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PR2 - Katja Angermaier</cp:lastModifiedBy>
  <cp:revision>33</cp:revision>
  <cp:lastPrinted>2017-02-27T15:44:00Z</cp:lastPrinted>
  <dcterms:created xsi:type="dcterms:W3CDTF">2017-02-16T13:01:00Z</dcterms:created>
  <dcterms:modified xsi:type="dcterms:W3CDTF">2017-03-06T08:23:00Z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RSessionDate">
    <vt:lpwstr>Nicht verfügbar</vt:lpwstr>
  </property>
  <property fmtid="{D5CDD505-2E9C-101B-9397-08002B2CF9AE}" pid="3" name="FSC#FSCIBISDOCPROPS@15.1400:RRBNumber">
    <vt:lpwstr>Nicht verfügbar</vt:lpwstr>
  </property>
  <property fmtid="{D5CDD505-2E9C-101B-9397-08002B2CF9AE}" pid="4" name="FSC#ELAKGOV@1.1001:PersonalSubjAddress">
    <vt:lpwstr/>
  </property>
  <property fmtid="{D5CDD505-2E9C-101B-9397-08002B2CF9AE}" pid="5" name="FSC#ELAKGOV@1.1001:PersonalSubjSalutation">
    <vt:lpwstr/>
  </property>
  <property fmtid="{D5CDD505-2E9C-101B-9397-08002B2CF9AE}" pid="6" name="FSC#ELAKGOV@1.1001:PersonalSubjSurName">
    <vt:lpwstr/>
  </property>
  <property fmtid="{D5CDD505-2E9C-101B-9397-08002B2CF9AE}" pid="7" name="FSC#ELAKGOV@1.1001:PersonalSubjFirstName">
    <vt:lpwstr/>
  </property>
  <property fmtid="{D5CDD505-2E9C-101B-9397-08002B2CF9AE}" pid="8" name="FSC#ELAKGOV@1.1001:PersonalSubjGender">
    <vt:lpwstr/>
  </property>
  <property fmtid="{D5CDD505-2E9C-101B-9397-08002B2CF9AE}" pid="9" name="FSC#COOELAK@1.1001:BaseNumber">
    <vt:lpwstr/>
  </property>
  <property fmtid="{D5CDD505-2E9C-101B-9397-08002B2CF9AE}" pid="10" name="FSC#COOELAK@1.1001:SettlementApprovedAt">
    <vt:lpwstr/>
  </property>
  <property fmtid="{D5CDD505-2E9C-101B-9397-08002B2CF9AE}" pid="11" name="FSC#COOELAK@1.1001:ExternalDate">
    <vt:lpwstr/>
  </property>
  <property fmtid="{D5CDD505-2E9C-101B-9397-08002B2CF9AE}" pid="12" name="FSC#COOELAK@1.1001:ApproverTitle">
    <vt:lpwstr/>
  </property>
  <property fmtid="{D5CDD505-2E9C-101B-9397-08002B2CF9AE}" pid="13" name="FSC#COOELAK@1.1001:ApproverSurName">
    <vt:lpwstr/>
  </property>
  <property fmtid="{D5CDD505-2E9C-101B-9397-08002B2CF9AE}" pid="14" name="FSC#COOELAK@1.1001:ApproverFirstName">
    <vt:lpwstr/>
  </property>
  <property fmtid="{D5CDD505-2E9C-101B-9397-08002B2CF9AE}" pid="15" name="FSC#COOELAK@1.1001:ProcessResponsibleFax">
    <vt:lpwstr/>
  </property>
  <property fmtid="{D5CDD505-2E9C-101B-9397-08002B2CF9AE}" pid="16" name="FSC#COOELAK@1.1001:ProcessResponsibleMail">
    <vt:lpwstr/>
  </property>
  <property fmtid="{D5CDD505-2E9C-101B-9397-08002B2CF9AE}" pid="17" name="FSC#COOELAK@1.1001:ProcessResponsiblePhone">
    <vt:lpwstr/>
  </property>
  <property fmtid="{D5CDD505-2E9C-101B-9397-08002B2CF9AE}" pid="18" name="FSC#COOELAK@1.1001:ProcessResponsible">
    <vt:lpwstr/>
  </property>
  <property fmtid="{D5CDD505-2E9C-101B-9397-08002B2CF9AE}" pid="19" name="FSC#COOELAK@1.1001:IncomingSubject">
    <vt:lpwstr/>
  </property>
  <property fmtid="{D5CDD505-2E9C-101B-9397-08002B2CF9AE}" pid="20" name="FSC#COOELAK@1.1001:IncomingNumber">
    <vt:lpwstr/>
  </property>
  <property fmtid="{D5CDD505-2E9C-101B-9397-08002B2CF9AE}" pid="21" name="FSC#COOELAK@1.1001:ExternalRef">
    <vt:lpwstr/>
  </property>
  <property fmtid="{D5CDD505-2E9C-101B-9397-08002B2CF9AE}" pid="22" name="FSC#COOELAK@1.1001:FileRefBarCode">
    <vt:lpwstr/>
  </property>
  <property fmtid="{D5CDD505-2E9C-101B-9397-08002B2CF9AE}" pid="23" name="FSC#COOELAK@1.1001:RefBarCode">
    <vt:lpwstr>*Brief Schweizer Botschaft Berlin 2008.02*</vt:lpwstr>
  </property>
  <property fmtid="{D5CDD505-2E9C-101B-9397-08002B2CF9AE}" pid="24" name="FSC#COOELAK@1.1001:ObjBarCode">
    <vt:lpwstr>*COO.2103.100.8.1106329*</vt:lpwstr>
  </property>
  <property fmtid="{D5CDD505-2E9C-101B-9397-08002B2CF9AE}" pid="25" name="FSC#COOELAK@1.1001:Priority">
    <vt:lpwstr/>
  </property>
  <property fmtid="{D5CDD505-2E9C-101B-9397-08002B2CF9AE}" pid="26" name="FSC#COOELAK@1.1001:OU">
    <vt:lpwstr>Napoleonmuseum Arenenberg (NAP)</vt:lpwstr>
  </property>
  <property fmtid="{D5CDD505-2E9C-101B-9397-08002B2CF9AE}" pid="27" name="FSC#COOELAK@1.1001:CreatedAt">
    <vt:lpwstr>25.02.2008 11:30:57</vt:lpwstr>
  </property>
  <property fmtid="{D5CDD505-2E9C-101B-9397-08002B2CF9AE}" pid="28" name="FSC#COOELAK@1.1001:Department">
    <vt:lpwstr>Napoleonmuseum Arenenberg (NAP)</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DispatchedAt">
    <vt:lpwstr/>
  </property>
  <property fmtid="{D5CDD505-2E9C-101B-9397-08002B2CF9AE}" pid="32" name="FSC#COOELAK@1.1001:DispatchedBy">
    <vt:lpwstr/>
  </property>
  <property fmtid="{D5CDD505-2E9C-101B-9397-08002B2CF9AE}" pid="33" name="FSC#COOELAK@1.1001:OwnerFaxExtension">
    <vt:lpwstr/>
  </property>
  <property fmtid="{D5CDD505-2E9C-101B-9397-08002B2CF9AE}" pid="34" name="FSC#COOELAK@1.1001:OwnerExtension">
    <vt:lpwstr>+41 71 663 32 62</vt:lpwstr>
  </property>
  <property fmtid="{D5CDD505-2E9C-101B-9397-08002B2CF9AE}" pid="35" name="FSC#COOELAK@1.1001:Owner">
    <vt:lpwstr> Gügel</vt:lpwstr>
  </property>
  <property fmtid="{D5CDD505-2E9C-101B-9397-08002B2CF9AE}" pid="36" name="FSC#COOELAK@1.1001:Organization">
    <vt:lpwstr/>
  </property>
  <property fmtid="{D5CDD505-2E9C-101B-9397-08002B2CF9AE}" pid="37" name="FSC#COOELAK@1.1001:FileRefOU">
    <vt:lpwstr/>
  </property>
  <property fmtid="{D5CDD505-2E9C-101B-9397-08002B2CF9AE}" pid="38" name="FSC#COOELAK@1.1001:FileRefOrdinal">
    <vt:lpwstr/>
  </property>
  <property fmtid="{D5CDD505-2E9C-101B-9397-08002B2CF9AE}" pid="39" name="FSC#COOELAK@1.1001:FileRefYear">
    <vt:lpwstr/>
  </property>
  <property fmtid="{D5CDD505-2E9C-101B-9397-08002B2CF9AE}" pid="40" name="FSC#COOELAK@1.1001:FileReference">
    <vt:lpwstr/>
  </property>
  <property fmtid="{D5CDD505-2E9C-101B-9397-08002B2CF9AE}" pid="41" name="FSC#COOELAK@1.1001:Subject">
    <vt:lpwstr>Brief Schweizer Botschaft Berlin 2008.02</vt:lpwstr>
  </property>
  <property fmtid="{D5CDD505-2E9C-101B-9397-08002B2CF9AE}" pid="42" name="FSC#FSCIBISDOCPROPS@15.1400:TopLevelSubjectGroupPosNumber">
    <vt:lpwstr>Nicht verfügbar</vt:lpwstr>
  </property>
  <property fmtid="{D5CDD505-2E9C-101B-9397-08002B2CF9AE}" pid="43" name="FSC#FSCIBISDOCPROPS@15.1400:TopLevelDossierResponsible">
    <vt:lpwstr>Nicht verfügbar</vt:lpwstr>
  </property>
  <property fmtid="{D5CDD505-2E9C-101B-9397-08002B2CF9AE}" pid="44" name="FSC#FSCIBISDOCPROPS@15.1400:TopLevelDossierRespOrgShortname">
    <vt:lpwstr>Nicht verfügbar</vt:lpwstr>
  </property>
  <property fmtid="{D5CDD505-2E9C-101B-9397-08002B2CF9AE}" pid="45" name="FSC#FSCIBISDOCPROPS@15.1400:TopLevelDossierTitel">
    <vt:lpwstr>Nicht verfügbar</vt:lpwstr>
  </property>
  <property fmtid="{D5CDD505-2E9C-101B-9397-08002B2CF9AE}" pid="46" name="FSC#FSCIBISDOCPROPS@15.1400:TopLevelDossierYear">
    <vt:lpwstr>Nicht verfügbar</vt:lpwstr>
  </property>
  <property fmtid="{D5CDD505-2E9C-101B-9397-08002B2CF9AE}" pid="47" name="FSC#FSCIBISDOCPROPS@15.1400:TopLevelDossierNumber">
    <vt:lpwstr>Nicht verfügbar</vt:lpwstr>
  </property>
  <property fmtid="{D5CDD505-2E9C-101B-9397-08002B2CF9AE}" pid="48" name="FSC#FSCIBISDOCPROPS@15.1400:TopLevelDossierName">
    <vt:lpwstr>Nicht verfügbar</vt:lpwstr>
  </property>
  <property fmtid="{D5CDD505-2E9C-101B-9397-08002B2CF9AE}" pid="49" name="FSC#FSCIBISDOCPROPS@15.1400:TitleSubFile">
    <vt:lpwstr>Nicht verfügbar</vt:lpwstr>
  </property>
  <property fmtid="{D5CDD505-2E9C-101B-9397-08002B2CF9AE}" pid="50" name="FSC#FSCIBISDOCPROPS@15.1400:TopLevelSubfileNumber">
    <vt:lpwstr>Nicht verfügbar</vt:lpwstr>
  </property>
  <property fmtid="{D5CDD505-2E9C-101B-9397-08002B2CF9AE}" pid="51" name="FSC#FSCIBISDOCPROPS@15.1400:TopLevelSubfileName">
    <vt:lpwstr>Nicht verfügbar</vt:lpwstr>
  </property>
  <property fmtid="{D5CDD505-2E9C-101B-9397-08002B2CF9AE}" pid="52" name="FSC#FSCIBISDOCPROPS@15.1400:GroupShortName">
    <vt:lpwstr>NAP</vt:lpwstr>
  </property>
  <property fmtid="{D5CDD505-2E9C-101B-9397-08002B2CF9AE}" pid="53" name="FSC#FSCIBISDOCPROPS@15.1400:OwnerAbbreviation">
    <vt:lpwstr/>
  </property>
  <property fmtid="{D5CDD505-2E9C-101B-9397-08002B2CF9AE}" pid="54" name="FSC#FSCIBISDOCPROPS@15.1400:Owner">
    <vt:lpwstr>Gügel, Dominik</vt:lpwstr>
  </property>
  <property fmtid="{D5CDD505-2E9C-101B-9397-08002B2CF9AE}" pid="55" name="FSC#FSCIBISDOCPROPS@15.1400:Subject">
    <vt:lpwstr>Ausstellung Napoleon III., ... [2]</vt:lpwstr>
  </property>
  <property fmtid="{D5CDD505-2E9C-101B-9397-08002B2CF9AE}" pid="56" name="FSC#FSCIBISDOCPROPS@15.1400:Objectname">
    <vt:lpwstr>Brief Schweizer Botschaft Berlin 2008.02</vt:lpwstr>
  </property>
  <property fmtid="{D5CDD505-2E9C-101B-9397-08002B2CF9AE}" pid="57" name="FSC#COOSYSTEM@1.1:Container">
    <vt:lpwstr>COO.2103.100.8.1106329</vt:lpwstr>
  </property>
</Properties>
</file>